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after="0" w:line="240" w:lineRule="auto"/>
        <w:jc w:val="center"/>
        <w:rPr>
          <w:rFonts w:ascii="宋体" w:hAnsi="宋体" w:eastAsia="宋体"/>
          <w:b/>
          <w:bCs/>
          <w:color w:val="44546A" w:themeColor="text2"/>
          <w:sz w:val="30"/>
          <w:szCs w:val="30"/>
          <w14:textFill>
            <w14:solidFill>
              <w14:schemeClr w14:val="tx2"/>
            </w14:solidFill>
          </w14:textFill>
        </w:rPr>
      </w:pPr>
    </w:p>
    <w:p>
      <w:pPr>
        <w:snapToGrid w:val="0"/>
        <w:spacing w:before="0" w:after="0" w:line="240" w:lineRule="auto"/>
        <w:jc w:val="center"/>
        <w:rPr>
          <w:rFonts w:ascii="宋体" w:hAnsi="宋体" w:eastAsia="宋体"/>
          <w:b/>
          <w:bCs/>
          <w:color w:val="44546A" w:themeColor="text2"/>
          <w:sz w:val="30"/>
          <w:szCs w:val="30"/>
          <w14:textFill>
            <w14:solidFill>
              <w14:schemeClr w14:val="tx2"/>
            </w14:solidFill>
          </w14:textFill>
        </w:rPr>
      </w:pPr>
      <w:r>
        <w:rPr>
          <w:rFonts w:ascii="宋体" w:hAnsi="宋体" w:eastAsia="宋体"/>
          <w:b/>
          <w:bCs/>
          <w:color w:val="44546A" w:themeColor="text2"/>
          <w:sz w:val="30"/>
          <w:szCs w:val="30"/>
          <w14:textFill>
            <w14:solidFill>
              <w14:schemeClr w14:val="tx2"/>
            </w14:solidFill>
          </w14:textFill>
        </w:rPr>
        <w:t>常州市新北区新桥街道中心幼儿园——新龙</w:t>
      </w:r>
      <w:r>
        <w:rPr>
          <w:rFonts w:hint="eastAsia" w:ascii="宋体" w:hAnsi="宋体" w:eastAsia="宋体"/>
          <w:b/>
          <w:bCs/>
          <w:color w:val="44546A" w:themeColor="text2"/>
          <w:sz w:val="30"/>
          <w:szCs w:val="30"/>
          <w:lang w:val="en-US" w:eastAsia="zh-CN"/>
          <w14:textFill>
            <w14:solidFill>
              <w14:schemeClr w14:val="tx2"/>
            </w14:solidFill>
          </w14:textFill>
        </w:rPr>
        <w:t>小二</w:t>
      </w:r>
      <w:r>
        <w:rPr>
          <w:rFonts w:ascii="宋体" w:hAnsi="宋体" w:eastAsia="宋体"/>
          <w:b/>
          <w:bCs/>
          <w:color w:val="44546A" w:themeColor="text2"/>
          <w:sz w:val="30"/>
          <w:szCs w:val="30"/>
          <w14:textFill>
            <w14:solidFill>
              <w14:schemeClr w14:val="tx2"/>
            </w14:solidFill>
          </w14:textFill>
        </w:rPr>
        <w:t>班</w:t>
      </w:r>
    </w:p>
    <w:p>
      <w:pPr>
        <w:tabs>
          <w:tab w:val="center" w:pos="4708"/>
          <w:tab w:val="left" w:pos="7300"/>
        </w:tabs>
        <w:snapToGrid w:val="0"/>
        <w:spacing w:before="0" w:after="0" w:line="240" w:lineRule="auto"/>
        <w:jc w:val="left"/>
        <w:rPr>
          <w:rFonts w:hint="default" w:ascii="宋体" w:hAnsi="宋体" w:eastAsia="宋体"/>
          <w:b/>
          <w:bCs/>
          <w:color w:val="44546A" w:themeColor="text2"/>
          <w:sz w:val="30"/>
          <w:szCs w:val="30"/>
          <w:lang w:eastAsia="zh-CN"/>
          <w14:textFill>
            <w14:solidFill>
              <w14:schemeClr w14:val="tx2"/>
            </w14:solidFill>
          </w14:textFill>
        </w:rPr>
      </w:pPr>
      <w:r>
        <w:rPr>
          <w:rFonts w:hint="default" w:ascii="宋体" w:hAnsi="宋体" w:eastAsia="宋体"/>
          <w:b/>
          <w:bCs/>
          <w:color w:val="44546A" w:themeColor="text2"/>
          <w:sz w:val="30"/>
          <w:szCs w:val="30"/>
          <w:lang w:eastAsia="zh-CN"/>
          <w14:textFill>
            <w14:solidFill>
              <w14:schemeClr w14:val="tx2"/>
            </w14:solidFill>
          </w14:textFill>
        </w:rPr>
        <w:tab/>
      </w:r>
      <w:r>
        <w:rPr>
          <w:rFonts w:hint="eastAsia" w:ascii="宋体" w:hAnsi="宋体" w:eastAsia="宋体"/>
          <w:b/>
          <w:bCs/>
          <w:color w:val="44546A" w:themeColor="text2"/>
          <w:sz w:val="30"/>
          <w:szCs w:val="30"/>
          <w:lang w:val="en-US" w:eastAsia="zh-CN"/>
          <w14:textFill>
            <w14:solidFill>
              <w14:schemeClr w14:val="tx2"/>
            </w14:solidFill>
          </w14:textFill>
        </w:rPr>
        <w:t>202</w:t>
      </w:r>
      <w:r>
        <w:rPr>
          <w:rFonts w:hint="default" w:ascii="宋体" w:hAnsi="宋体" w:eastAsia="宋体"/>
          <w:b/>
          <w:bCs/>
          <w:color w:val="44546A" w:themeColor="text2"/>
          <w:sz w:val="30"/>
          <w:szCs w:val="30"/>
          <w:lang w:eastAsia="zh-CN"/>
          <w14:textFill>
            <w14:solidFill>
              <w14:schemeClr w14:val="tx2"/>
            </w14:solidFill>
          </w14:textFill>
        </w:rPr>
        <w:t>3</w:t>
      </w:r>
      <w:r>
        <w:rPr>
          <w:rFonts w:hint="eastAsia" w:ascii="宋体" w:hAnsi="宋体" w:eastAsia="宋体"/>
          <w:b/>
          <w:bCs/>
          <w:color w:val="44546A" w:themeColor="text2"/>
          <w:sz w:val="30"/>
          <w:szCs w:val="30"/>
          <w:lang w:val="en-US" w:eastAsia="zh-CN"/>
          <w14:textFill>
            <w14:solidFill>
              <w14:schemeClr w14:val="tx2"/>
            </w14:solidFill>
          </w14:textFill>
        </w:rPr>
        <w:t>.</w:t>
      </w:r>
      <w:r>
        <w:rPr>
          <w:rFonts w:hint="default" w:ascii="宋体" w:hAnsi="宋体" w:eastAsia="宋体"/>
          <w:b/>
          <w:bCs/>
          <w:color w:val="44546A" w:themeColor="text2"/>
          <w:sz w:val="30"/>
          <w:szCs w:val="30"/>
          <w:lang w:eastAsia="zh-CN"/>
          <w14:textFill>
            <w14:solidFill>
              <w14:schemeClr w14:val="tx2"/>
            </w14:solidFill>
          </w14:textFill>
        </w:rPr>
        <w:t>5</w:t>
      </w:r>
      <w:r>
        <w:rPr>
          <w:rFonts w:hint="eastAsia" w:ascii="宋体" w:hAnsi="宋体" w:eastAsia="宋体"/>
          <w:b/>
          <w:bCs/>
          <w:color w:val="44546A" w:themeColor="text2"/>
          <w:sz w:val="30"/>
          <w:szCs w:val="30"/>
          <w:lang w:val="en-US" w:eastAsia="zh-CN"/>
          <w14:textFill>
            <w14:solidFill>
              <w14:schemeClr w14:val="tx2"/>
            </w14:solidFill>
          </w14:textFill>
        </w:rPr>
        <w:t>.</w:t>
      </w:r>
      <w:r>
        <w:rPr>
          <w:rFonts w:hint="default" w:ascii="宋体" w:hAnsi="宋体" w:eastAsia="宋体"/>
          <w:b/>
          <w:bCs/>
          <w:color w:val="44546A" w:themeColor="text2"/>
          <w:sz w:val="30"/>
          <w:szCs w:val="30"/>
          <w:lang w:eastAsia="zh-CN"/>
          <w14:textFill>
            <w14:solidFill>
              <w14:schemeClr w14:val="tx2"/>
            </w14:solidFill>
          </w14:textFill>
        </w:rPr>
        <w:t>6</w:t>
      </w:r>
      <w:r>
        <w:rPr>
          <w:rFonts w:hint="default" w:ascii="宋体" w:hAnsi="宋体" w:eastAsia="宋体"/>
          <w:b/>
          <w:bCs/>
          <w:color w:val="44546A" w:themeColor="text2"/>
          <w:sz w:val="30"/>
          <w:szCs w:val="30"/>
          <w:lang w:eastAsia="zh-CN"/>
          <w14:textFill>
            <w14:solidFill>
              <w14:schemeClr w14:val="tx2"/>
            </w14:solidFill>
          </w14:textFill>
        </w:rPr>
        <w:tab/>
      </w:r>
    </w:p>
    <w:p>
      <w:pPr>
        <w:tabs>
          <w:tab w:val="center" w:pos="4708"/>
          <w:tab w:val="left" w:pos="7300"/>
        </w:tabs>
        <w:snapToGrid w:val="0"/>
        <w:spacing w:before="0" w:after="0" w:line="240" w:lineRule="auto"/>
        <w:jc w:val="left"/>
        <w:rPr>
          <w:rFonts w:hint="default" w:ascii="宋体" w:hAnsi="宋体" w:eastAsia="宋体"/>
          <w:b/>
          <w:bCs/>
          <w:color w:val="44546A" w:themeColor="text2"/>
          <w:sz w:val="30"/>
          <w:szCs w:val="30"/>
          <w:lang w:eastAsia="zh-CN"/>
          <w14:textFill>
            <w14:solidFill>
              <w14:schemeClr w14:val="tx2"/>
            </w14:solidFill>
          </w14:textFill>
        </w:rPr>
      </w:pPr>
      <w:r>
        <w:rPr>
          <w:rFonts w:ascii="微软雅黑" w:hAnsi="微软雅黑" w:eastAsia="微软雅黑"/>
          <w:color w:val="000000"/>
          <w:sz w:val="21"/>
          <w:szCs w:val="21"/>
        </w:rPr>
        <w:drawing>
          <wp:inline distT="0" distB="0" distL="0" distR="0">
            <wp:extent cx="5597525" cy="847090"/>
            <wp:effectExtent l="0" t="0" r="1587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597525" cy="847090"/>
                    </a:xfrm>
                    <a:prstGeom prst="rect">
                      <a:avLst/>
                    </a:prstGeom>
                  </pic:spPr>
                </pic:pic>
              </a:graphicData>
            </a:graphic>
          </wp:inline>
        </w:drawing>
      </w:r>
    </w:p>
    <w:p>
      <w:pPr>
        <w:snapToGrid w:val="0"/>
        <w:spacing w:before="0" w:after="0" w:line="240" w:lineRule="auto"/>
        <w:jc w:val="both"/>
        <w:rPr>
          <w:rFonts w:ascii="宋体" w:hAnsi="宋体" w:eastAsia="宋体"/>
          <w:b/>
          <w:bCs/>
          <w:color w:val="auto"/>
          <w:sz w:val="21"/>
          <w:szCs w:val="21"/>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auto"/>
          <w:sz w:val="21"/>
          <w:szCs w:val="21"/>
        </w:rPr>
        <w:t>第</w:t>
      </w:r>
      <w:r>
        <w:rPr>
          <w:rFonts w:hint="eastAsia" w:ascii="宋体" w:hAnsi="宋体" w:eastAsia="宋体"/>
          <w:b/>
          <w:bCs/>
          <w:color w:val="auto"/>
          <w:sz w:val="21"/>
          <w:szCs w:val="21"/>
          <w:lang w:val="en-US" w:eastAsia="zh-CN"/>
        </w:rPr>
        <w:t>一</w:t>
      </w:r>
      <w:r>
        <w:rPr>
          <w:rFonts w:ascii="宋体" w:hAnsi="宋体" w:eastAsia="宋体"/>
          <w:b/>
          <w:bCs/>
          <w:color w:val="auto"/>
          <w:sz w:val="21"/>
          <w:szCs w:val="21"/>
        </w:rPr>
        <w:t>篇章</w:t>
      </w:r>
    </w:p>
    <w:p>
      <w:pPr>
        <w:snapToGrid w:val="0"/>
        <w:spacing w:before="0" w:after="0" w:line="240" w:lineRule="auto"/>
        <w:jc w:val="both"/>
        <w:rPr>
          <w:rFonts w:hint="eastAsia" w:ascii="黑体" w:hAnsi="黑体" w:eastAsia="黑体" w:cs="黑体"/>
          <w:sz w:val="21"/>
          <w:szCs w:val="21"/>
          <w:lang w:val="en-US" w:eastAsia="zh-Hans"/>
        </w:rPr>
      </w:pPr>
      <w:r>
        <w:rPr>
          <w:rFonts w:ascii="Times" w:hAnsi="Times" w:eastAsia="Times"/>
          <w:b/>
          <w:bCs/>
          <w:color w:val="4F6228"/>
          <w:sz w:val="21"/>
          <w:szCs w:val="21"/>
        </w:rPr>
        <w:t xml:space="preserve">   </w:t>
      </w:r>
    </w:p>
    <w:p>
      <w:pPr>
        <w:numPr>
          <w:ilvl w:val="0"/>
          <w:numId w:val="0"/>
        </w:numPr>
        <w:ind w:firstLine="3360" w:firstLineChars="1600"/>
        <w:jc w:val="both"/>
        <w:rPr>
          <w:rFonts w:hint="eastAsia" w:ascii="黑体" w:hAnsi="黑体" w:eastAsia="黑体" w:cs="黑体"/>
          <w:sz w:val="21"/>
          <w:szCs w:val="21"/>
          <w:lang w:val="en-US" w:eastAsia="zh-Hans"/>
        </w:rPr>
      </w:pPr>
      <w:r>
        <w:rPr>
          <w:rFonts w:ascii="微软雅黑" w:hAnsi="微软雅黑" w:eastAsia="微软雅黑"/>
          <w:color w:val="000000"/>
          <w:sz w:val="21"/>
          <w:szCs w:val="21"/>
        </w:rPr>
        <w:drawing>
          <wp:inline distT="0" distB="0" distL="0" distR="0">
            <wp:extent cx="342900" cy="333375"/>
            <wp:effectExtent l="0" t="0" r="12700" b="222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hint="eastAsia"/>
          <w:b/>
          <w:bCs/>
          <w:sz w:val="24"/>
          <w:szCs w:val="24"/>
          <w:lang w:val="en-US" w:eastAsia="zh-CN"/>
        </w:rPr>
        <w:t>来  园  篇</w:t>
      </w:r>
      <w:r>
        <w:rPr>
          <w:rFonts w:ascii="微软雅黑" w:hAnsi="微软雅黑" w:eastAsia="微软雅黑"/>
          <w:color w:val="000000"/>
          <w:sz w:val="21"/>
          <w:szCs w:val="21"/>
        </w:rPr>
        <w:drawing>
          <wp:inline distT="0" distB="0" distL="0" distR="0">
            <wp:extent cx="342900" cy="333375"/>
            <wp:effectExtent l="0" t="0" r="12700" b="222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ind w:firstLine="480" w:firstLineChars="200"/>
        <w:rPr>
          <w:rFonts w:hint="default" w:ascii="宋体" w:hAnsi="宋体" w:eastAsia="宋体" w:cs="宋体"/>
          <w:color w:val="auto"/>
          <w:sz w:val="24"/>
          <w:szCs w:val="24"/>
          <w:lang w:eastAsia="zh-Hans"/>
        </w:rPr>
      </w:pPr>
      <w:r>
        <w:rPr>
          <w:rFonts w:hint="eastAsia" w:ascii="宋体" w:hAnsi="宋体" w:eastAsia="宋体" w:cs="宋体"/>
          <w:sz w:val="24"/>
          <w:szCs w:val="24"/>
          <w:lang w:val="en-US" w:eastAsia="zh-CN"/>
        </w:rPr>
        <w:t>今日来园幼儿</w:t>
      </w:r>
      <w:r>
        <w:rPr>
          <w:rFonts w:hint="default" w:ascii="宋体" w:hAnsi="宋体" w:eastAsia="宋体" w:cs="宋体"/>
          <w:sz w:val="24"/>
          <w:szCs w:val="24"/>
          <w:lang w:eastAsia="zh-CN"/>
        </w:rPr>
        <w:t>3</w:t>
      </w:r>
      <w:r>
        <w:rPr>
          <w:rFonts w:hint="default" w:ascii="宋体" w:hAnsi="宋体" w:eastAsia="宋体" w:cs="宋体"/>
          <w:sz w:val="24"/>
          <w:szCs w:val="24"/>
          <w:lang w:eastAsia="zh-CN"/>
        </w:rPr>
        <w:t>2</w:t>
      </w:r>
      <w:bookmarkStart w:id="0" w:name="_GoBack"/>
      <w:bookmarkEnd w:id="0"/>
      <w:r>
        <w:rPr>
          <w:rFonts w:hint="eastAsia" w:ascii="宋体" w:hAnsi="宋体" w:eastAsia="宋体" w:cs="宋体"/>
          <w:sz w:val="24"/>
          <w:szCs w:val="24"/>
          <w:lang w:val="en-US" w:eastAsia="zh-CN"/>
        </w:rPr>
        <w:t>人，</w:t>
      </w:r>
      <w:r>
        <w:rPr>
          <w:rFonts w:hint="default" w:ascii="宋体" w:hAnsi="宋体" w:eastAsia="宋体" w:cs="宋体"/>
          <w:sz w:val="24"/>
          <w:szCs w:val="24"/>
          <w:lang w:eastAsia="zh-CN"/>
        </w:rPr>
        <w:t>2</w:t>
      </w:r>
      <w:r>
        <w:rPr>
          <w:rFonts w:hint="eastAsia" w:ascii="宋体" w:hAnsi="宋体" w:eastAsia="宋体" w:cs="宋体"/>
          <w:sz w:val="24"/>
          <w:szCs w:val="24"/>
          <w:lang w:val="en-US" w:eastAsia="zh-Hans"/>
        </w:rPr>
        <w:t>人请假</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Hans"/>
        </w:rPr>
        <w:t>来园</w:t>
      </w:r>
      <w:r>
        <w:rPr>
          <w:rFonts w:hint="eastAsia" w:ascii="宋体" w:hAnsi="宋体" w:eastAsia="宋体" w:cs="宋体"/>
          <w:color w:val="auto"/>
          <w:sz w:val="24"/>
          <w:szCs w:val="24"/>
          <w:lang w:val="en-US" w:eastAsia="zh-CN"/>
        </w:rPr>
        <w:t>能够</w:t>
      </w:r>
      <w:r>
        <w:rPr>
          <w:rFonts w:hint="eastAsia" w:ascii="宋体" w:hAnsi="宋体" w:eastAsia="宋体" w:cs="宋体"/>
          <w:color w:val="auto"/>
          <w:sz w:val="24"/>
          <w:szCs w:val="24"/>
          <w:lang w:val="en-US" w:eastAsia="zh-Hans"/>
        </w:rPr>
        <w:t>声音响亮主动打招呼并且绕好水杯袋子的小朋友有</w:t>
      </w:r>
      <w:r>
        <w:rPr>
          <w:rFonts w:hint="eastAsia" w:ascii="宋体" w:hAnsi="宋体" w:eastAsia="宋体" w:cs="宋体"/>
          <w:b/>
          <w:bCs/>
          <w:i w:val="0"/>
          <w:iCs w:val="0"/>
          <w:color w:val="auto"/>
          <w:kern w:val="0"/>
          <w:sz w:val="24"/>
          <w:szCs w:val="24"/>
          <w:u w:val="single"/>
          <w:lang w:val="en-US" w:eastAsia="zh-CN" w:bidi="ar"/>
        </w:rPr>
        <w:t>万煜铂、于锦楠、王翊行、冯钰源、冯皓辰、张佳妮、邓淼、鞠雨恒、沈沐晨、李沐冉、张琳晞、吴弈鸣、丁沐晞、曹铭轩、李雨菲、邹羽晗、万慕铄、李宗昊、万晞文、张轩睿、李一阳、王艺瑾、徐梓皓、陶栀夏、高宇辰、丁雅琦、王子嘉、金芳伊、王梓</w:t>
      </w:r>
      <w:r>
        <w:rPr>
          <w:rFonts w:hint="default" w:ascii="宋体" w:hAnsi="宋体" w:eastAsia="宋体" w:cs="宋体"/>
          <w:b/>
          <w:bCs/>
          <w:i w:val="0"/>
          <w:iCs w:val="0"/>
          <w:color w:val="auto"/>
          <w:kern w:val="0"/>
          <w:sz w:val="24"/>
          <w:szCs w:val="24"/>
          <w:u w:val="single"/>
          <w:lang w:eastAsia="zh-CN" w:bidi="ar"/>
        </w:rPr>
        <w:t>、</w:t>
      </w:r>
      <w:r>
        <w:rPr>
          <w:rFonts w:hint="eastAsia" w:ascii="宋体" w:hAnsi="宋体" w:eastAsia="宋体" w:cs="宋体"/>
          <w:b/>
          <w:bCs/>
          <w:i w:val="0"/>
          <w:iCs w:val="0"/>
          <w:color w:val="auto"/>
          <w:kern w:val="0"/>
          <w:sz w:val="24"/>
          <w:szCs w:val="24"/>
          <w:u w:val="single"/>
          <w:lang w:val="en-US" w:eastAsia="zh-Hans" w:bidi="ar"/>
        </w:rPr>
        <w:t>陈旭</w:t>
      </w:r>
      <w:r>
        <w:rPr>
          <w:rFonts w:hint="default" w:ascii="宋体" w:hAnsi="宋体" w:eastAsia="宋体" w:cs="宋体"/>
          <w:b/>
          <w:bCs/>
          <w:i w:val="0"/>
          <w:iCs w:val="0"/>
          <w:color w:val="auto"/>
          <w:kern w:val="0"/>
          <w:sz w:val="24"/>
          <w:szCs w:val="24"/>
          <w:u w:val="single"/>
          <w:lang w:eastAsia="zh-Hans" w:bidi="ar"/>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snapToGrid w:val="0"/>
              <w:spacing w:before="0" w:after="0" w:line="240" w:lineRule="auto"/>
              <w:jc w:val="both"/>
              <w:rPr>
                <w:rFonts w:hint="default" w:ascii="微软雅黑" w:hAnsi="微软雅黑" w:eastAsia="微软雅黑"/>
                <w:b/>
                <w:bCs/>
                <w:color w:val="44546A" w:themeColor="text2"/>
                <w:sz w:val="21"/>
                <w:szCs w:val="21"/>
                <w:vertAlign w:val="baseline"/>
                <w14:textFill>
                  <w14:solidFill>
                    <w14:schemeClr w14:val="tx2"/>
                  </w14:solidFill>
                </w14:textFill>
              </w:rPr>
            </w:pPr>
            <w:r>
              <w:rPr>
                <w:rFonts w:hint="default" w:ascii="微软雅黑" w:hAnsi="微软雅黑" w:eastAsia="微软雅黑"/>
                <w:b/>
                <w:bCs/>
                <w:color w:val="44546A" w:themeColor="text2"/>
                <w:sz w:val="21"/>
                <w:szCs w:val="21"/>
                <w:vertAlign w:val="baseline"/>
                <w14:textFill>
                  <w14:solidFill>
                    <w14:schemeClr w14:val="tx2"/>
                  </w14:solidFill>
                </w14:textFill>
              </w:rPr>
              <w:drawing>
                <wp:inline distT="0" distB="0" distL="114300" distR="114300">
                  <wp:extent cx="1843405" cy="1382395"/>
                  <wp:effectExtent l="0" t="0" r="10795" b="14605"/>
                  <wp:docPr id="4" name="图片 4" descr="IMG_5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5041"/>
                          <pic:cNvPicPr>
                            <a:picLocks noChangeAspect="1"/>
                          </pic:cNvPicPr>
                        </pic:nvPicPr>
                        <pic:blipFill>
                          <a:blip r:embed="rId7"/>
                          <a:stretch>
                            <a:fillRect/>
                          </a:stretch>
                        </pic:blipFill>
                        <pic:spPr>
                          <a:xfrm>
                            <a:off x="0" y="0"/>
                            <a:ext cx="1843405" cy="1382395"/>
                          </a:xfrm>
                          <a:prstGeom prst="rect">
                            <a:avLst/>
                          </a:prstGeom>
                        </pic:spPr>
                      </pic:pic>
                    </a:graphicData>
                  </a:graphic>
                </wp:inline>
              </w:drawing>
            </w:r>
          </w:p>
        </w:tc>
        <w:tc>
          <w:tcPr>
            <w:tcW w:w="3171" w:type="dxa"/>
          </w:tcPr>
          <w:p>
            <w:pPr>
              <w:snapToGrid w:val="0"/>
              <w:spacing w:before="0" w:after="0" w:line="240" w:lineRule="auto"/>
              <w:jc w:val="both"/>
              <w:rPr>
                <w:rFonts w:hint="default" w:ascii="微软雅黑" w:hAnsi="微软雅黑" w:eastAsia="微软雅黑"/>
                <w:b/>
                <w:bCs/>
                <w:color w:val="44546A" w:themeColor="text2"/>
                <w:sz w:val="21"/>
                <w:szCs w:val="21"/>
                <w:vertAlign w:val="baseline"/>
                <w14:textFill>
                  <w14:solidFill>
                    <w14:schemeClr w14:val="tx2"/>
                  </w14:solidFill>
                </w14:textFill>
              </w:rPr>
            </w:pPr>
            <w:r>
              <w:rPr>
                <w:rFonts w:hint="default" w:ascii="微软雅黑" w:hAnsi="微软雅黑" w:eastAsia="微软雅黑"/>
                <w:b/>
                <w:bCs/>
                <w:color w:val="44546A" w:themeColor="text2"/>
                <w:sz w:val="21"/>
                <w:szCs w:val="21"/>
                <w:vertAlign w:val="baseline"/>
                <w14:textFill>
                  <w14:solidFill>
                    <w14:schemeClr w14:val="tx2"/>
                  </w14:solidFill>
                </w14:textFill>
              </w:rPr>
              <w:drawing>
                <wp:inline distT="0" distB="0" distL="114300" distR="114300">
                  <wp:extent cx="1843405" cy="1382395"/>
                  <wp:effectExtent l="0" t="0" r="10795" b="14605"/>
                  <wp:docPr id="2" name="图片 2" descr="IMG_5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5050"/>
                          <pic:cNvPicPr>
                            <a:picLocks noChangeAspect="1"/>
                          </pic:cNvPicPr>
                        </pic:nvPicPr>
                        <pic:blipFill>
                          <a:blip r:embed="rId8"/>
                          <a:stretch>
                            <a:fillRect/>
                          </a:stretch>
                        </pic:blipFill>
                        <pic:spPr>
                          <a:xfrm>
                            <a:off x="0" y="0"/>
                            <a:ext cx="1843405" cy="1382395"/>
                          </a:xfrm>
                          <a:prstGeom prst="rect">
                            <a:avLst/>
                          </a:prstGeom>
                        </pic:spPr>
                      </pic:pic>
                    </a:graphicData>
                  </a:graphic>
                </wp:inline>
              </w:drawing>
            </w:r>
          </w:p>
        </w:tc>
        <w:tc>
          <w:tcPr>
            <w:tcW w:w="3172" w:type="dxa"/>
          </w:tcPr>
          <w:p>
            <w:pPr>
              <w:snapToGrid w:val="0"/>
              <w:spacing w:before="0" w:after="0" w:line="240" w:lineRule="auto"/>
              <w:jc w:val="both"/>
              <w:rPr>
                <w:rFonts w:hint="default" w:ascii="微软雅黑" w:hAnsi="微软雅黑" w:eastAsia="微软雅黑"/>
                <w:b/>
                <w:bCs/>
                <w:color w:val="44546A" w:themeColor="text2"/>
                <w:sz w:val="21"/>
                <w:szCs w:val="21"/>
                <w:vertAlign w:val="baseline"/>
                <w14:textFill>
                  <w14:solidFill>
                    <w14:schemeClr w14:val="tx2"/>
                  </w14:solidFill>
                </w14:textFill>
              </w:rPr>
            </w:pPr>
            <w:r>
              <w:rPr>
                <w:rFonts w:hint="default" w:ascii="微软雅黑" w:hAnsi="微软雅黑" w:eastAsia="微软雅黑"/>
                <w:b/>
                <w:bCs/>
                <w:color w:val="44546A" w:themeColor="text2"/>
                <w:sz w:val="21"/>
                <w:szCs w:val="21"/>
                <w:vertAlign w:val="baseline"/>
                <w14:textFill>
                  <w14:solidFill>
                    <w14:schemeClr w14:val="tx2"/>
                  </w14:solidFill>
                </w14:textFill>
              </w:rPr>
              <w:drawing>
                <wp:inline distT="0" distB="0" distL="114300" distR="114300">
                  <wp:extent cx="1843405" cy="1382395"/>
                  <wp:effectExtent l="0" t="0" r="10795" b="14605"/>
                  <wp:docPr id="3" name="图片 3" descr="IMG_5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5042"/>
                          <pic:cNvPicPr>
                            <a:picLocks noChangeAspect="1"/>
                          </pic:cNvPicPr>
                        </pic:nvPicPr>
                        <pic:blipFill>
                          <a:blip r:embed="rId9"/>
                          <a:stretch>
                            <a:fillRect/>
                          </a:stretch>
                        </pic:blipFill>
                        <pic:spPr>
                          <a:xfrm>
                            <a:off x="0" y="0"/>
                            <a:ext cx="1843405" cy="1382395"/>
                          </a:xfrm>
                          <a:prstGeom prst="rect">
                            <a:avLst/>
                          </a:prstGeom>
                        </pic:spPr>
                      </pic:pic>
                    </a:graphicData>
                  </a:graphic>
                </wp:inline>
              </w:drawing>
            </w:r>
          </w:p>
        </w:tc>
      </w:tr>
    </w:tbl>
    <w:p>
      <w:pPr>
        <w:snapToGrid w:val="0"/>
        <w:spacing w:before="0" w:after="0" w:line="240" w:lineRule="auto"/>
        <w:jc w:val="both"/>
        <w:rPr>
          <w:rFonts w:hint="default" w:ascii="微软雅黑" w:hAnsi="微软雅黑" w:eastAsia="微软雅黑"/>
          <w:b/>
          <w:bCs/>
          <w:color w:val="44546A" w:themeColor="text2"/>
          <w:sz w:val="21"/>
          <w:szCs w:val="21"/>
          <w14:textFill>
            <w14:solidFill>
              <w14:schemeClr w14:val="tx2"/>
            </w14:solidFill>
          </w14:textFill>
        </w:rPr>
      </w:pPr>
    </w:p>
    <w:p>
      <w:pPr>
        <w:snapToGrid w:val="0"/>
        <w:spacing w:before="0" w:after="0" w:line="240" w:lineRule="auto"/>
        <w:jc w:val="both"/>
        <w:rPr>
          <w:rFonts w:ascii="微软雅黑" w:hAnsi="微软雅黑" w:eastAsia="微软雅黑"/>
          <w:b/>
          <w:bCs/>
          <w:color w:val="44546A" w:themeColor="text2"/>
          <w:sz w:val="21"/>
          <w:szCs w:val="21"/>
          <w14:textFill>
            <w14:solidFill>
              <w14:schemeClr w14:val="tx2"/>
            </w14:solidFill>
          </w14:textFill>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Hans"/>
          <w14:textFill>
            <w14:solidFill>
              <w14:schemeClr w14:val="tx2"/>
            </w14:solidFill>
          </w14:textFill>
        </w:rPr>
        <w:t>二</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ascii="微软雅黑" w:hAnsi="微软雅黑" w:eastAsia="微软雅黑"/>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b/>
          <w:bCs/>
          <w:sz w:val="24"/>
          <w:szCs w:val="24"/>
          <w:lang w:val="en-US" w:eastAsia="zh-CN"/>
        </w:rPr>
        <w:t xml:space="preserve"> </w:t>
      </w:r>
      <w:r>
        <w:rPr>
          <w:rFonts w:hint="eastAsia"/>
          <w:b/>
          <w:bCs/>
          <w:sz w:val="24"/>
          <w:szCs w:val="24"/>
          <w:lang w:val="en-US" w:eastAsia="zh-Hans"/>
        </w:rPr>
        <w:t>集</w:t>
      </w:r>
      <w:r>
        <w:rPr>
          <w:rFonts w:hint="default"/>
          <w:b/>
          <w:bCs/>
          <w:sz w:val="24"/>
          <w:szCs w:val="24"/>
          <w:lang w:eastAsia="zh-Hans"/>
        </w:rPr>
        <w:t xml:space="preserve"> </w:t>
      </w:r>
      <w:r>
        <w:rPr>
          <w:rFonts w:hint="eastAsia"/>
          <w:b/>
          <w:bCs/>
          <w:sz w:val="24"/>
          <w:szCs w:val="24"/>
          <w:lang w:val="en-US" w:eastAsia="zh-CN"/>
        </w:rPr>
        <w:t xml:space="preserve"> </w:t>
      </w:r>
      <w:r>
        <w:rPr>
          <w:rFonts w:hint="eastAsia"/>
          <w:b/>
          <w:bCs/>
          <w:sz w:val="24"/>
          <w:szCs w:val="24"/>
          <w:lang w:val="en-US" w:eastAsia="zh-Hans"/>
        </w:rPr>
        <w:t>体</w:t>
      </w:r>
      <w:r>
        <w:rPr>
          <w:rFonts w:hint="default"/>
          <w:b/>
          <w:bCs/>
          <w:sz w:val="24"/>
          <w:szCs w:val="24"/>
          <w:lang w:eastAsia="zh-Hans"/>
        </w:rPr>
        <w:t xml:space="preserve"> </w:t>
      </w:r>
      <w:r>
        <w:rPr>
          <w:rFonts w:hint="eastAsia"/>
          <w:b/>
          <w:bCs/>
          <w:sz w:val="24"/>
          <w:szCs w:val="24"/>
          <w:lang w:val="en-US" w:eastAsia="zh-CN"/>
        </w:rPr>
        <w:t>活 动 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ind w:firstLine="3844" w:firstLineChars="1600"/>
        <w:jc w:val="both"/>
        <w:rPr>
          <w:rFonts w:hint="default" w:ascii="宋体" w:hAnsi="宋体" w:eastAsia="宋体" w:cs="宋体"/>
          <w:b/>
          <w:bCs/>
          <w:color w:val="auto"/>
          <w:kern w:val="0"/>
          <w:sz w:val="24"/>
          <w:szCs w:val="24"/>
          <w:u w:val="none"/>
          <w:lang w:val="en-US" w:eastAsia="zh-Hans"/>
        </w:rPr>
      </w:pPr>
      <w:r>
        <w:rPr>
          <w:rFonts w:hint="eastAsia" w:ascii="宋体" w:hAnsi="宋体" w:eastAsia="宋体" w:cs="宋体"/>
          <w:b/>
          <w:bCs/>
          <w:color w:val="auto"/>
          <w:kern w:val="0"/>
          <w:sz w:val="24"/>
          <w:szCs w:val="24"/>
          <w:u w:val="none"/>
          <w:lang w:val="en-US" w:eastAsia="zh-Hans"/>
        </w:rPr>
        <w:t>数学</w:t>
      </w:r>
      <w:r>
        <w:rPr>
          <w:rFonts w:hint="default" w:ascii="宋体" w:hAnsi="宋体" w:eastAsia="宋体" w:cs="宋体"/>
          <w:b/>
          <w:bCs/>
          <w:color w:val="auto"/>
          <w:kern w:val="0"/>
          <w:sz w:val="24"/>
          <w:szCs w:val="24"/>
          <w:u w:val="none"/>
          <w:lang w:eastAsia="zh-Hans"/>
        </w:rPr>
        <w:t>：</w:t>
      </w:r>
      <w:r>
        <w:rPr>
          <w:rFonts w:hint="eastAsia" w:ascii="宋体" w:hAnsi="宋体" w:eastAsia="宋体" w:cs="宋体"/>
          <w:b/>
          <w:bCs/>
          <w:color w:val="auto"/>
          <w:kern w:val="0"/>
          <w:sz w:val="24"/>
          <w:szCs w:val="24"/>
          <w:u w:val="none"/>
          <w:lang w:val="en-US" w:eastAsia="zh-Hans"/>
        </w:rPr>
        <w:t>变成一样多</w:t>
      </w:r>
    </w:p>
    <w:p>
      <w:pPr>
        <w:ind w:firstLine="480" w:firstLineChars="200"/>
        <w:rPr>
          <w:rFonts w:hint="default" w:ascii="宋体" w:hAnsi="宋体" w:eastAsia="宋体" w:cs="宋体"/>
          <w:b w:val="0"/>
          <w:bCs w:val="0"/>
          <w:kern w:val="0"/>
          <w:sz w:val="24"/>
          <w:szCs w:val="24"/>
          <w:u w:val="none"/>
          <w:lang w:eastAsia="zh-Hans"/>
        </w:rPr>
      </w:pPr>
      <w:r>
        <w:rPr>
          <w:rFonts w:hint="default" w:ascii="宋体" w:hAnsi="宋体" w:eastAsia="宋体" w:cs="宋体"/>
          <w:b w:val="0"/>
          <w:bCs w:val="0"/>
          <w:kern w:val="0"/>
          <w:sz w:val="24"/>
          <w:szCs w:val="24"/>
          <w:u w:val="none"/>
          <w:lang w:eastAsia="zh-Hans"/>
        </w:rPr>
        <w:t>3岁半到4岁的幼儿已经开始掌握计数活动，并学会按计数活动的要素进行计数，形成了最初的数概念。</w:t>
      </w:r>
      <w:r>
        <w:rPr>
          <w:rFonts w:hint="eastAsia" w:ascii="宋体" w:hAnsi="宋体" w:eastAsia="宋体" w:cs="宋体"/>
          <w:b w:val="0"/>
          <w:bCs w:val="0"/>
          <w:kern w:val="0"/>
          <w:sz w:val="24"/>
          <w:szCs w:val="24"/>
          <w:u w:val="none"/>
          <w:lang w:val="en-US" w:eastAsia="zh-Hans"/>
        </w:rPr>
        <w:t>变成</w:t>
      </w:r>
      <w:r>
        <w:rPr>
          <w:rFonts w:hint="default" w:ascii="宋体" w:hAnsi="宋体" w:eastAsia="宋体" w:cs="宋体"/>
          <w:b w:val="0"/>
          <w:bCs w:val="0"/>
          <w:kern w:val="0"/>
          <w:sz w:val="24"/>
          <w:szCs w:val="24"/>
          <w:u w:val="none"/>
          <w:lang w:eastAsia="zh-Hans"/>
        </w:rPr>
        <w:t>一样多需要幼儿能熟练的数出每种物体的数量后进行比较后</w:t>
      </w:r>
      <w:r>
        <w:rPr>
          <w:rFonts w:hint="eastAsia" w:ascii="宋体" w:hAnsi="宋体" w:eastAsia="宋体" w:cs="宋体"/>
          <w:b w:val="0"/>
          <w:bCs w:val="0"/>
          <w:kern w:val="0"/>
          <w:sz w:val="24"/>
          <w:szCs w:val="24"/>
          <w:u w:val="none"/>
          <w:lang w:val="en-US" w:eastAsia="zh-Hans"/>
        </w:rPr>
        <w:t>尝试用去掉一个的方法把每组物品变成一样多</w:t>
      </w:r>
      <w:r>
        <w:rPr>
          <w:rFonts w:hint="default" w:ascii="宋体" w:hAnsi="宋体" w:eastAsia="宋体" w:cs="宋体"/>
          <w:b w:val="0"/>
          <w:bCs w:val="0"/>
          <w:kern w:val="0"/>
          <w:sz w:val="24"/>
          <w:szCs w:val="24"/>
          <w:u w:val="none"/>
          <w:lang w:eastAsia="zh-Hans"/>
        </w:rPr>
        <w:t>。</w:t>
      </w:r>
    </w:p>
    <w:p>
      <w:pPr>
        <w:ind w:firstLine="480" w:firstLineChars="200"/>
        <w:rPr>
          <w:rFonts w:hint="default" w:ascii="宋体" w:hAnsi="宋体" w:eastAsia="宋体" w:cs="宋体"/>
          <w:b w:val="0"/>
          <w:bCs w:val="0"/>
          <w:kern w:val="0"/>
          <w:sz w:val="24"/>
          <w:szCs w:val="24"/>
          <w:u w:val="none"/>
          <w:lang w:eastAsia="zh-Hans"/>
        </w:rPr>
      </w:pPr>
      <w:r>
        <w:rPr>
          <w:rFonts w:hint="default" w:ascii="宋体" w:hAnsi="宋体" w:eastAsia="宋体" w:cs="宋体"/>
          <w:b w:val="0"/>
          <w:bCs w:val="0"/>
          <w:kern w:val="0"/>
          <w:sz w:val="24"/>
          <w:szCs w:val="24"/>
          <w:u w:val="none"/>
          <w:lang w:eastAsia="zh-Hans"/>
        </w:rPr>
        <w:t>本班幼儿已经能手口一致的进行5以内的数量的数数，之前的数数活动中孩子已经接触过找相同数量的物体送给另一个物体做好朋友，大部分幼儿能用一一对应的方法比较两组数量的多少和一样多，但是数量和数量的直接比较没有进行过，本次活动对他们来说有一定的挑战。</w:t>
      </w:r>
    </w:p>
    <w:p>
      <w:pPr>
        <w:ind w:firstLine="480" w:firstLineChars="200"/>
        <w:rPr>
          <w:rFonts w:hint="default" w:ascii="宋体" w:hAnsi="宋体" w:eastAsia="宋体" w:cs="宋体"/>
          <w:b w:val="0"/>
          <w:bCs w:val="0"/>
          <w:kern w:val="0"/>
          <w:sz w:val="24"/>
          <w:szCs w:val="24"/>
          <w:u w:val="none"/>
          <w:lang w:eastAsia="zh-Hans"/>
        </w:rPr>
      </w:pPr>
      <w:r>
        <w:rPr>
          <w:rFonts w:hint="eastAsia" w:ascii="宋体" w:hAnsi="宋体" w:eastAsia="宋体" w:cs="宋体"/>
          <w:b w:val="0"/>
          <w:bCs w:val="0"/>
          <w:kern w:val="0"/>
          <w:sz w:val="24"/>
          <w:szCs w:val="24"/>
          <w:u w:val="none"/>
          <w:lang w:val="en-US" w:eastAsia="zh-Hans"/>
        </w:rPr>
        <w:t>活动中</w:t>
      </w:r>
      <w:r>
        <w:rPr>
          <w:rFonts w:hint="eastAsia" w:ascii="宋体" w:hAnsi="宋体" w:eastAsia="宋体" w:cs="宋体"/>
          <w:b/>
          <w:bCs/>
          <w:i w:val="0"/>
          <w:iCs w:val="0"/>
          <w:color w:val="auto"/>
          <w:kern w:val="0"/>
          <w:sz w:val="24"/>
          <w:szCs w:val="24"/>
          <w:u w:val="single"/>
          <w:lang w:val="en-US" w:eastAsia="zh-CN" w:bidi="ar"/>
        </w:rPr>
        <w:t>万煜铂、于锦楠、王翊行、冯皓辰、张佳妮、邓淼、鞠雨恒、沈沐晨、李沐冉、张琳晞、李雨萱、丁沐晞、曹铭轩、李雨菲、邹羽晗、万慕铄、李宗昊、万晞文、张轩睿、李一阳、王艺瑾、徐梓皓、陶栀夏、丁雅琦、王子嘉、金芳伊、</w:t>
      </w:r>
      <w:r>
        <w:rPr>
          <w:rFonts w:hint="eastAsia" w:ascii="宋体" w:hAnsi="宋体" w:eastAsia="宋体" w:cs="宋体"/>
          <w:b/>
          <w:bCs/>
          <w:i w:val="0"/>
          <w:iCs w:val="0"/>
          <w:color w:val="auto"/>
          <w:kern w:val="0"/>
          <w:sz w:val="24"/>
          <w:szCs w:val="24"/>
          <w:u w:val="single"/>
          <w:lang w:val="en-US" w:eastAsia="zh-Hans" w:bidi="ar"/>
        </w:rPr>
        <w:t>陈旭</w:t>
      </w:r>
      <w:r>
        <w:rPr>
          <w:rFonts w:hint="default" w:ascii="宋体" w:hAnsi="宋体" w:eastAsia="宋体" w:cs="宋体"/>
          <w:b w:val="0"/>
          <w:bCs w:val="0"/>
          <w:kern w:val="0"/>
          <w:sz w:val="24"/>
          <w:szCs w:val="24"/>
          <w:u w:val="none"/>
          <w:lang w:eastAsia="zh-Hans"/>
        </w:rPr>
        <w:t>能用一一对应、</w:t>
      </w:r>
      <w:r>
        <w:rPr>
          <w:rFonts w:hint="eastAsia" w:ascii="宋体" w:hAnsi="宋体" w:eastAsia="宋体" w:cs="宋体"/>
          <w:b w:val="0"/>
          <w:bCs w:val="0"/>
          <w:kern w:val="0"/>
          <w:sz w:val="24"/>
          <w:szCs w:val="24"/>
          <w:u w:val="none"/>
          <w:lang w:val="en-US" w:eastAsia="zh-Hans"/>
        </w:rPr>
        <w:t>数数</w:t>
      </w:r>
      <w:r>
        <w:rPr>
          <w:rFonts w:hint="default" w:ascii="宋体" w:hAnsi="宋体" w:eastAsia="宋体" w:cs="宋体"/>
          <w:b w:val="0"/>
          <w:bCs w:val="0"/>
          <w:kern w:val="0"/>
          <w:sz w:val="24"/>
          <w:szCs w:val="24"/>
          <w:u w:val="none"/>
          <w:lang w:eastAsia="zh-Hans"/>
        </w:rPr>
        <w:t>的方法比较两组数量的多少，</w:t>
      </w:r>
      <w:r>
        <w:rPr>
          <w:rFonts w:hint="eastAsia" w:ascii="宋体" w:hAnsi="宋体" w:eastAsia="宋体" w:cs="宋体"/>
          <w:b w:val="0"/>
          <w:bCs w:val="0"/>
          <w:kern w:val="0"/>
          <w:sz w:val="24"/>
          <w:szCs w:val="24"/>
          <w:u w:val="none"/>
          <w:lang w:val="en-US" w:eastAsia="zh-Hans"/>
        </w:rPr>
        <w:t>并用去掉一个的方法变成</w:t>
      </w:r>
      <w:r>
        <w:rPr>
          <w:rFonts w:hint="default" w:ascii="宋体" w:hAnsi="宋体" w:eastAsia="宋体" w:cs="宋体"/>
          <w:b w:val="0"/>
          <w:bCs w:val="0"/>
          <w:kern w:val="0"/>
          <w:sz w:val="24"/>
          <w:szCs w:val="24"/>
          <w:u w:val="none"/>
          <w:lang w:eastAsia="zh-Hans"/>
        </w:rPr>
        <w:t>一样多</w:t>
      </w:r>
      <w:r>
        <w:rPr>
          <w:rFonts w:hint="eastAsia" w:ascii="宋体" w:hAnsi="宋体" w:eastAsia="宋体" w:cs="宋体"/>
          <w:b w:val="0"/>
          <w:bCs w:val="0"/>
          <w:kern w:val="0"/>
          <w:sz w:val="24"/>
          <w:szCs w:val="24"/>
          <w:u w:val="none"/>
          <w:lang w:val="en-US" w:eastAsia="zh-Hans"/>
        </w:rPr>
        <w:t>，并能用语言讲述操作结果</w:t>
      </w:r>
      <w:r>
        <w:rPr>
          <w:rFonts w:hint="default" w:ascii="宋体" w:hAnsi="宋体" w:eastAsia="宋体" w:cs="宋体"/>
          <w:b w:val="0"/>
          <w:bCs w:val="0"/>
          <w:kern w:val="0"/>
          <w:sz w:val="24"/>
          <w:szCs w:val="24"/>
          <w:u w:val="none"/>
          <w:lang w:eastAsia="zh-Hans"/>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c>
          <w:tcPr>
            <w:tcW w:w="3171"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lang w:eastAsia="zh-Hans"/>
              </w:rPr>
              <w:drawing>
                <wp:inline distT="0" distB="0" distL="114300" distR="114300">
                  <wp:extent cx="1843405" cy="1382395"/>
                  <wp:effectExtent l="0" t="0" r="10795" b="14605"/>
                  <wp:docPr id="5" name="图片 5" descr="IMG_5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5094"/>
                          <pic:cNvPicPr>
                            <a:picLocks noChangeAspect="1"/>
                          </pic:cNvPicPr>
                        </pic:nvPicPr>
                        <pic:blipFill>
                          <a:blip r:embed="rId10"/>
                          <a:stretch>
                            <a:fillRect/>
                          </a:stretch>
                        </pic:blipFill>
                        <pic:spPr>
                          <a:xfrm>
                            <a:off x="0" y="0"/>
                            <a:ext cx="1843405" cy="1382395"/>
                          </a:xfrm>
                          <a:prstGeom prst="rect">
                            <a:avLst/>
                          </a:prstGeom>
                        </pic:spPr>
                      </pic:pic>
                    </a:graphicData>
                  </a:graphic>
                </wp:inline>
              </w:drawing>
            </w:r>
          </w:p>
        </w:tc>
        <w:tc>
          <w:tcPr>
            <w:tcW w:w="3171"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43405" cy="1382395"/>
                  <wp:effectExtent l="0" t="0" r="10795" b="14605"/>
                  <wp:docPr id="20" name="图片 20" descr="IMG_5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5078"/>
                          <pic:cNvPicPr>
                            <a:picLocks noChangeAspect="1"/>
                          </pic:cNvPicPr>
                        </pic:nvPicPr>
                        <pic:blipFill>
                          <a:blip r:embed="rId11"/>
                          <a:stretch>
                            <a:fillRect/>
                          </a:stretch>
                        </pic:blipFill>
                        <pic:spPr>
                          <a:xfrm>
                            <a:off x="0" y="0"/>
                            <a:ext cx="1843405" cy="1382395"/>
                          </a:xfrm>
                          <a:prstGeom prst="rect">
                            <a:avLst/>
                          </a:prstGeom>
                        </pic:spPr>
                      </pic:pic>
                    </a:graphicData>
                  </a:graphic>
                </wp:inline>
              </w:drawing>
            </w:r>
          </w:p>
        </w:tc>
        <w:tc>
          <w:tcPr>
            <w:tcW w:w="3172"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43405" cy="1382395"/>
                  <wp:effectExtent l="0" t="0" r="10795" b="14605"/>
                  <wp:docPr id="21" name="图片 21" descr="IMG_5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5086"/>
                          <pic:cNvPicPr>
                            <a:picLocks noChangeAspect="1"/>
                          </pic:cNvPicPr>
                        </pic:nvPicPr>
                        <pic:blipFill>
                          <a:blip r:embed="rId12"/>
                          <a:stretch>
                            <a:fillRect/>
                          </a:stretch>
                        </pic:blipFill>
                        <pic:spPr>
                          <a:xfrm>
                            <a:off x="0" y="0"/>
                            <a:ext cx="1843405" cy="13823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43405" cy="1382395"/>
                  <wp:effectExtent l="0" t="0" r="10795" b="14605"/>
                  <wp:docPr id="25" name="图片 25" descr="IMG_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5088"/>
                          <pic:cNvPicPr>
                            <a:picLocks noChangeAspect="1"/>
                          </pic:cNvPicPr>
                        </pic:nvPicPr>
                        <pic:blipFill>
                          <a:blip r:embed="rId13"/>
                          <a:stretch>
                            <a:fillRect/>
                          </a:stretch>
                        </pic:blipFill>
                        <pic:spPr>
                          <a:xfrm>
                            <a:off x="0" y="0"/>
                            <a:ext cx="1843405" cy="1382395"/>
                          </a:xfrm>
                          <a:prstGeom prst="rect">
                            <a:avLst/>
                          </a:prstGeom>
                        </pic:spPr>
                      </pic:pic>
                    </a:graphicData>
                  </a:graphic>
                </wp:inline>
              </w:drawing>
            </w:r>
          </w:p>
        </w:tc>
        <w:tc>
          <w:tcPr>
            <w:tcW w:w="3171"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43405" cy="1382395"/>
                  <wp:effectExtent l="0" t="0" r="10795" b="14605"/>
                  <wp:docPr id="23" name="图片 23" descr="IMG_5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5076"/>
                          <pic:cNvPicPr>
                            <a:picLocks noChangeAspect="1"/>
                          </pic:cNvPicPr>
                        </pic:nvPicPr>
                        <pic:blipFill>
                          <a:blip r:embed="rId14"/>
                          <a:stretch>
                            <a:fillRect/>
                          </a:stretch>
                        </pic:blipFill>
                        <pic:spPr>
                          <a:xfrm>
                            <a:off x="0" y="0"/>
                            <a:ext cx="1843405" cy="1382395"/>
                          </a:xfrm>
                          <a:prstGeom prst="rect">
                            <a:avLst/>
                          </a:prstGeom>
                        </pic:spPr>
                      </pic:pic>
                    </a:graphicData>
                  </a:graphic>
                </wp:inline>
              </w:drawing>
            </w:r>
          </w:p>
        </w:tc>
        <w:tc>
          <w:tcPr>
            <w:tcW w:w="3172"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43405" cy="1382395"/>
                  <wp:effectExtent l="0" t="0" r="10795" b="14605"/>
                  <wp:docPr id="24" name="图片 24" descr="IMG_5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5093"/>
                          <pic:cNvPicPr>
                            <a:picLocks noChangeAspect="1"/>
                          </pic:cNvPicPr>
                        </pic:nvPicPr>
                        <pic:blipFill>
                          <a:blip r:embed="rId15"/>
                          <a:stretch>
                            <a:fillRect/>
                          </a:stretch>
                        </pic:blipFill>
                        <pic:spPr>
                          <a:xfrm>
                            <a:off x="0" y="0"/>
                            <a:ext cx="1843405" cy="1382395"/>
                          </a:xfrm>
                          <a:prstGeom prst="rect">
                            <a:avLst/>
                          </a:prstGeom>
                        </pic:spPr>
                      </pic:pic>
                    </a:graphicData>
                  </a:graphic>
                </wp:inline>
              </w:drawing>
            </w:r>
          </w:p>
        </w:tc>
      </w:tr>
    </w:tbl>
    <w:p>
      <w:pPr>
        <w:ind w:firstLine="480" w:firstLineChars="200"/>
        <w:rPr>
          <w:rFonts w:hint="default" w:ascii="宋体" w:hAnsi="宋体" w:eastAsia="宋体" w:cs="宋体"/>
          <w:b w:val="0"/>
          <w:bCs w:val="0"/>
          <w:kern w:val="0"/>
          <w:sz w:val="24"/>
          <w:szCs w:val="24"/>
          <w:u w:val="none"/>
          <w:lang w:eastAsia="zh-Hans"/>
        </w:rPr>
      </w:pPr>
    </w:p>
    <w:p>
      <w:pPr>
        <w:ind w:firstLine="480" w:firstLineChars="200"/>
        <w:rPr>
          <w:rFonts w:hint="default" w:ascii="宋体" w:hAnsi="宋体" w:eastAsia="宋体" w:cs="宋体"/>
          <w:b w:val="0"/>
          <w:bCs w:val="0"/>
          <w:kern w:val="0"/>
          <w:sz w:val="24"/>
          <w:szCs w:val="24"/>
          <w:u w:val="none"/>
          <w:lang w:eastAsia="zh-Hans"/>
        </w:rPr>
      </w:pPr>
    </w:p>
    <w:p>
      <w:pPr>
        <w:rPr>
          <w:rFonts w:hint="default" w:ascii="宋体" w:hAnsi="宋体" w:eastAsia="宋体" w:cs="宋体"/>
          <w:b w:val="0"/>
          <w:bCs w:val="0"/>
          <w:kern w:val="0"/>
          <w:sz w:val="24"/>
          <w:szCs w:val="24"/>
          <w:u w:val="none"/>
          <w:lang w:eastAsia="zh-Hans"/>
        </w:rPr>
      </w:pPr>
    </w:p>
    <w:p>
      <w:pPr>
        <w:ind w:firstLine="480" w:firstLineChars="200"/>
        <w:rPr>
          <w:rFonts w:hint="eastAsia" w:ascii="宋体" w:hAnsi="宋体" w:eastAsia="宋体" w:cs="宋体"/>
          <w:b w:val="0"/>
          <w:bCs w:val="0"/>
          <w:kern w:val="0"/>
          <w:sz w:val="24"/>
          <w:szCs w:val="24"/>
          <w:u w:val="none"/>
          <w:lang w:val="en-US" w:eastAsia="zh-Hans"/>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Hans"/>
          <w14:textFill>
            <w14:solidFill>
              <w14:schemeClr w14:val="tx2"/>
            </w14:solidFill>
          </w14:textFill>
        </w:rPr>
        <w:t>三</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ascii="Times" w:hAnsi="Times" w:eastAsia="Times"/>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Hans"/>
          <w14:textFill>
            <w14:solidFill>
              <w14:schemeClr w14:val="tx2"/>
            </w14:solidFill>
          </w14:textFill>
        </w:rPr>
        <w:t>区</w:t>
      </w:r>
      <w:r>
        <w:rPr>
          <w:rFonts w:hint="default" w:ascii="Times" w:hAnsi="Times" w:eastAsia="宋体"/>
          <w:b/>
          <w:bCs/>
          <w:color w:val="44546A" w:themeColor="text2"/>
          <w:sz w:val="21"/>
          <w:szCs w:val="21"/>
          <w:lang w:eastAsia="zh-Hans"/>
          <w14:textFill>
            <w14:solidFill>
              <w14:schemeClr w14:val="tx2"/>
            </w14:solidFill>
          </w14:textFill>
        </w:rPr>
        <w:t xml:space="preserve">  </w:t>
      </w:r>
      <w:r>
        <w:rPr>
          <w:rFonts w:hint="eastAsia" w:ascii="Times" w:hAnsi="Times" w:eastAsia="宋体"/>
          <w:b/>
          <w:bCs/>
          <w:color w:val="44546A" w:themeColor="text2"/>
          <w:sz w:val="21"/>
          <w:szCs w:val="21"/>
          <w:lang w:val="en-US" w:eastAsia="zh-Hans"/>
          <w14:textFill>
            <w14:solidFill>
              <w14:schemeClr w14:val="tx2"/>
            </w14:solidFill>
          </w14:textFill>
        </w:rPr>
        <w:t>域</w:t>
      </w:r>
      <w:r>
        <w:rPr>
          <w:rFonts w:hint="default" w:ascii="Times" w:hAnsi="Times" w:eastAsia="宋体"/>
          <w:b/>
          <w:bCs/>
          <w:color w:val="44546A" w:themeColor="text2"/>
          <w:sz w:val="21"/>
          <w:szCs w:val="21"/>
          <w:lang w:eastAsia="zh-Hans"/>
          <w14:textFill>
            <w14:solidFill>
              <w14:schemeClr w14:val="tx2"/>
            </w14:solidFill>
          </w14:textFill>
        </w:rPr>
        <w:t xml:space="preserve">  </w:t>
      </w:r>
      <w:r>
        <w:rPr>
          <w:rFonts w:hint="eastAsia" w:ascii="Times" w:hAnsi="Times" w:eastAsia="宋体"/>
          <w:b/>
          <w:bCs/>
          <w:color w:val="44546A" w:themeColor="text2"/>
          <w:sz w:val="21"/>
          <w:szCs w:val="21"/>
          <w:lang w:val="en-US" w:eastAsia="zh-Hans"/>
          <w14:textFill>
            <w14:solidFill>
              <w14:schemeClr w14:val="tx2"/>
            </w14:solidFill>
          </w14:textFill>
        </w:rPr>
        <w:t>游</w:t>
      </w:r>
      <w:r>
        <w:rPr>
          <w:rFonts w:hint="default" w:ascii="Times" w:hAnsi="Times" w:eastAsia="宋体"/>
          <w:b/>
          <w:bCs/>
          <w:color w:val="44546A" w:themeColor="text2"/>
          <w:sz w:val="21"/>
          <w:szCs w:val="21"/>
          <w:lang w:eastAsia="zh-Hans"/>
          <w14:textFill>
            <w14:solidFill>
              <w14:schemeClr w14:val="tx2"/>
            </w14:solidFill>
          </w14:textFill>
        </w:rPr>
        <w:t xml:space="preserve">  </w:t>
      </w:r>
      <w:r>
        <w:rPr>
          <w:rFonts w:hint="eastAsia" w:ascii="Times" w:hAnsi="Times" w:eastAsia="宋体"/>
          <w:b/>
          <w:bCs/>
          <w:color w:val="44546A" w:themeColor="text2"/>
          <w:sz w:val="21"/>
          <w:szCs w:val="21"/>
          <w:lang w:val="en-US" w:eastAsia="zh-Hans"/>
          <w14:textFill>
            <w14:solidFill>
              <w14:schemeClr w14:val="tx2"/>
            </w14:solidFill>
          </w14:textFill>
        </w:rPr>
        <w:t>戏</w:t>
      </w:r>
      <w:r>
        <w:rPr>
          <w:rFonts w:hint="default" w:ascii="Times" w:hAnsi="Times" w:eastAsia="宋体"/>
          <w:b/>
          <w:bCs/>
          <w:color w:val="44546A" w:themeColor="text2"/>
          <w:sz w:val="21"/>
          <w:szCs w:val="21"/>
          <w:lang w:val="en-US" w:eastAsia="zh-CN"/>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 </w:t>
      </w:r>
      <w:r>
        <w:rPr>
          <w:rFonts w:ascii="宋体" w:hAnsi="宋体" w:eastAsia="宋体"/>
          <w:b/>
          <w:bCs/>
          <w:color w:val="44546A" w:themeColor="text2"/>
          <w:sz w:val="21"/>
          <w:szCs w:val="21"/>
          <w14:textFill>
            <w14:solidFill>
              <w14:schemeClr w14:val="tx2"/>
            </w14:solidFill>
          </w14:textFill>
        </w:rPr>
        <w:t>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rPr>
          <w:rFonts w:hint="default" w:ascii="宋体" w:hAnsi="宋体" w:eastAsia="宋体" w:cs="宋体"/>
          <w:b/>
          <w:bCs/>
          <w:i w:val="0"/>
          <w:iCs w:val="0"/>
          <w:color w:val="auto"/>
          <w:kern w:val="0"/>
          <w:sz w:val="24"/>
          <w:szCs w:val="24"/>
          <w:u w:val="single"/>
          <w:lang w:val="en-US" w:eastAsia="zh-Hans" w:bidi="ar"/>
        </w:rPr>
      </w:pPr>
      <w:r>
        <w:rPr>
          <w:rFonts w:hint="eastAsia" w:ascii="宋体" w:hAnsi="宋体" w:eastAsia="宋体" w:cs="宋体"/>
          <w:b/>
          <w:bCs/>
          <w:i w:val="0"/>
          <w:iCs w:val="0"/>
          <w:color w:val="auto"/>
          <w:kern w:val="0"/>
          <w:sz w:val="24"/>
          <w:szCs w:val="24"/>
          <w:u w:val="single"/>
          <w:lang w:val="en-US" w:eastAsia="zh-Hans" w:bidi="ar"/>
        </w:rPr>
        <w:t>地面建构</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曹铭轩</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冯皓辰</w:t>
      </w:r>
    </w:p>
    <w:p>
      <w:pPr>
        <w:rPr>
          <w:rFonts w:hint="default" w:ascii="宋体" w:hAnsi="宋体" w:eastAsia="宋体" w:cs="宋体"/>
          <w:b/>
          <w:bCs/>
          <w:i w:val="0"/>
          <w:iCs w:val="0"/>
          <w:color w:val="auto"/>
          <w:kern w:val="0"/>
          <w:sz w:val="24"/>
          <w:szCs w:val="24"/>
          <w:u w:val="single"/>
          <w:lang w:val="en-US" w:eastAsia="zh-Hans" w:bidi="ar"/>
        </w:rPr>
      </w:pPr>
      <w:r>
        <w:rPr>
          <w:rFonts w:hint="eastAsia" w:ascii="宋体" w:hAnsi="宋体" w:eastAsia="宋体" w:cs="宋体"/>
          <w:b/>
          <w:bCs/>
          <w:i w:val="0"/>
          <w:iCs w:val="0"/>
          <w:color w:val="auto"/>
          <w:kern w:val="0"/>
          <w:sz w:val="24"/>
          <w:szCs w:val="24"/>
          <w:u w:val="single"/>
          <w:lang w:val="en-US" w:eastAsia="zh-Hans" w:bidi="ar"/>
        </w:rPr>
        <w:t>桌面建构</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李沐冉</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陶栀夏</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CN" w:bidi="ar"/>
        </w:rPr>
        <w:t>万煜铂</w:t>
      </w:r>
    </w:p>
    <w:p>
      <w:pPr>
        <w:rPr>
          <w:rFonts w:hint="default" w:ascii="宋体" w:hAnsi="宋体" w:eastAsia="宋体" w:cs="宋体"/>
          <w:b/>
          <w:bCs/>
          <w:i w:val="0"/>
          <w:iCs w:val="0"/>
          <w:color w:val="auto"/>
          <w:kern w:val="0"/>
          <w:sz w:val="24"/>
          <w:szCs w:val="24"/>
          <w:u w:val="single"/>
          <w:lang w:val="en-US" w:eastAsia="zh-Hans" w:bidi="ar"/>
        </w:rPr>
      </w:pPr>
      <w:r>
        <w:rPr>
          <w:rFonts w:hint="eastAsia" w:ascii="宋体" w:hAnsi="宋体" w:eastAsia="宋体" w:cs="宋体"/>
          <w:b/>
          <w:bCs/>
          <w:i w:val="0"/>
          <w:iCs w:val="0"/>
          <w:color w:val="auto"/>
          <w:kern w:val="0"/>
          <w:sz w:val="24"/>
          <w:szCs w:val="24"/>
          <w:u w:val="single"/>
          <w:lang w:val="en-US" w:eastAsia="zh-Hans" w:bidi="ar"/>
        </w:rPr>
        <w:t>美工区</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CN" w:bidi="ar"/>
        </w:rPr>
        <w:t>王子嘉</w:t>
      </w:r>
      <w:r>
        <w:rPr>
          <w:rFonts w:hint="default" w:ascii="宋体" w:hAnsi="宋体" w:eastAsia="宋体" w:cs="宋体"/>
          <w:b/>
          <w:bCs/>
          <w:i w:val="0"/>
          <w:iCs w:val="0"/>
          <w:color w:val="auto"/>
          <w:kern w:val="0"/>
          <w:sz w:val="24"/>
          <w:szCs w:val="24"/>
          <w:u w:val="single"/>
          <w:lang w:eastAsia="zh-CN" w:bidi="ar"/>
        </w:rPr>
        <w:t>、</w:t>
      </w:r>
      <w:r>
        <w:rPr>
          <w:rFonts w:hint="eastAsia" w:ascii="宋体" w:hAnsi="宋体" w:eastAsia="宋体" w:cs="宋体"/>
          <w:b/>
          <w:bCs/>
          <w:i w:val="0"/>
          <w:iCs w:val="0"/>
          <w:color w:val="auto"/>
          <w:kern w:val="0"/>
          <w:sz w:val="24"/>
          <w:szCs w:val="24"/>
          <w:u w:val="single"/>
          <w:lang w:val="en-US" w:eastAsia="zh-CN" w:bidi="ar"/>
        </w:rPr>
        <w:t>吴弈鸣</w:t>
      </w:r>
      <w:r>
        <w:rPr>
          <w:rFonts w:hint="default" w:ascii="宋体" w:hAnsi="宋体" w:eastAsia="宋体" w:cs="宋体"/>
          <w:b/>
          <w:bCs/>
          <w:i w:val="0"/>
          <w:iCs w:val="0"/>
          <w:color w:val="auto"/>
          <w:kern w:val="0"/>
          <w:sz w:val="24"/>
          <w:szCs w:val="24"/>
          <w:u w:val="single"/>
          <w:lang w:eastAsia="zh-CN" w:bidi="ar"/>
        </w:rPr>
        <w:t>、</w:t>
      </w:r>
      <w:r>
        <w:rPr>
          <w:rFonts w:hint="eastAsia" w:ascii="宋体" w:hAnsi="宋体" w:eastAsia="宋体" w:cs="宋体"/>
          <w:b/>
          <w:bCs/>
          <w:i w:val="0"/>
          <w:iCs w:val="0"/>
          <w:color w:val="auto"/>
          <w:kern w:val="0"/>
          <w:sz w:val="24"/>
          <w:szCs w:val="24"/>
          <w:u w:val="single"/>
          <w:lang w:val="en-US" w:eastAsia="zh-Hans" w:bidi="ar"/>
        </w:rPr>
        <w:t>张佳妮</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李雨菲</w:t>
      </w:r>
    </w:p>
    <w:p>
      <w:pPr>
        <w:rPr>
          <w:rFonts w:hint="default" w:ascii="宋体" w:hAnsi="宋体" w:eastAsia="宋体" w:cs="宋体"/>
          <w:b/>
          <w:bCs/>
          <w:i w:val="0"/>
          <w:iCs w:val="0"/>
          <w:color w:val="auto"/>
          <w:kern w:val="0"/>
          <w:sz w:val="24"/>
          <w:szCs w:val="24"/>
          <w:u w:val="single"/>
          <w:lang w:val="en-US" w:eastAsia="zh-Hans" w:bidi="ar"/>
        </w:rPr>
      </w:pPr>
      <w:r>
        <w:rPr>
          <w:rFonts w:hint="eastAsia" w:ascii="宋体" w:hAnsi="宋体" w:eastAsia="宋体" w:cs="宋体"/>
          <w:b/>
          <w:bCs/>
          <w:i w:val="0"/>
          <w:iCs w:val="0"/>
          <w:color w:val="auto"/>
          <w:kern w:val="0"/>
          <w:sz w:val="24"/>
          <w:szCs w:val="24"/>
          <w:u w:val="single"/>
          <w:lang w:val="en-US" w:eastAsia="zh-Hans" w:bidi="ar"/>
        </w:rPr>
        <w:t>益智区</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郑丽莎</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CN" w:bidi="ar"/>
        </w:rPr>
        <w:t>万晞文</w:t>
      </w:r>
      <w:r>
        <w:rPr>
          <w:rFonts w:hint="default" w:ascii="宋体" w:hAnsi="宋体" w:eastAsia="宋体" w:cs="宋体"/>
          <w:b/>
          <w:bCs/>
          <w:i w:val="0"/>
          <w:iCs w:val="0"/>
          <w:color w:val="auto"/>
          <w:kern w:val="0"/>
          <w:sz w:val="24"/>
          <w:szCs w:val="24"/>
          <w:u w:val="single"/>
          <w:lang w:eastAsia="zh-CN" w:bidi="ar"/>
        </w:rPr>
        <w:t>、</w:t>
      </w:r>
      <w:r>
        <w:rPr>
          <w:rFonts w:hint="eastAsia" w:ascii="宋体" w:hAnsi="宋体" w:eastAsia="宋体" w:cs="宋体"/>
          <w:b/>
          <w:bCs/>
          <w:i w:val="0"/>
          <w:iCs w:val="0"/>
          <w:color w:val="auto"/>
          <w:kern w:val="0"/>
          <w:sz w:val="24"/>
          <w:szCs w:val="24"/>
          <w:u w:val="single"/>
          <w:lang w:val="en-US" w:eastAsia="zh-Hans" w:bidi="ar"/>
        </w:rPr>
        <w:t>张琳</w:t>
      </w:r>
      <w:r>
        <w:rPr>
          <w:rFonts w:hint="eastAsia" w:ascii="宋体" w:hAnsi="宋体" w:eastAsia="宋体" w:cs="宋体"/>
          <w:b/>
          <w:bCs/>
          <w:i w:val="0"/>
          <w:iCs w:val="0"/>
          <w:color w:val="auto"/>
          <w:kern w:val="0"/>
          <w:sz w:val="24"/>
          <w:szCs w:val="24"/>
          <w:u w:val="single"/>
          <w:lang w:val="en-US" w:eastAsia="zh-CN" w:bidi="ar"/>
        </w:rPr>
        <w:t>晞</w:t>
      </w:r>
      <w:r>
        <w:rPr>
          <w:rFonts w:hint="default" w:ascii="宋体" w:hAnsi="宋体" w:eastAsia="宋体" w:cs="宋体"/>
          <w:b/>
          <w:bCs/>
          <w:i w:val="0"/>
          <w:iCs w:val="0"/>
          <w:color w:val="auto"/>
          <w:kern w:val="0"/>
          <w:sz w:val="24"/>
          <w:szCs w:val="24"/>
          <w:u w:val="single"/>
          <w:lang w:eastAsia="zh-CN" w:bidi="ar"/>
        </w:rPr>
        <w:t>、</w:t>
      </w:r>
      <w:r>
        <w:rPr>
          <w:rFonts w:hint="eastAsia" w:ascii="宋体" w:hAnsi="宋体" w:eastAsia="宋体" w:cs="宋体"/>
          <w:b/>
          <w:bCs/>
          <w:i w:val="0"/>
          <w:iCs w:val="0"/>
          <w:color w:val="auto"/>
          <w:kern w:val="0"/>
          <w:sz w:val="24"/>
          <w:szCs w:val="24"/>
          <w:u w:val="single"/>
          <w:lang w:val="en-US" w:eastAsia="zh-Hans" w:bidi="ar"/>
        </w:rPr>
        <w:t>徐梓皓</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丁雅琦</w:t>
      </w:r>
    </w:p>
    <w:p>
      <w:pPr>
        <w:rPr>
          <w:rFonts w:hint="default" w:ascii="宋体" w:hAnsi="宋体" w:eastAsia="宋体" w:cs="宋体"/>
          <w:b/>
          <w:bCs/>
          <w:i w:val="0"/>
          <w:iCs w:val="0"/>
          <w:color w:val="auto"/>
          <w:kern w:val="0"/>
          <w:sz w:val="24"/>
          <w:szCs w:val="24"/>
          <w:u w:val="single"/>
          <w:lang w:val="en-US" w:eastAsia="zh-Hans" w:bidi="ar"/>
        </w:rPr>
      </w:pPr>
      <w:r>
        <w:rPr>
          <w:rFonts w:hint="eastAsia" w:ascii="宋体" w:hAnsi="宋体" w:eastAsia="宋体" w:cs="宋体"/>
          <w:b/>
          <w:bCs/>
          <w:i w:val="0"/>
          <w:iCs w:val="0"/>
          <w:color w:val="auto"/>
          <w:kern w:val="0"/>
          <w:sz w:val="24"/>
          <w:szCs w:val="24"/>
          <w:u w:val="single"/>
          <w:lang w:val="en-US" w:eastAsia="zh-Hans" w:bidi="ar"/>
        </w:rPr>
        <w:t>娃娃家</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陈旭</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李一阳</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沈沐晨</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邓淼</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金芳伊</w:t>
      </w:r>
    </w:p>
    <w:p>
      <w:pPr>
        <w:rPr>
          <w:rFonts w:hint="default" w:ascii="宋体" w:hAnsi="宋体" w:eastAsia="宋体" w:cs="宋体"/>
          <w:b/>
          <w:bCs/>
          <w:i w:val="0"/>
          <w:iCs w:val="0"/>
          <w:color w:val="auto"/>
          <w:kern w:val="0"/>
          <w:sz w:val="24"/>
          <w:szCs w:val="24"/>
          <w:u w:val="single"/>
          <w:lang w:val="en-US" w:eastAsia="zh-Hans" w:bidi="ar"/>
        </w:rPr>
      </w:pPr>
      <w:r>
        <w:rPr>
          <w:rFonts w:hint="eastAsia" w:ascii="宋体" w:hAnsi="宋体" w:eastAsia="宋体" w:cs="宋体"/>
          <w:b/>
          <w:bCs/>
          <w:i w:val="0"/>
          <w:iCs w:val="0"/>
          <w:color w:val="auto"/>
          <w:kern w:val="0"/>
          <w:sz w:val="24"/>
          <w:szCs w:val="24"/>
          <w:u w:val="single"/>
          <w:lang w:val="en-US" w:eastAsia="zh-Hans" w:bidi="ar"/>
        </w:rPr>
        <w:t>走廊区</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万慕铄</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高宇辰</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于锦楠</w:t>
      </w:r>
    </w:p>
    <w:p>
      <w:pPr>
        <w:rPr>
          <w:rFonts w:hint="default" w:ascii="宋体" w:hAnsi="宋体" w:eastAsia="宋体" w:cs="宋体"/>
          <w:b/>
          <w:bCs/>
          <w:i w:val="0"/>
          <w:iCs w:val="0"/>
          <w:color w:val="auto"/>
          <w:kern w:val="0"/>
          <w:sz w:val="24"/>
          <w:szCs w:val="24"/>
          <w:u w:val="single"/>
          <w:lang w:val="en-US" w:eastAsia="zh-Hans" w:bidi="ar"/>
        </w:rPr>
      </w:pPr>
      <w:r>
        <w:rPr>
          <w:rFonts w:hint="eastAsia" w:ascii="宋体" w:hAnsi="宋体" w:eastAsia="宋体" w:cs="宋体"/>
          <w:b/>
          <w:bCs/>
          <w:i w:val="0"/>
          <w:iCs w:val="0"/>
          <w:color w:val="auto"/>
          <w:kern w:val="0"/>
          <w:sz w:val="24"/>
          <w:szCs w:val="24"/>
          <w:u w:val="single"/>
          <w:lang w:val="en-US" w:eastAsia="zh-Hans" w:bidi="ar"/>
        </w:rPr>
        <w:t>万能工匠区</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王翊行</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张轩睿</w:t>
      </w:r>
    </w:p>
    <w:p>
      <w:pPr>
        <w:rPr>
          <w:rFonts w:hint="default" w:ascii="宋体" w:hAnsi="宋体" w:eastAsia="宋体" w:cs="宋体"/>
          <w:b/>
          <w:bCs/>
          <w:i w:val="0"/>
          <w:iCs w:val="0"/>
          <w:color w:val="auto"/>
          <w:kern w:val="0"/>
          <w:sz w:val="24"/>
          <w:szCs w:val="24"/>
          <w:u w:val="single"/>
          <w:lang w:val="en-US" w:eastAsia="zh-Hans" w:bidi="ar"/>
        </w:rPr>
      </w:pPr>
      <w:r>
        <w:rPr>
          <w:rFonts w:hint="eastAsia" w:ascii="宋体" w:hAnsi="宋体" w:eastAsia="宋体" w:cs="宋体"/>
          <w:b/>
          <w:bCs/>
          <w:i w:val="0"/>
          <w:iCs w:val="0"/>
          <w:color w:val="auto"/>
          <w:kern w:val="0"/>
          <w:sz w:val="24"/>
          <w:szCs w:val="24"/>
          <w:u w:val="single"/>
          <w:lang w:val="en-US" w:eastAsia="zh-Hans" w:bidi="ar"/>
        </w:rPr>
        <w:t>科探区</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王梓</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鞠雨恒</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冯钰源</w:t>
      </w:r>
    </w:p>
    <w:p>
      <w:pPr>
        <w:rPr>
          <w:rFonts w:hint="default" w:ascii="宋体" w:hAnsi="宋体" w:eastAsia="宋体" w:cs="宋体"/>
          <w:b/>
          <w:bCs/>
          <w:i w:val="0"/>
          <w:iCs w:val="0"/>
          <w:color w:val="auto"/>
          <w:kern w:val="0"/>
          <w:sz w:val="24"/>
          <w:szCs w:val="24"/>
          <w:u w:val="single"/>
          <w:lang w:val="en-US" w:eastAsia="zh-Hans" w:bidi="ar"/>
        </w:rPr>
      </w:pPr>
      <w:r>
        <w:rPr>
          <w:rFonts w:hint="eastAsia" w:ascii="宋体" w:hAnsi="宋体" w:eastAsia="宋体" w:cs="宋体"/>
          <w:b/>
          <w:bCs/>
          <w:i w:val="0"/>
          <w:iCs w:val="0"/>
          <w:color w:val="auto"/>
          <w:kern w:val="0"/>
          <w:sz w:val="24"/>
          <w:szCs w:val="24"/>
          <w:u w:val="single"/>
          <w:lang w:val="en-US" w:eastAsia="zh-Hans" w:bidi="ar"/>
        </w:rPr>
        <w:t>图书区</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王艺瑾</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丁沐</w:t>
      </w:r>
      <w:r>
        <w:rPr>
          <w:rFonts w:hint="eastAsia" w:ascii="宋体" w:hAnsi="宋体" w:eastAsia="宋体" w:cs="宋体"/>
          <w:b/>
          <w:bCs/>
          <w:i w:val="0"/>
          <w:iCs w:val="0"/>
          <w:color w:val="auto"/>
          <w:kern w:val="0"/>
          <w:sz w:val="24"/>
          <w:szCs w:val="24"/>
          <w:u w:val="single"/>
          <w:lang w:val="en-US" w:eastAsia="zh-CN" w:bidi="ar"/>
        </w:rPr>
        <w:t>晞</w:t>
      </w:r>
    </w:p>
    <w:p>
      <w:pPr>
        <w:rPr>
          <w:rFonts w:hint="default" w:ascii="宋体" w:hAnsi="宋体" w:eastAsia="宋体" w:cs="宋体"/>
          <w:b/>
          <w:bCs/>
          <w:i w:val="0"/>
          <w:iCs w:val="0"/>
          <w:color w:val="auto"/>
          <w:kern w:val="0"/>
          <w:sz w:val="24"/>
          <w:szCs w:val="24"/>
          <w:u w:val="single"/>
          <w:lang w:val="en-US" w:eastAsia="zh-Hans" w:bidi="ar"/>
        </w:rPr>
      </w:pPr>
      <w:r>
        <w:rPr>
          <w:rFonts w:hint="eastAsia" w:ascii="宋体" w:hAnsi="宋体" w:eastAsia="宋体" w:cs="宋体"/>
          <w:b/>
          <w:bCs/>
          <w:i w:val="0"/>
          <w:iCs w:val="0"/>
          <w:color w:val="auto"/>
          <w:kern w:val="0"/>
          <w:sz w:val="24"/>
          <w:szCs w:val="24"/>
          <w:u w:val="single"/>
          <w:lang w:val="en-US" w:eastAsia="zh-Hans" w:bidi="ar"/>
        </w:rPr>
        <w:t>自然材料区</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邹羽晗</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李宗昊</w:t>
      </w:r>
    </w:p>
    <w:p>
      <w:pPr>
        <w:rPr>
          <w:rFonts w:hint="default" w:ascii="宋体" w:hAnsi="宋体" w:eastAsia="宋体" w:cs="宋体"/>
          <w:b/>
          <w:bCs/>
          <w:i w:val="0"/>
          <w:iCs w:val="0"/>
          <w:color w:val="auto"/>
          <w:kern w:val="0"/>
          <w:sz w:val="24"/>
          <w:szCs w:val="24"/>
          <w:u w:val="single"/>
          <w:lang w:eastAsia="zh-Hans" w:bidi="a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c>
          <w:tcPr>
            <w:tcW w:w="3171"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43405" cy="1382395"/>
                  <wp:effectExtent l="0" t="0" r="10795" b="14605"/>
                  <wp:docPr id="17" name="图片 17" descr="IMG_5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5054"/>
                          <pic:cNvPicPr>
                            <a:picLocks noChangeAspect="1"/>
                          </pic:cNvPicPr>
                        </pic:nvPicPr>
                        <pic:blipFill>
                          <a:blip r:embed="rId16"/>
                          <a:stretch>
                            <a:fillRect/>
                          </a:stretch>
                        </pic:blipFill>
                        <pic:spPr>
                          <a:xfrm>
                            <a:off x="0" y="0"/>
                            <a:ext cx="1843405" cy="1382395"/>
                          </a:xfrm>
                          <a:prstGeom prst="rect">
                            <a:avLst/>
                          </a:prstGeom>
                        </pic:spPr>
                      </pic:pic>
                    </a:graphicData>
                  </a:graphic>
                </wp:inline>
              </w:drawing>
            </w:r>
          </w:p>
        </w:tc>
        <w:tc>
          <w:tcPr>
            <w:tcW w:w="3171"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43405" cy="1382395"/>
                  <wp:effectExtent l="0" t="0" r="10795" b="14605"/>
                  <wp:docPr id="7" name="图片 7" descr="IMG_5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5053"/>
                          <pic:cNvPicPr>
                            <a:picLocks noChangeAspect="1"/>
                          </pic:cNvPicPr>
                        </pic:nvPicPr>
                        <pic:blipFill>
                          <a:blip r:embed="rId17"/>
                          <a:stretch>
                            <a:fillRect/>
                          </a:stretch>
                        </pic:blipFill>
                        <pic:spPr>
                          <a:xfrm>
                            <a:off x="0" y="0"/>
                            <a:ext cx="1843405" cy="1382395"/>
                          </a:xfrm>
                          <a:prstGeom prst="rect">
                            <a:avLst/>
                          </a:prstGeom>
                        </pic:spPr>
                      </pic:pic>
                    </a:graphicData>
                  </a:graphic>
                </wp:inline>
              </w:drawing>
            </w:r>
          </w:p>
        </w:tc>
        <w:tc>
          <w:tcPr>
            <w:tcW w:w="3172"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43405" cy="1382395"/>
                  <wp:effectExtent l="0" t="0" r="10795" b="14605"/>
                  <wp:docPr id="6" name="图片 6" descr="IMG_5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5062"/>
                          <pic:cNvPicPr>
                            <a:picLocks noChangeAspect="1"/>
                          </pic:cNvPicPr>
                        </pic:nvPicPr>
                        <pic:blipFill>
                          <a:blip r:embed="rId18"/>
                          <a:stretch>
                            <a:fillRect/>
                          </a:stretch>
                        </pic:blipFill>
                        <pic:spPr>
                          <a:xfrm>
                            <a:off x="0" y="0"/>
                            <a:ext cx="1843405" cy="1382395"/>
                          </a:xfrm>
                          <a:prstGeom prst="rect">
                            <a:avLst/>
                          </a:prstGeom>
                        </pic:spPr>
                      </pic:pic>
                    </a:graphicData>
                  </a:graphic>
                </wp:inline>
              </w:drawing>
            </w:r>
          </w:p>
        </w:tc>
      </w:tr>
      <w:tr>
        <w:tc>
          <w:tcPr>
            <w:tcW w:w="3171" w:type="dxa"/>
          </w:tcPr>
          <w:p>
            <w:pPr>
              <w:rPr>
                <w:rFonts w:hint="default" w:ascii="宋体" w:hAnsi="宋体" w:eastAsia="宋体" w:cs="宋体"/>
                <w:b w:val="0"/>
                <w:bCs w:val="0"/>
                <w:kern w:val="0"/>
                <w:sz w:val="24"/>
                <w:szCs w:val="24"/>
                <w:u w:val="none"/>
                <w:vertAlign w:val="baseline"/>
                <w:lang w:val="en-US" w:eastAsia="zh-Hans"/>
              </w:rPr>
            </w:pPr>
            <w:r>
              <w:rPr>
                <w:rFonts w:hint="eastAsia" w:ascii="宋体" w:hAnsi="宋体" w:eastAsia="宋体" w:cs="宋体"/>
                <w:b w:val="0"/>
                <w:bCs w:val="0"/>
                <w:kern w:val="0"/>
                <w:sz w:val="24"/>
                <w:szCs w:val="24"/>
                <w:u w:val="none"/>
                <w:vertAlign w:val="baseline"/>
                <w:lang w:val="en-US" w:eastAsia="zh-Hans"/>
              </w:rPr>
              <w:t>益智区</w:t>
            </w:r>
          </w:p>
        </w:tc>
        <w:tc>
          <w:tcPr>
            <w:tcW w:w="3171" w:type="dxa"/>
          </w:tcPr>
          <w:p>
            <w:pPr>
              <w:rPr>
                <w:rFonts w:hint="default" w:ascii="宋体" w:hAnsi="宋体" w:eastAsia="宋体" w:cs="宋体"/>
                <w:b w:val="0"/>
                <w:bCs w:val="0"/>
                <w:kern w:val="0"/>
                <w:sz w:val="24"/>
                <w:szCs w:val="24"/>
                <w:u w:val="none"/>
                <w:vertAlign w:val="baseline"/>
                <w:lang w:val="en-US" w:eastAsia="zh-Hans"/>
              </w:rPr>
            </w:pPr>
            <w:r>
              <w:rPr>
                <w:rFonts w:hint="eastAsia" w:ascii="宋体" w:hAnsi="宋体" w:eastAsia="宋体" w:cs="宋体"/>
                <w:b w:val="0"/>
                <w:bCs w:val="0"/>
                <w:kern w:val="0"/>
                <w:sz w:val="24"/>
                <w:szCs w:val="24"/>
                <w:u w:val="none"/>
                <w:vertAlign w:val="baseline"/>
                <w:lang w:val="en-US" w:eastAsia="zh-Hans"/>
              </w:rPr>
              <w:t>美工区</w:t>
            </w:r>
          </w:p>
        </w:tc>
        <w:tc>
          <w:tcPr>
            <w:tcW w:w="3172" w:type="dxa"/>
          </w:tcPr>
          <w:p>
            <w:pPr>
              <w:rPr>
                <w:rFonts w:hint="default" w:ascii="宋体" w:hAnsi="宋体" w:eastAsia="宋体" w:cs="宋体"/>
                <w:b w:val="0"/>
                <w:bCs w:val="0"/>
                <w:kern w:val="0"/>
                <w:sz w:val="24"/>
                <w:szCs w:val="24"/>
                <w:u w:val="none"/>
                <w:vertAlign w:val="baseline"/>
                <w:lang w:val="en-US" w:eastAsia="zh-Hans"/>
              </w:rPr>
            </w:pPr>
            <w:r>
              <w:rPr>
                <w:rFonts w:hint="eastAsia" w:ascii="宋体" w:hAnsi="宋体" w:eastAsia="宋体" w:cs="宋体"/>
                <w:b w:val="0"/>
                <w:bCs w:val="0"/>
                <w:kern w:val="0"/>
                <w:sz w:val="24"/>
                <w:szCs w:val="24"/>
                <w:u w:val="none"/>
                <w:vertAlign w:val="baseline"/>
                <w:lang w:val="en-US" w:eastAsia="zh-Hans"/>
              </w:rPr>
              <w:t>娃娃家</w:t>
            </w:r>
          </w:p>
        </w:tc>
      </w:tr>
      <w:tr>
        <w:tc>
          <w:tcPr>
            <w:tcW w:w="3171"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43405" cy="1382395"/>
                  <wp:effectExtent l="0" t="0" r="10795" b="14605"/>
                  <wp:docPr id="18" name="图片 18" descr="IMG_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5056"/>
                          <pic:cNvPicPr>
                            <a:picLocks noChangeAspect="1"/>
                          </pic:cNvPicPr>
                        </pic:nvPicPr>
                        <pic:blipFill>
                          <a:blip r:embed="rId19"/>
                          <a:stretch>
                            <a:fillRect/>
                          </a:stretch>
                        </pic:blipFill>
                        <pic:spPr>
                          <a:xfrm>
                            <a:off x="0" y="0"/>
                            <a:ext cx="1843405" cy="1382395"/>
                          </a:xfrm>
                          <a:prstGeom prst="rect">
                            <a:avLst/>
                          </a:prstGeom>
                        </pic:spPr>
                      </pic:pic>
                    </a:graphicData>
                  </a:graphic>
                </wp:inline>
              </w:drawing>
            </w:r>
          </w:p>
        </w:tc>
        <w:tc>
          <w:tcPr>
            <w:tcW w:w="3171"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43405" cy="1382395"/>
                  <wp:effectExtent l="0" t="0" r="10795" b="14605"/>
                  <wp:docPr id="16" name="图片 16" descr="IMG_5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5069"/>
                          <pic:cNvPicPr>
                            <a:picLocks noChangeAspect="1"/>
                          </pic:cNvPicPr>
                        </pic:nvPicPr>
                        <pic:blipFill>
                          <a:blip r:embed="rId20"/>
                          <a:stretch>
                            <a:fillRect/>
                          </a:stretch>
                        </pic:blipFill>
                        <pic:spPr>
                          <a:xfrm>
                            <a:off x="0" y="0"/>
                            <a:ext cx="1843405" cy="1382395"/>
                          </a:xfrm>
                          <a:prstGeom prst="rect">
                            <a:avLst/>
                          </a:prstGeom>
                        </pic:spPr>
                      </pic:pic>
                    </a:graphicData>
                  </a:graphic>
                </wp:inline>
              </w:drawing>
            </w:r>
          </w:p>
        </w:tc>
        <w:tc>
          <w:tcPr>
            <w:tcW w:w="3172"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43405" cy="1382395"/>
                  <wp:effectExtent l="0" t="0" r="10795" b="14605"/>
                  <wp:docPr id="19" name="图片 19" descr="IMG_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5057"/>
                          <pic:cNvPicPr>
                            <a:picLocks noChangeAspect="1"/>
                          </pic:cNvPicPr>
                        </pic:nvPicPr>
                        <pic:blipFill>
                          <a:blip r:embed="rId21"/>
                          <a:stretch>
                            <a:fillRect/>
                          </a:stretch>
                        </pic:blipFill>
                        <pic:spPr>
                          <a:xfrm>
                            <a:off x="0" y="0"/>
                            <a:ext cx="1843405" cy="1382395"/>
                          </a:xfrm>
                          <a:prstGeom prst="rect">
                            <a:avLst/>
                          </a:prstGeom>
                        </pic:spPr>
                      </pic:pic>
                    </a:graphicData>
                  </a:graphic>
                </wp:inline>
              </w:drawing>
            </w:r>
          </w:p>
        </w:tc>
      </w:tr>
      <w:tr>
        <w:tc>
          <w:tcPr>
            <w:tcW w:w="3171" w:type="dxa"/>
          </w:tcPr>
          <w:p>
            <w:pPr>
              <w:rPr>
                <w:rFonts w:hint="default" w:ascii="宋体" w:hAnsi="宋体" w:eastAsia="宋体" w:cs="宋体"/>
                <w:b w:val="0"/>
                <w:bCs w:val="0"/>
                <w:kern w:val="0"/>
                <w:sz w:val="24"/>
                <w:szCs w:val="24"/>
                <w:u w:val="none"/>
                <w:vertAlign w:val="baseline"/>
                <w:lang w:eastAsia="zh-Hans"/>
              </w:rPr>
            </w:pPr>
            <w:r>
              <w:rPr>
                <w:rFonts w:hint="eastAsia" w:ascii="宋体" w:hAnsi="宋体" w:eastAsia="宋体" w:cs="宋体"/>
                <w:b w:val="0"/>
                <w:bCs w:val="0"/>
                <w:kern w:val="0"/>
                <w:sz w:val="24"/>
                <w:szCs w:val="24"/>
                <w:u w:val="none"/>
                <w:vertAlign w:val="baseline"/>
                <w:lang w:val="en-US" w:eastAsia="zh-Hans"/>
              </w:rPr>
              <w:t>地面建构区</w:t>
            </w:r>
          </w:p>
        </w:tc>
        <w:tc>
          <w:tcPr>
            <w:tcW w:w="3171" w:type="dxa"/>
          </w:tcPr>
          <w:p>
            <w:pPr>
              <w:rPr>
                <w:rFonts w:hint="default" w:ascii="宋体" w:hAnsi="宋体" w:eastAsia="宋体" w:cs="宋体"/>
                <w:b w:val="0"/>
                <w:bCs w:val="0"/>
                <w:kern w:val="0"/>
                <w:sz w:val="24"/>
                <w:szCs w:val="24"/>
                <w:u w:val="none"/>
                <w:vertAlign w:val="baseline"/>
                <w:lang w:val="en-US" w:eastAsia="zh-Hans"/>
              </w:rPr>
            </w:pPr>
            <w:r>
              <w:rPr>
                <w:rFonts w:hint="eastAsia" w:ascii="宋体" w:hAnsi="宋体" w:eastAsia="宋体" w:cs="宋体"/>
                <w:b w:val="0"/>
                <w:bCs w:val="0"/>
                <w:kern w:val="0"/>
                <w:sz w:val="24"/>
                <w:szCs w:val="24"/>
                <w:u w:val="none"/>
                <w:vertAlign w:val="baseline"/>
                <w:lang w:val="en-US" w:eastAsia="zh-Hans"/>
              </w:rPr>
              <w:t>万能工匠区</w:t>
            </w:r>
          </w:p>
        </w:tc>
        <w:tc>
          <w:tcPr>
            <w:tcW w:w="3172" w:type="dxa"/>
          </w:tcPr>
          <w:p>
            <w:pPr>
              <w:rPr>
                <w:rFonts w:hint="default" w:ascii="宋体" w:hAnsi="宋体" w:eastAsia="宋体" w:cs="宋体"/>
                <w:b w:val="0"/>
                <w:bCs w:val="0"/>
                <w:kern w:val="0"/>
                <w:sz w:val="24"/>
                <w:szCs w:val="24"/>
                <w:u w:val="none"/>
                <w:vertAlign w:val="baseline"/>
                <w:lang w:val="en-US" w:eastAsia="zh-Hans"/>
              </w:rPr>
            </w:pPr>
            <w:r>
              <w:rPr>
                <w:rFonts w:hint="eastAsia" w:ascii="宋体" w:hAnsi="宋体" w:eastAsia="宋体" w:cs="宋体"/>
                <w:b w:val="0"/>
                <w:bCs w:val="0"/>
                <w:kern w:val="0"/>
                <w:sz w:val="24"/>
                <w:szCs w:val="24"/>
                <w:u w:val="none"/>
                <w:vertAlign w:val="baseline"/>
                <w:lang w:val="en-US" w:eastAsia="zh-Hans"/>
              </w:rPr>
              <w:t>科探区</w:t>
            </w:r>
          </w:p>
        </w:tc>
      </w:tr>
    </w:tbl>
    <w:p>
      <w:pPr>
        <w:rPr>
          <w:rFonts w:hint="eastAsia" w:ascii="宋体" w:hAnsi="宋体" w:eastAsia="宋体" w:cs="宋体"/>
          <w:b w:val="0"/>
          <w:bCs w:val="0"/>
          <w:kern w:val="0"/>
          <w:sz w:val="24"/>
          <w:szCs w:val="24"/>
          <w:u w:val="none"/>
          <w:lang w:val="en-US" w:eastAsia="zh-Hans"/>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Hans"/>
          <w14:textFill>
            <w14:solidFill>
              <w14:schemeClr w14:val="tx2"/>
            </w14:solidFill>
          </w14:textFill>
        </w:rPr>
        <w:t>五</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ascii="Times" w:hAnsi="Times" w:eastAsia="Times"/>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午  餐</w:t>
      </w:r>
      <w:r>
        <w:rPr>
          <w:rFonts w:hint="default" w:ascii="Times" w:hAnsi="Times" w:eastAsia="宋体"/>
          <w:b/>
          <w:bCs/>
          <w:color w:val="44546A" w:themeColor="text2"/>
          <w:sz w:val="21"/>
          <w:szCs w:val="21"/>
          <w:lang w:eastAsia="zh-CN"/>
          <w14:textFill>
            <w14:solidFill>
              <w14:schemeClr w14:val="tx2"/>
            </w14:solidFill>
          </w14:textFill>
        </w:rPr>
        <w:t xml:space="preserve"> </w:t>
      </w:r>
      <w:r>
        <w:rPr>
          <w:rFonts w:ascii="宋体" w:hAnsi="宋体" w:eastAsia="宋体"/>
          <w:b/>
          <w:bCs/>
          <w:color w:val="44546A" w:themeColor="text2"/>
          <w:sz w:val="21"/>
          <w:szCs w:val="21"/>
          <w14:textFill>
            <w14:solidFill>
              <w14:schemeClr w14:val="tx2"/>
            </w14:solidFill>
          </w14:textFill>
        </w:rPr>
        <w:t> 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1.午餐情况</w:t>
      </w:r>
    </w:p>
    <w:p>
      <w:pPr>
        <w:ind w:firstLine="480" w:firstLineChars="200"/>
        <w:rPr>
          <w:rFonts w:hint="default" w:ascii="宋体" w:hAnsi="宋体" w:eastAsia="宋体" w:cs="宋体"/>
          <w:b/>
          <w:bCs/>
          <w:i w:val="0"/>
          <w:iCs w:val="0"/>
          <w:color w:val="auto"/>
          <w:kern w:val="0"/>
          <w:sz w:val="24"/>
          <w:szCs w:val="24"/>
          <w:u w:val="single"/>
          <w:lang w:eastAsia="zh-Hans" w:bidi="ar"/>
        </w:rPr>
      </w:pPr>
      <w:r>
        <w:rPr>
          <w:rFonts w:hint="eastAsia" w:ascii="宋体" w:hAnsi="宋体" w:eastAsia="宋体" w:cs="宋体"/>
          <w:b w:val="0"/>
          <w:bCs w:val="0"/>
          <w:kern w:val="0"/>
          <w:sz w:val="24"/>
          <w:szCs w:val="24"/>
          <w:u w:val="none"/>
          <w:lang w:val="en-US" w:eastAsia="zh-CN"/>
        </w:rPr>
        <w:t>今天午饭吃的是</w:t>
      </w:r>
      <w:r>
        <w:rPr>
          <w:rFonts w:hint="eastAsia" w:ascii="宋体" w:hAnsi="宋体" w:eastAsia="宋体" w:cs="宋体"/>
          <w:b w:val="0"/>
          <w:bCs w:val="0"/>
          <w:kern w:val="0"/>
          <w:sz w:val="24"/>
          <w:szCs w:val="24"/>
          <w:u w:val="none"/>
          <w:lang w:val="en-US" w:eastAsia="zh-Hans"/>
        </w:rPr>
        <w:t>虾仁炒蛋</w:t>
      </w:r>
      <w:r>
        <w:rPr>
          <w:rFonts w:hint="default" w:ascii="宋体" w:hAnsi="宋体" w:eastAsia="宋体" w:cs="宋体"/>
          <w:b w:val="0"/>
          <w:bCs w:val="0"/>
          <w:kern w:val="0"/>
          <w:sz w:val="24"/>
          <w:szCs w:val="24"/>
          <w:u w:val="none"/>
          <w:lang w:eastAsia="zh-Hans"/>
        </w:rPr>
        <w:t>、</w:t>
      </w:r>
      <w:r>
        <w:rPr>
          <w:rFonts w:hint="eastAsia" w:ascii="宋体" w:hAnsi="宋体" w:eastAsia="宋体" w:cs="宋体"/>
          <w:b w:val="0"/>
          <w:bCs w:val="0"/>
          <w:kern w:val="0"/>
          <w:sz w:val="24"/>
          <w:szCs w:val="24"/>
          <w:u w:val="none"/>
          <w:lang w:val="en-US" w:eastAsia="zh-Hans"/>
        </w:rPr>
        <w:t>大白菜烧豆干</w:t>
      </w:r>
      <w:r>
        <w:rPr>
          <w:rFonts w:hint="default" w:ascii="宋体" w:hAnsi="宋体" w:eastAsia="宋体" w:cs="宋体"/>
          <w:b w:val="0"/>
          <w:bCs w:val="0"/>
          <w:kern w:val="0"/>
          <w:sz w:val="24"/>
          <w:szCs w:val="24"/>
          <w:u w:val="none"/>
          <w:lang w:eastAsia="zh-Hans"/>
        </w:rPr>
        <w:t>、</w:t>
      </w:r>
      <w:r>
        <w:rPr>
          <w:rFonts w:hint="eastAsia" w:ascii="宋体" w:hAnsi="宋体" w:eastAsia="宋体" w:cs="宋体"/>
          <w:b w:val="0"/>
          <w:bCs w:val="0"/>
          <w:kern w:val="0"/>
          <w:sz w:val="24"/>
          <w:szCs w:val="24"/>
          <w:u w:val="none"/>
          <w:lang w:val="en-US" w:eastAsia="zh-Hans"/>
        </w:rPr>
        <w:t>紫米饭</w:t>
      </w:r>
      <w:r>
        <w:rPr>
          <w:rFonts w:hint="default"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lang w:val="en-US" w:eastAsia="zh-Hans"/>
        </w:rPr>
        <w:t>裙带豆腐汤</w:t>
      </w:r>
      <w:r>
        <w:rPr>
          <w:rFonts w:hint="default" w:ascii="宋体" w:hAnsi="宋体" w:eastAsia="宋体" w:cs="宋体"/>
          <w:b w:val="0"/>
          <w:bCs w:val="0"/>
          <w:kern w:val="0"/>
          <w:sz w:val="24"/>
          <w:szCs w:val="24"/>
          <w:u w:val="none"/>
          <w:lang w:eastAsia="zh-CN"/>
        </w:rPr>
        <w:t>。</w:t>
      </w:r>
      <w:r>
        <w:rPr>
          <w:rFonts w:hint="eastAsia" w:ascii="宋体" w:hAnsi="宋体" w:eastAsia="宋体" w:cs="宋体"/>
          <w:b/>
          <w:bCs/>
          <w:i w:val="0"/>
          <w:iCs w:val="0"/>
          <w:color w:val="auto"/>
          <w:kern w:val="0"/>
          <w:sz w:val="24"/>
          <w:szCs w:val="24"/>
          <w:u w:val="single"/>
          <w:lang w:val="en-US" w:eastAsia="zh-CN" w:bidi="ar"/>
        </w:rPr>
        <w:t>万煜铂、于锦楠、王翊行、冯钰源、冯皓辰、张佳妮、邓淼、鞠雨恒、沈沐晨、李沐冉、张琳晞、李雨萱、吴弈鸣、丁沐晞、曹铭轩、李雨菲、邹羽晗、万慕铄、李宗昊、郑丽莎、张轩睿、李一阳、王艺瑾、徐梓皓、陶栀夏、丁雅琦、王子嘉、金芳伊、</w:t>
      </w:r>
      <w:r>
        <w:rPr>
          <w:rFonts w:hint="eastAsia" w:ascii="宋体" w:hAnsi="宋体" w:eastAsia="宋体" w:cs="宋体"/>
          <w:b/>
          <w:bCs/>
          <w:i w:val="0"/>
          <w:iCs w:val="0"/>
          <w:color w:val="auto"/>
          <w:kern w:val="0"/>
          <w:sz w:val="24"/>
          <w:szCs w:val="24"/>
          <w:u w:val="single"/>
          <w:lang w:val="en-US" w:eastAsia="zh-Hans" w:bidi="ar"/>
        </w:rPr>
        <w:t>陈旭</w:t>
      </w:r>
      <w:r>
        <w:rPr>
          <w:rFonts w:hint="eastAsia" w:ascii="宋体" w:hAnsi="宋体" w:eastAsia="宋体" w:cs="宋体"/>
          <w:i w:val="0"/>
          <w:iCs w:val="0"/>
          <w:color w:val="auto"/>
          <w:kern w:val="0"/>
          <w:sz w:val="24"/>
          <w:szCs w:val="24"/>
          <w:u w:val="none"/>
          <w:lang w:val="en-US" w:eastAsia="zh-Hans" w:bidi="ar"/>
        </w:rPr>
        <w:t>能够不挑食饭菜都吃光</w:t>
      </w:r>
      <w:r>
        <w:rPr>
          <w:rFonts w:hint="default" w:ascii="宋体" w:hAnsi="宋体" w:eastAsia="宋体" w:cs="宋体"/>
          <w:i w:val="0"/>
          <w:iCs w:val="0"/>
          <w:color w:val="auto"/>
          <w:kern w:val="0"/>
          <w:sz w:val="24"/>
          <w:szCs w:val="24"/>
          <w:u w:val="none"/>
          <w:lang w:eastAsia="zh-Hans" w:bidi="ar"/>
        </w:rPr>
        <w:t>，</w:t>
      </w:r>
      <w:r>
        <w:rPr>
          <w:rFonts w:hint="eastAsia" w:ascii="宋体" w:hAnsi="宋体" w:eastAsia="宋体" w:cs="宋体"/>
          <w:i w:val="0"/>
          <w:iCs w:val="0"/>
          <w:color w:val="auto"/>
          <w:kern w:val="0"/>
          <w:sz w:val="24"/>
          <w:szCs w:val="24"/>
          <w:u w:val="none"/>
          <w:lang w:val="en-US" w:eastAsia="zh-Hans" w:bidi="ar"/>
        </w:rPr>
        <w:t>并保持桌面地面相对干净</w:t>
      </w:r>
      <w:r>
        <w:rPr>
          <w:rFonts w:hint="default" w:ascii="宋体" w:hAnsi="宋体" w:eastAsia="宋体" w:cs="宋体"/>
          <w:i w:val="0"/>
          <w:iCs w:val="0"/>
          <w:color w:val="auto"/>
          <w:kern w:val="0"/>
          <w:sz w:val="24"/>
          <w:szCs w:val="24"/>
          <w:u w:val="none"/>
          <w:lang w:eastAsia="zh-Hans" w:bidi="ar"/>
        </w:rPr>
        <w:t>。</w:t>
      </w:r>
    </w:p>
    <w:p>
      <w:pPr>
        <w:ind w:left="479" w:leftChars="228" w:firstLine="0" w:firstLineChars="0"/>
        <w:rPr>
          <w:rFonts w:hint="default" w:ascii="宋体" w:hAnsi="宋体" w:eastAsia="宋体" w:cs="宋体"/>
          <w:b w:val="0"/>
          <w:bCs w:val="0"/>
          <w:kern w:val="0"/>
          <w:sz w:val="24"/>
          <w:szCs w:val="24"/>
          <w:u w:val="none"/>
          <w:lang w:eastAsia="zh-Hans"/>
        </w:rPr>
      </w:pPr>
      <w:r>
        <w:rPr>
          <w:rFonts w:hint="eastAsia" w:ascii="宋体" w:hAnsi="宋体" w:eastAsia="宋体" w:cs="宋体"/>
          <w:b/>
          <w:bCs/>
          <w:i w:val="0"/>
          <w:iCs w:val="0"/>
          <w:color w:val="auto"/>
          <w:kern w:val="0"/>
          <w:sz w:val="24"/>
          <w:szCs w:val="24"/>
          <w:u w:val="single"/>
          <w:lang w:val="en-US" w:eastAsia="zh-Hans" w:bidi="ar"/>
        </w:rPr>
        <w:t>高宇辰</w:t>
      </w:r>
      <w:r>
        <w:rPr>
          <w:rFonts w:hint="eastAsia" w:ascii="宋体" w:hAnsi="宋体" w:eastAsia="宋体" w:cs="宋体"/>
          <w:i w:val="0"/>
          <w:iCs w:val="0"/>
          <w:color w:val="auto"/>
          <w:kern w:val="0"/>
          <w:sz w:val="24"/>
          <w:szCs w:val="24"/>
          <w:u w:val="none"/>
          <w:lang w:val="en-US" w:eastAsia="zh-Hans" w:bidi="ar"/>
        </w:rPr>
        <w:t>只吃完米饭</w:t>
      </w:r>
      <w:r>
        <w:rPr>
          <w:rFonts w:hint="default" w:ascii="宋体" w:hAnsi="宋体" w:eastAsia="宋体" w:cs="宋体"/>
          <w:b w:val="0"/>
          <w:bCs w:val="0"/>
          <w:kern w:val="0"/>
          <w:sz w:val="24"/>
          <w:szCs w:val="24"/>
          <w:u w:val="none"/>
          <w:lang w:val="en-US" w:eastAsia="zh-Hans"/>
        </w:rPr>
        <w:t>。</w:t>
      </w:r>
      <w:r>
        <w:rPr>
          <w:rFonts w:hint="eastAsia" w:ascii="宋体" w:hAnsi="宋体" w:eastAsia="宋体" w:cs="宋体"/>
          <w:b/>
          <w:bCs/>
          <w:i w:val="0"/>
          <w:iCs w:val="0"/>
          <w:color w:val="auto"/>
          <w:kern w:val="0"/>
          <w:sz w:val="24"/>
          <w:szCs w:val="24"/>
          <w:u w:val="single"/>
          <w:lang w:val="en-US" w:eastAsia="zh-CN" w:bidi="ar"/>
        </w:rPr>
        <w:t>万晞文、王梓</w:t>
      </w:r>
      <w:r>
        <w:rPr>
          <w:rFonts w:hint="eastAsia" w:ascii="宋体" w:hAnsi="宋体" w:eastAsia="宋体" w:cs="宋体"/>
          <w:b w:val="0"/>
          <w:bCs w:val="0"/>
          <w:kern w:val="0"/>
          <w:sz w:val="24"/>
          <w:szCs w:val="24"/>
          <w:u w:val="none"/>
          <w:lang w:val="en-US" w:eastAsia="zh-Hans"/>
        </w:rPr>
        <w:t>菜剩一些吃不下</w:t>
      </w:r>
      <w:r>
        <w:rPr>
          <w:rFonts w:hint="default" w:ascii="宋体" w:hAnsi="宋体" w:eastAsia="宋体" w:cs="宋体"/>
          <w:b w:val="0"/>
          <w:bCs w:val="0"/>
          <w:kern w:val="0"/>
          <w:sz w:val="24"/>
          <w:szCs w:val="24"/>
          <w:u w:val="none"/>
          <w:lang w:eastAsia="zh-Hans"/>
        </w:rPr>
        <w:t>。</w:t>
      </w:r>
    </w:p>
    <w:p>
      <w:pPr>
        <w:ind w:left="479" w:leftChars="228" w:firstLine="0" w:firstLineChars="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2.午睡情况</w:t>
      </w:r>
    </w:p>
    <w:p>
      <w:pPr>
        <w:ind w:firstLine="480" w:firstLineChars="200"/>
        <w:rPr>
          <w:rFonts w:hint="default" w:ascii="宋体" w:hAnsi="宋体" w:eastAsia="宋体" w:cs="宋体"/>
          <w:b w:val="0"/>
          <w:bCs w:val="0"/>
          <w:i w:val="0"/>
          <w:iCs w:val="0"/>
          <w:color w:val="auto"/>
          <w:kern w:val="0"/>
          <w:sz w:val="24"/>
          <w:szCs w:val="24"/>
          <w:u w:val="none"/>
          <w:lang w:eastAsia="zh-Hans" w:bidi="ar"/>
        </w:rPr>
      </w:pPr>
      <w:r>
        <w:rPr>
          <w:rFonts w:hint="eastAsia" w:ascii="宋体" w:hAnsi="宋体" w:eastAsia="宋体" w:cs="宋体"/>
          <w:b w:val="0"/>
          <w:bCs w:val="0"/>
          <w:i w:val="0"/>
          <w:iCs w:val="0"/>
          <w:color w:val="auto"/>
          <w:kern w:val="0"/>
          <w:sz w:val="24"/>
          <w:szCs w:val="24"/>
          <w:u w:val="none"/>
          <w:lang w:val="en-US" w:eastAsia="zh-CN" w:bidi="ar"/>
        </w:rPr>
        <w:t>今天</w:t>
      </w:r>
      <w:r>
        <w:rPr>
          <w:rFonts w:hint="eastAsia" w:ascii="宋体" w:hAnsi="宋体" w:eastAsia="宋体" w:cs="宋体"/>
          <w:b/>
          <w:bCs/>
          <w:i w:val="0"/>
          <w:iCs w:val="0"/>
          <w:color w:val="auto"/>
          <w:kern w:val="0"/>
          <w:sz w:val="24"/>
          <w:szCs w:val="24"/>
          <w:u w:val="single"/>
          <w:lang w:val="en-US" w:eastAsia="zh-CN" w:bidi="ar"/>
        </w:rPr>
        <w:t>万煜铂、于锦楠、王翊行、冯钰源、冯皓辰、张佳妮、邓淼、鞠雨恒、沈沐晨、李沐冉、张琳晞、李雨萱、吴弈鸣、丁沐晞、曹铭轩、李雨菲、邹羽晗、万慕铄、李宗昊、万晞文、张轩睿、李一阳、王艺瑾、徐梓皓、陶栀夏、丁雅琦、王子嘉、金芳伊、王梓</w:t>
      </w:r>
      <w:r>
        <w:rPr>
          <w:rFonts w:hint="default" w:ascii="宋体" w:hAnsi="宋体" w:eastAsia="宋体" w:cs="宋体"/>
          <w:b/>
          <w:bCs/>
          <w:i w:val="0"/>
          <w:iCs w:val="0"/>
          <w:color w:val="auto"/>
          <w:kern w:val="0"/>
          <w:sz w:val="24"/>
          <w:szCs w:val="24"/>
          <w:u w:val="single"/>
          <w:lang w:eastAsia="zh-CN" w:bidi="ar"/>
        </w:rPr>
        <w:t>、</w:t>
      </w:r>
      <w:r>
        <w:rPr>
          <w:rFonts w:hint="eastAsia" w:ascii="宋体" w:hAnsi="宋体" w:eastAsia="宋体" w:cs="宋体"/>
          <w:b/>
          <w:bCs/>
          <w:i w:val="0"/>
          <w:iCs w:val="0"/>
          <w:color w:val="auto"/>
          <w:kern w:val="0"/>
          <w:sz w:val="24"/>
          <w:szCs w:val="24"/>
          <w:u w:val="single"/>
          <w:lang w:val="en-US" w:eastAsia="zh-Hans" w:bidi="ar"/>
        </w:rPr>
        <w:t>陈旭</w:t>
      </w:r>
      <w:r>
        <w:rPr>
          <w:rFonts w:hint="eastAsia" w:ascii="宋体" w:hAnsi="宋体" w:eastAsia="宋体" w:cs="宋体"/>
          <w:b w:val="0"/>
          <w:bCs w:val="0"/>
          <w:i w:val="0"/>
          <w:iCs w:val="0"/>
          <w:color w:val="auto"/>
          <w:kern w:val="0"/>
          <w:sz w:val="24"/>
          <w:szCs w:val="24"/>
          <w:u w:val="none"/>
          <w:lang w:val="en-US" w:eastAsia="zh-Hans" w:bidi="ar"/>
        </w:rPr>
        <w:t>能在</w:t>
      </w:r>
      <w:r>
        <w:rPr>
          <w:rFonts w:hint="default" w:ascii="宋体" w:hAnsi="宋体" w:eastAsia="宋体" w:cs="宋体"/>
          <w:b w:val="0"/>
          <w:bCs w:val="0"/>
          <w:i w:val="0"/>
          <w:iCs w:val="0"/>
          <w:color w:val="auto"/>
          <w:kern w:val="0"/>
          <w:sz w:val="24"/>
          <w:szCs w:val="24"/>
          <w:u w:val="none"/>
          <w:lang w:val="en-US" w:eastAsia="zh-Hans" w:bidi="ar"/>
        </w:rPr>
        <w:t>1</w:t>
      </w:r>
      <w:r>
        <w:rPr>
          <w:rFonts w:hint="eastAsia" w:ascii="宋体" w:hAnsi="宋体" w:eastAsia="宋体" w:cs="宋体"/>
          <w:b w:val="0"/>
          <w:bCs w:val="0"/>
          <w:i w:val="0"/>
          <w:iCs w:val="0"/>
          <w:color w:val="auto"/>
          <w:kern w:val="0"/>
          <w:sz w:val="24"/>
          <w:szCs w:val="24"/>
          <w:u w:val="none"/>
          <w:lang w:val="en-US" w:eastAsia="zh-Hans" w:bidi="ar"/>
        </w:rPr>
        <w:t>:</w:t>
      </w:r>
      <w:r>
        <w:rPr>
          <w:rFonts w:hint="default" w:ascii="宋体" w:hAnsi="宋体" w:eastAsia="宋体" w:cs="宋体"/>
          <w:b w:val="0"/>
          <w:bCs w:val="0"/>
          <w:i w:val="0"/>
          <w:iCs w:val="0"/>
          <w:color w:val="auto"/>
          <w:kern w:val="0"/>
          <w:sz w:val="24"/>
          <w:szCs w:val="24"/>
          <w:u w:val="none"/>
          <w:lang w:val="en-US" w:eastAsia="zh-Hans" w:bidi="ar"/>
        </w:rPr>
        <w:t>30</w:t>
      </w:r>
      <w:r>
        <w:rPr>
          <w:rFonts w:hint="eastAsia" w:ascii="宋体" w:hAnsi="宋体" w:eastAsia="宋体" w:cs="宋体"/>
          <w:b w:val="0"/>
          <w:bCs w:val="0"/>
          <w:i w:val="0"/>
          <w:iCs w:val="0"/>
          <w:color w:val="auto"/>
          <w:kern w:val="0"/>
          <w:sz w:val="24"/>
          <w:szCs w:val="24"/>
          <w:u w:val="none"/>
          <w:lang w:val="en-US" w:eastAsia="zh-Hans" w:bidi="ar"/>
        </w:rPr>
        <w:t>前入睡</w:t>
      </w:r>
      <w:r>
        <w:rPr>
          <w:rFonts w:hint="default" w:ascii="宋体" w:hAnsi="宋体" w:eastAsia="宋体" w:cs="宋体"/>
          <w:b w:val="0"/>
          <w:bCs w:val="0"/>
          <w:i w:val="0"/>
          <w:iCs w:val="0"/>
          <w:color w:val="auto"/>
          <w:kern w:val="0"/>
          <w:sz w:val="24"/>
          <w:szCs w:val="24"/>
          <w:u w:val="none"/>
          <w:lang w:eastAsia="zh-Hans" w:bidi="ar"/>
        </w:rPr>
        <w:t>，</w:t>
      </w:r>
      <w:r>
        <w:rPr>
          <w:rFonts w:hint="eastAsia" w:ascii="宋体" w:hAnsi="宋体" w:eastAsia="宋体" w:cs="宋体"/>
          <w:b/>
          <w:bCs/>
          <w:i w:val="0"/>
          <w:iCs w:val="0"/>
          <w:color w:val="auto"/>
          <w:kern w:val="0"/>
          <w:sz w:val="24"/>
          <w:szCs w:val="24"/>
          <w:u w:val="single"/>
          <w:lang w:val="en-US" w:eastAsia="zh-CN" w:bidi="ar"/>
        </w:rPr>
        <w:t>郑丽莎、高宇辰</w:t>
      </w:r>
      <w:r>
        <w:rPr>
          <w:rFonts w:hint="eastAsia" w:ascii="宋体" w:hAnsi="宋体" w:eastAsia="宋体" w:cs="宋体"/>
          <w:b w:val="0"/>
          <w:bCs w:val="0"/>
          <w:i w:val="0"/>
          <w:iCs w:val="0"/>
          <w:color w:val="auto"/>
          <w:kern w:val="0"/>
          <w:sz w:val="24"/>
          <w:szCs w:val="24"/>
          <w:u w:val="none"/>
          <w:lang w:val="en-US" w:eastAsia="zh-Hans" w:bidi="ar"/>
        </w:rPr>
        <w:t>未入睡</w:t>
      </w:r>
      <w:r>
        <w:rPr>
          <w:rFonts w:hint="default" w:ascii="宋体" w:hAnsi="宋体" w:eastAsia="宋体" w:cs="宋体"/>
          <w:b w:val="0"/>
          <w:bCs w:val="0"/>
          <w:i w:val="0"/>
          <w:iCs w:val="0"/>
          <w:color w:val="auto"/>
          <w:kern w:val="0"/>
          <w:sz w:val="24"/>
          <w:szCs w:val="24"/>
          <w:u w:val="none"/>
          <w:lang w:eastAsia="zh-Hans" w:bidi="ar"/>
        </w:rPr>
        <w:t>。</w:t>
      </w:r>
    </w:p>
    <w:p>
      <w:pPr>
        <w:ind w:firstLine="480" w:firstLineChars="200"/>
        <w:rPr>
          <w:rFonts w:hint="default" w:ascii="宋体" w:hAnsi="宋体" w:eastAsia="宋体" w:cs="宋体"/>
          <w:b w:val="0"/>
          <w:bCs w:val="0"/>
          <w:i w:val="0"/>
          <w:iCs w:val="0"/>
          <w:color w:val="auto"/>
          <w:kern w:val="0"/>
          <w:sz w:val="24"/>
          <w:szCs w:val="24"/>
          <w:u w:val="none"/>
          <w:lang w:eastAsia="zh-Hans" w:bidi="ar"/>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Hans"/>
          <w14:textFill>
            <w14:solidFill>
              <w14:schemeClr w14:val="tx2"/>
            </w14:solidFill>
          </w14:textFill>
        </w:rPr>
        <w:t>六</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ascii="微软雅黑" w:hAnsi="微软雅黑" w:eastAsia="微软雅黑"/>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家</w:t>
      </w:r>
      <w:r>
        <w:rPr>
          <w:rFonts w:ascii="宋体" w:hAnsi="宋体" w:eastAsia="宋体"/>
          <w:b/>
          <w:bCs/>
          <w:color w:val="44546A" w:themeColor="text2"/>
          <w:sz w:val="21"/>
          <w:szCs w:val="21"/>
          <w14:textFill>
            <w14:solidFill>
              <w14:schemeClr w14:val="tx2"/>
            </w14:solidFill>
          </w14:textFill>
        </w:rPr>
        <w:t> </w:t>
      </w:r>
      <w:r>
        <w:rPr>
          <w:rFonts w:hint="eastAsia" w:ascii="宋体" w:hAnsi="宋体" w:eastAsia="宋体"/>
          <w:b/>
          <w:bCs/>
          <w:color w:val="44546A" w:themeColor="text2"/>
          <w:sz w:val="21"/>
          <w:szCs w:val="21"/>
          <w:lang w:val="en-US" w:eastAsia="zh-CN"/>
          <w14:textFill>
            <w14:solidFill>
              <w14:schemeClr w14:val="tx2"/>
            </w14:solidFill>
          </w14:textFill>
        </w:rPr>
        <w:t>园</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联</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系</w:t>
      </w:r>
      <w:r>
        <w:rPr>
          <w:rFonts w:ascii="Optima" w:hAnsi="Optima" w:eastAsia="Optima"/>
          <w:b/>
          <w:bCs/>
          <w:color w:val="44546A" w:themeColor="text2"/>
          <w:sz w:val="21"/>
          <w:szCs w:val="21"/>
          <w14:textFill>
            <w14:solidFill>
              <w14:schemeClr w14:val="tx2"/>
            </w14:solidFill>
          </w14:textFill>
        </w:rPr>
        <w:t xml:space="preserve"> </w:t>
      </w:r>
      <w:r>
        <w:rPr>
          <w:rFonts w:ascii="宋体" w:hAnsi="宋体" w:eastAsia="宋体"/>
          <w:b/>
          <w:bCs/>
          <w:color w:val="44546A" w:themeColor="text2"/>
          <w:sz w:val="21"/>
          <w:szCs w:val="21"/>
          <w14:textFill>
            <w14:solidFill>
              <w14:schemeClr w14:val="tx2"/>
            </w14:solidFill>
          </w14:textFill>
        </w:rPr>
        <w:t>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numPr>
          <w:ilvl w:val="0"/>
          <w:numId w:val="0"/>
        </w:numPr>
        <w:ind w:firstLine="480" w:firstLineChars="200"/>
        <w:rPr>
          <w:rFonts w:hint="eastAsia" w:ascii="宋体" w:hAnsi="宋体" w:eastAsia="宋体" w:cs="宋体"/>
          <w:i w:val="0"/>
          <w:iCs w:val="0"/>
          <w:color w:val="auto"/>
          <w:kern w:val="0"/>
          <w:sz w:val="24"/>
          <w:szCs w:val="24"/>
          <w:u w:val="none"/>
          <w:lang w:val="en-US" w:eastAsia="zh-Hans" w:bidi="ar"/>
        </w:rPr>
      </w:pPr>
      <w:r>
        <w:rPr>
          <w:rFonts w:hint="eastAsia" w:ascii="宋体" w:hAnsi="宋体" w:eastAsia="宋体" w:cs="宋体"/>
          <w:i w:val="0"/>
          <w:iCs w:val="0"/>
          <w:color w:val="auto"/>
          <w:kern w:val="0"/>
          <w:sz w:val="24"/>
          <w:szCs w:val="24"/>
          <w:u w:val="none"/>
          <w:lang w:val="en-US" w:eastAsia="zh-Hans" w:bidi="ar"/>
        </w:rPr>
        <w:t>1.今天没有延时班，不带被子，请大家三点半准时来接孩子。</w:t>
      </w:r>
    </w:p>
    <w:p>
      <w:pPr>
        <w:numPr>
          <w:ilvl w:val="0"/>
          <w:numId w:val="0"/>
        </w:numPr>
        <w:ind w:firstLine="480" w:firstLineChars="200"/>
        <w:rPr>
          <w:rFonts w:hint="eastAsia" w:ascii="宋体" w:hAnsi="宋体" w:eastAsia="宋体" w:cs="宋体"/>
          <w:i w:val="0"/>
          <w:iCs w:val="0"/>
          <w:color w:val="auto"/>
          <w:kern w:val="0"/>
          <w:sz w:val="24"/>
          <w:szCs w:val="24"/>
          <w:u w:val="none"/>
          <w:lang w:val="en-US" w:eastAsia="zh-Hans" w:bidi="ar"/>
        </w:rPr>
      </w:pPr>
      <w:r>
        <w:rPr>
          <w:rFonts w:hint="eastAsia" w:ascii="宋体" w:hAnsi="宋体" w:eastAsia="宋体" w:cs="宋体"/>
          <w:i w:val="0"/>
          <w:iCs w:val="0"/>
          <w:color w:val="auto"/>
          <w:kern w:val="0"/>
          <w:sz w:val="24"/>
          <w:szCs w:val="24"/>
          <w:u w:val="none"/>
          <w:lang w:val="en-US" w:eastAsia="zh-Hans" w:bidi="ar"/>
        </w:rPr>
        <w:t>2.本周休息一天(明天)，后天正常上学。</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Times">
    <w:panose1 w:val="00000500000000020000"/>
    <w:charset w:val="00"/>
    <w:family w:val="auto"/>
    <w:pitch w:val="default"/>
    <w:sig w:usb0="00000000" w:usb1="00000000" w:usb2="00000000" w:usb3="00000000" w:csb0="00000000" w:csb1="00000000"/>
  </w:font>
  <w:font w:name="Optima">
    <w:panose1 w:val="020005030600000200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YjU3OGJhNDBkZjNiYzJkMzE4YzJmMzNkM2RiOTAifQ=="/>
  </w:docVars>
  <w:rsids>
    <w:rsidRoot w:val="62FF13F0"/>
    <w:rsid w:val="07DA6DA5"/>
    <w:rsid w:val="0B607ABD"/>
    <w:rsid w:val="0F9303EC"/>
    <w:rsid w:val="10496BDF"/>
    <w:rsid w:val="12874FB6"/>
    <w:rsid w:val="13EA2F25"/>
    <w:rsid w:val="165B4E1B"/>
    <w:rsid w:val="17B7963B"/>
    <w:rsid w:val="17DDF9D9"/>
    <w:rsid w:val="1BA535D6"/>
    <w:rsid w:val="1DA055AD"/>
    <w:rsid w:val="1DE1319C"/>
    <w:rsid w:val="1F7E03C6"/>
    <w:rsid w:val="2096010F"/>
    <w:rsid w:val="210146C8"/>
    <w:rsid w:val="22226EB5"/>
    <w:rsid w:val="28852506"/>
    <w:rsid w:val="2B2A068A"/>
    <w:rsid w:val="2BDE4A8E"/>
    <w:rsid w:val="2E6B2A07"/>
    <w:rsid w:val="2F130A19"/>
    <w:rsid w:val="2F136CE2"/>
    <w:rsid w:val="2FEFC0B7"/>
    <w:rsid w:val="30B541AB"/>
    <w:rsid w:val="33EF49B1"/>
    <w:rsid w:val="34723806"/>
    <w:rsid w:val="35F7BC53"/>
    <w:rsid w:val="3B1A0544"/>
    <w:rsid w:val="3C2E6C6E"/>
    <w:rsid w:val="3C6F5DAF"/>
    <w:rsid w:val="3CD43181"/>
    <w:rsid w:val="3D1843F4"/>
    <w:rsid w:val="3DB0E203"/>
    <w:rsid w:val="3F561E44"/>
    <w:rsid w:val="45DF0C7B"/>
    <w:rsid w:val="476F4D3D"/>
    <w:rsid w:val="49CB089C"/>
    <w:rsid w:val="4ADD6220"/>
    <w:rsid w:val="4FBB5100"/>
    <w:rsid w:val="50568533"/>
    <w:rsid w:val="50FC394D"/>
    <w:rsid w:val="52A7754F"/>
    <w:rsid w:val="53145346"/>
    <w:rsid w:val="587312DF"/>
    <w:rsid w:val="59602CFD"/>
    <w:rsid w:val="599962AE"/>
    <w:rsid w:val="59BA1D9C"/>
    <w:rsid w:val="5B203A17"/>
    <w:rsid w:val="5CDFF697"/>
    <w:rsid w:val="5F1281AC"/>
    <w:rsid w:val="5FFF0975"/>
    <w:rsid w:val="62FF13F0"/>
    <w:rsid w:val="64CD379E"/>
    <w:rsid w:val="6788257F"/>
    <w:rsid w:val="68151DD7"/>
    <w:rsid w:val="68E479CC"/>
    <w:rsid w:val="6D3F2350"/>
    <w:rsid w:val="6F257BAA"/>
    <w:rsid w:val="6FDE7094"/>
    <w:rsid w:val="70254306"/>
    <w:rsid w:val="70941E9A"/>
    <w:rsid w:val="71385160"/>
    <w:rsid w:val="7151234A"/>
    <w:rsid w:val="72B8ADC0"/>
    <w:rsid w:val="73DAEE32"/>
    <w:rsid w:val="7623296F"/>
    <w:rsid w:val="76FF0337"/>
    <w:rsid w:val="77BD705E"/>
    <w:rsid w:val="77FFC27B"/>
    <w:rsid w:val="783A1EF3"/>
    <w:rsid w:val="7906221F"/>
    <w:rsid w:val="7AFD99A6"/>
    <w:rsid w:val="7C5BABDC"/>
    <w:rsid w:val="7C5D1E8A"/>
    <w:rsid w:val="7F6A751F"/>
    <w:rsid w:val="7FBF506E"/>
    <w:rsid w:val="7FEC25A4"/>
    <w:rsid w:val="8FBEF9AC"/>
    <w:rsid w:val="94F776E8"/>
    <w:rsid w:val="B5F18B27"/>
    <w:rsid w:val="BCE9A52F"/>
    <w:rsid w:val="BD7D0B11"/>
    <w:rsid w:val="BDBFC37A"/>
    <w:rsid w:val="BFFBBD34"/>
    <w:rsid w:val="D63E656B"/>
    <w:rsid w:val="DCF7AFEC"/>
    <w:rsid w:val="E9CF05B2"/>
    <w:rsid w:val="EA1F9B8F"/>
    <w:rsid w:val="F78F25A9"/>
    <w:rsid w:val="F7FAEE3F"/>
    <w:rsid w:val="FA7BD637"/>
    <w:rsid w:val="FC7D238F"/>
    <w:rsid w:val="FEBFE9B2"/>
    <w:rsid w:val="FEE70841"/>
    <w:rsid w:val="FEED84E5"/>
    <w:rsid w:val="FF3FC5DF"/>
    <w:rsid w:val="FF7B5DCB"/>
    <w:rsid w:val="FFFD11F9"/>
    <w:rsid w:val="FFFFB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498929"/>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1278</Words>
  <Characters>1285</Characters>
  <Lines>0</Lines>
  <Paragraphs>0</Paragraphs>
  <TotalTime>2</TotalTime>
  <ScaleCrop>false</ScaleCrop>
  <LinksUpToDate>false</LinksUpToDate>
  <CharactersWithSpaces>1285</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2021-09-09T20:38:00Z</dcterms:created>
  <dc:creator>batman</dc:creator>
  <cp:lastModifiedBy>L. 想</cp:lastModifiedBy>
  <cp:lastPrinted>2023-03-22T07:56:00Z</cp:lastPrinted>
  <dcterms:modified xsi:type="dcterms:W3CDTF">2023-05-06T15:09:51Z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6192EE9AB60E4B2E82394EB0A7E10084</vt:lpwstr>
  </property>
</Properties>
</file>