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D8" w:rsidRPr="00694900" w:rsidRDefault="00300FD8" w:rsidP="00300FD8">
      <w:pPr>
        <w:pStyle w:val="a3"/>
        <w:spacing w:before="0" w:beforeAutospacing="0" w:after="0" w:afterAutospacing="0" w:line="440" w:lineRule="exact"/>
        <w:rPr>
          <w:b/>
          <w:sz w:val="32"/>
          <w:szCs w:val="32"/>
        </w:rPr>
      </w:pPr>
      <w:r w:rsidRPr="001673ED">
        <w:rPr>
          <w:rFonts w:hint="eastAsia"/>
          <w:b/>
          <w:sz w:val="32"/>
          <w:szCs w:val="32"/>
        </w:rPr>
        <w:t>附件三</w:t>
      </w:r>
      <w:r>
        <w:rPr>
          <w:rFonts w:hint="eastAsia"/>
          <w:sz w:val="32"/>
          <w:szCs w:val="32"/>
        </w:rPr>
        <w:t xml:space="preserve">      </w:t>
      </w:r>
      <w:r w:rsidRPr="00694900">
        <w:rPr>
          <w:rFonts w:hint="eastAsia"/>
          <w:b/>
          <w:sz w:val="32"/>
          <w:szCs w:val="32"/>
        </w:rPr>
        <w:t>幼儿园</w:t>
      </w:r>
      <w:r>
        <w:rPr>
          <w:rFonts w:hint="eastAsia"/>
          <w:b/>
          <w:sz w:val="32"/>
          <w:szCs w:val="32"/>
        </w:rPr>
        <w:t>教育教学</w:t>
      </w:r>
      <w:r w:rsidRPr="00694900">
        <w:rPr>
          <w:rFonts w:hint="eastAsia"/>
          <w:b/>
          <w:sz w:val="32"/>
          <w:szCs w:val="32"/>
        </w:rPr>
        <w:t>案例文本格式</w:t>
      </w:r>
    </w:p>
    <w:p w:rsidR="00300FD8" w:rsidRDefault="00300FD8" w:rsidP="00300FD8">
      <w:pPr>
        <w:pStyle w:val="a3"/>
        <w:spacing w:before="240" w:beforeAutospacing="0" w:after="240" w:afterAutospacing="0" w:line="440" w:lineRule="exact"/>
        <w:ind w:firstLine="480"/>
      </w:pPr>
      <w:r>
        <w:rPr>
          <w:rFonts w:hint="eastAsia"/>
        </w:rPr>
        <w:t>每个案例内容板块组成：案例标题、案例署名、问题提示、案例（含反思或点评）、案例评析（推荐案例的特级教师或专家）；分析要从正反两个方面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辩证分析，并总结出针对案例所提问题的改进指导策略。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300FD8" w:rsidRPr="000719D3" w:rsidTr="00F35B78">
        <w:tc>
          <w:tcPr>
            <w:tcW w:w="8522" w:type="dxa"/>
          </w:tcPr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案例标题：以情境、问题描述方式，</w:t>
            </w:r>
            <w:r>
              <w:t>10</w:t>
            </w:r>
            <w:r>
              <w:rPr>
                <w:rFonts w:hint="eastAsia"/>
              </w:rPr>
              <w:t>个字内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××市××区××幼儿园</w:t>
            </w:r>
            <w: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×××（居中）</w:t>
            </w:r>
          </w:p>
          <w:p w:rsidR="00300FD8" w:rsidRDefault="00300FD8" w:rsidP="00300FD8">
            <w:pPr>
              <w:pStyle w:val="a3"/>
              <w:spacing w:before="0" w:beforeAutospacing="0" w:after="0" w:afterAutospacing="0" w:line="440" w:lineRule="exact"/>
              <w:ind w:firstLineChars="150" w:firstLine="360"/>
            </w:pPr>
            <w:r>
              <w:rPr>
                <w:rFonts w:hint="eastAsia"/>
              </w:rPr>
              <w:t>【问题提示】（</w:t>
            </w:r>
            <w:r>
              <w:t>300</w:t>
            </w:r>
            <w:r>
              <w:rPr>
                <w:rFonts w:hint="eastAsia"/>
              </w:rPr>
              <w:t>字内）：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t xml:space="preserve"> </w:t>
            </w:r>
            <w:r>
              <w:rPr>
                <w:rFonts w:hint="eastAsia"/>
              </w:rPr>
              <w:t>结合国家政策要求与某个幼儿园现象，提出普遍性的问题，引出案例。</w:t>
            </w:r>
          </w:p>
          <w:p w:rsidR="00300FD8" w:rsidRDefault="00300FD8" w:rsidP="00300FD8">
            <w:pPr>
              <w:pStyle w:val="a3"/>
              <w:spacing w:before="0" w:beforeAutospacing="0" w:after="0" w:afterAutospacing="0" w:line="440" w:lineRule="exact"/>
              <w:ind w:firstLineChars="150" w:firstLine="360"/>
            </w:pPr>
            <w:r>
              <w:rPr>
                <w:rFonts w:hint="eastAsia"/>
              </w:rPr>
              <w:t>【案例】（</w:t>
            </w:r>
            <w:r>
              <w:t>2000</w:t>
            </w:r>
            <w:r>
              <w:rPr>
                <w:rFonts w:hint="eastAsia"/>
              </w:rPr>
              <w:t>字左右）：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以某个问题的出现为引子，以问题的发展为主要内容，以问题的解决为案例结尾；每个案例应集中对应一个方面的主要问题。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案例内容、形式可多样。所有反映幼儿园一线实践的典型事件、问题及模式与方法，都可以纳入案例内容；采取适当的表述形式。如：方案设计、教育叙事、过程实录、访谈、观察笔记等。内容如：（</w:t>
            </w:r>
            <w:r>
              <w:t>1</w:t>
            </w:r>
            <w:r>
              <w:rPr>
                <w:rFonts w:hint="eastAsia"/>
              </w:rPr>
              <w:t>）问题，描述事实</w:t>
            </w:r>
            <w:r>
              <w:t>+</w:t>
            </w:r>
            <w:r>
              <w:rPr>
                <w:rFonts w:hint="eastAsia"/>
              </w:rPr>
              <w:t>暴露问题</w:t>
            </w:r>
            <w:r>
              <w:t>+</w:t>
            </w:r>
            <w:r>
              <w:rPr>
                <w:rFonts w:hint="eastAsia"/>
              </w:rPr>
              <w:t>用何种解决方法；（</w:t>
            </w:r>
            <w:r>
              <w:t>2</w:t>
            </w:r>
            <w:r>
              <w:rPr>
                <w:rFonts w:hint="eastAsia"/>
              </w:rPr>
              <w:t>）经历，类似教育故事，如在工作中情景中如何应对问题的经历；（</w:t>
            </w:r>
            <w:r>
              <w:t>3</w:t>
            </w:r>
            <w:r>
              <w:rPr>
                <w:rFonts w:hint="eastAsia"/>
              </w:rPr>
              <w:t>）成长，讲述在某一项专项工作中如何逐步改进与创新，当事人是怎样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步步提升认识、优化教育工作的。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内容可以是以上三者的结合；叙述以第一、第三人称为主。如是第一人称，要有当事人的反思，如是第三人称，有对案例中人和事的评点，对案例中问题的解决、教育方法好与坏的反思，能应用相关理论原理，将对具体问题的感性认识升华为理性认识，总结出数</w:t>
            </w:r>
            <w:proofErr w:type="gramStart"/>
            <w:r>
              <w:rPr>
                <w:rFonts w:hint="eastAsia"/>
              </w:rPr>
              <w:t>条深刻</w:t>
            </w:r>
            <w:proofErr w:type="gramEnd"/>
            <w:r>
              <w:rPr>
                <w:rFonts w:hint="eastAsia"/>
              </w:rPr>
              <w:t>教育经验。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【案例评析】（</w:t>
            </w:r>
            <w:r>
              <w:t>700</w:t>
            </w:r>
            <w:r>
              <w:rPr>
                <w:rFonts w:hint="eastAsia"/>
              </w:rPr>
              <w:t>字左右）：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请专家从正反两个方面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辩证分析，并总结出针对案例问题的改进指导要点。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专家作为案例提供者，但不是案例当事人，可以作为评析者；如是案例当事人，则要请其他专家评析。一般教师作为案例提供者，请专家评析。</w:t>
            </w:r>
          </w:p>
          <w:p w:rsidR="00300FD8" w:rsidRDefault="00300FD8" w:rsidP="00F35B7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评析者署名格式如下：</w:t>
            </w:r>
          </w:p>
          <w:p w:rsidR="00300FD8" w:rsidRDefault="00300FD8" w:rsidP="00300FD8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t xml:space="preserve">                      </w:t>
            </w:r>
            <w:r>
              <w:rPr>
                <w:rFonts w:hint="eastAsia"/>
              </w:rPr>
              <w:t>（××市××区××单位</w:t>
            </w:r>
            <w:r>
              <w:t xml:space="preserve">  </w:t>
            </w:r>
            <w:r>
              <w:rPr>
                <w:rFonts w:hint="eastAsia"/>
              </w:rPr>
              <w:t>××身份</w:t>
            </w:r>
            <w:r>
              <w:t xml:space="preserve"> </w:t>
            </w:r>
            <w:r>
              <w:rPr>
                <w:rFonts w:hint="eastAsia"/>
              </w:rPr>
              <w:t>××作者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A546EA" w:rsidRPr="00300FD8" w:rsidRDefault="00A546EA"/>
    <w:sectPr w:rsidR="00A546EA" w:rsidRPr="0030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D8"/>
    <w:rsid w:val="00300FD8"/>
    <w:rsid w:val="00A5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D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D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2022-02-24T07:20:00Z</dcterms:created>
  <dcterms:modified xsi:type="dcterms:W3CDTF">2022-02-24T07:22:00Z</dcterms:modified>
</cp:coreProperties>
</file>