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每个人都有一双小手，每只小手上都有手指头、手关节、手纹等。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通过分享交流，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0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color w:val="0000FF"/>
                <w:kern w:val="2"/>
                <w:sz w:val="21"/>
                <w:szCs w:val="20"/>
                <w:lang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0"/>
                <w:lang w:val="en-US" w:eastAsia="zh-CN" w:bidi="ar-SA"/>
              </w:rPr>
              <w:t>位幼儿表示小手可以用来吃饭、穿衣；</w:t>
            </w:r>
            <w:r>
              <w:rPr>
                <w:rFonts w:hint="default" w:ascii="宋体" w:hAnsi="宋体" w:eastAsia="宋体" w:cs="宋体"/>
                <w:color w:val="0000FF"/>
                <w:kern w:val="2"/>
                <w:sz w:val="21"/>
                <w:szCs w:val="20"/>
                <w:lang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0"/>
                <w:lang w:val="en-US" w:eastAsia="zh-CN" w:bidi="ar-SA"/>
              </w:rPr>
              <w:t>位幼儿提出小手可以用来做手工、画画；</w:t>
            </w:r>
            <w:r>
              <w:rPr>
                <w:rFonts w:hint="default" w:ascii="宋体" w:hAnsi="宋体" w:eastAsia="宋体" w:cs="宋体"/>
                <w:color w:val="0000FF"/>
                <w:kern w:val="2"/>
                <w:sz w:val="21"/>
                <w:szCs w:val="20"/>
                <w:lang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0"/>
                <w:lang w:val="en-US" w:eastAsia="zh-CN" w:bidi="ar-SA"/>
              </w:rPr>
              <w:t>位幼儿想到了小手还可以做好看的手指游戏......</w:t>
            </w:r>
            <w:r>
              <w:rPr>
                <w:rFonts w:hint="eastAsia" w:ascii="Arial" w:hAnsi="Arial" w:eastAsia="新宋体" w:cs="Arial"/>
                <w:szCs w:val="21"/>
                <w:lang w:val="en-US" w:eastAsia="zh-CN"/>
              </w:rPr>
              <w:t>但是</w:t>
            </w:r>
            <w:r>
              <w:rPr>
                <w:rFonts w:hint="eastAsia" w:ascii="新宋体" w:hAnsi="新宋体" w:eastAsia="新宋体"/>
                <w:szCs w:val="21"/>
              </w:rPr>
              <w:t>由于家长的过分包办，很多孩子可以动手的机会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也在慢慢</w:t>
            </w:r>
            <w:r>
              <w:rPr>
                <w:rFonts w:hint="eastAsia" w:ascii="新宋体" w:hAnsi="新宋体" w:eastAsia="新宋体"/>
                <w:szCs w:val="21"/>
              </w:rPr>
              <w:t>减少。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在这个主题中，我们将</w:t>
            </w:r>
            <w:r>
              <w:rPr>
                <w:rFonts w:hint="eastAsia" w:ascii="新宋体" w:hAnsi="新宋体" w:eastAsia="新宋体"/>
                <w:szCs w:val="21"/>
              </w:rPr>
              <w:t>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主要</w:t>
            </w:r>
            <w:r>
              <w:rPr>
                <w:rFonts w:hint="eastAsia" w:ascii="新宋体" w:hAnsi="新宋体" w:eastAsia="新宋体"/>
                <w:szCs w:val="21"/>
              </w:rPr>
              <w:t>引导孩子初步观察手的特征及了解手的作用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.初步感知“五月巧手节”</w:t>
            </w:r>
            <w:r>
              <w:rPr>
                <w:rFonts w:hint="eastAsia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愿意用小手做</w:t>
            </w:r>
            <w:r>
              <w:rPr>
                <w:rFonts w:hint="eastAsia" w:ascii="新宋体" w:hAnsi="新宋体" w:eastAsia="新宋体"/>
                <w:szCs w:val="21"/>
              </w:rPr>
              <w:t>一些力所能及的事情。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关于手的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如：收集关于手的调查表、绘画作品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蜡笔、彩纸、颜料、太空泥、剪刀等工具，供幼儿创意制作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作品、绘画作品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雪花片、大型积木，供幼儿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自由搭建建筑等场景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有关于手、运动的绘本供幼儿阅读，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0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0"/>
                <w:lang w:val="en-US" w:eastAsia="zh-Hans" w:bidi="ar-SA"/>
              </w:rPr>
              <w:t>手偶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0"/>
                <w:lang w:val="en-US" w:eastAsia="zh-CN" w:bidi="ar-SA"/>
              </w:rPr>
              <w:t>等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供幼儿进行游戏。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1.能保持饭后洗手、漱口、擦嘴的好习惯，增强饮食卫生的意识。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0000FF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2.饭前小朋友能够报菜名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知道当天吃的是什么食物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.每天饭前请值日生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发餐盘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小黄毛巾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激发幼儿自我管理的能力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5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房子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ascii="宋体" w:hAnsi="宋体" w:cs="宋体"/>
                <w:color w:val="0000FF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我有一双神奇的手</w:t>
            </w:r>
            <w:r>
              <w:rPr>
                <w:rFonts w:ascii="宋体" w:hAnsi="宋体" w:cs="宋体"/>
                <w:color w:val="0000FF"/>
              </w:rPr>
              <w:t>》</w:t>
            </w:r>
            <w:r>
              <w:rPr>
                <w:rFonts w:hint="eastAsia" w:ascii="宋体" w:hAnsi="宋体" w:cs="宋体"/>
                <w:color w:val="0000FF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我们不再吃手了</w:t>
            </w:r>
            <w:r>
              <w:rPr>
                <w:rFonts w:hint="eastAsia" w:ascii="宋体" w:hAnsi="宋体" w:cs="宋体"/>
                <w:color w:val="0000FF"/>
              </w:rPr>
              <w:t>》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、</w:t>
            </w:r>
            <w:r>
              <w:rPr>
                <w:rFonts w:hint="default" w:ascii="宋体" w:hAnsi="宋体" w:cs="宋体"/>
                <w:color w:val="0000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我们的手超级厉害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手偶故事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手掌拓印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有趣的手指画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手的联想</w:t>
            </w:r>
            <w:r>
              <w:rPr>
                <w:rFonts w:hint="default" w:ascii="宋体" w:hAnsi="宋体" w:eastAsia="宋体" w:cs="宋体"/>
                <w:color w:val="0000FF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自然材料拼搭</w:t>
            </w:r>
            <w:r>
              <w:rPr>
                <w:rFonts w:hint="eastAsia" w:ascii="宋体" w:hAnsi="宋体" w:eastAsia="宋体" w:cs="宋体"/>
                <w:color w:val="0000FF"/>
              </w:rPr>
              <w:t>等</w:t>
            </w:r>
            <w:r>
              <w:rPr>
                <w:rFonts w:hint="eastAsia" w:ascii="宋体" w:hAnsi="宋体" w:cs="宋体"/>
                <w:color w:val="0070C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科探区：观察小植物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、放大镜找不同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美工区幼儿游戏的坚持性，与材料的互动情况。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在美工区游戏的幼儿能用简单的线条和色彩画出人或事物。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7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】幼儿参与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户外活动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的情况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，能否投入参加户外游戏。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】幼儿在户外游戏中出汗、喝水的情况。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科学：小手的秘密；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数学：数手指；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美术：印小手；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享科探：颜色变变变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、有趣的手影游戏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0000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2.悦生活：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土豆种植记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lang w:val="en-US" w:eastAsia="zh-Hans"/>
              </w:rPr>
              <w:t>植物角工具的使用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3.乐运动：企鹅走、小驴滚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6F266A"/>
    <w:rsid w:val="7B7A2964"/>
    <w:rsid w:val="7CBD6589"/>
    <w:rsid w:val="7CC82109"/>
    <w:rsid w:val="7D7D6E53"/>
    <w:rsid w:val="7E4B05E8"/>
    <w:rsid w:val="7EFE38AC"/>
    <w:rsid w:val="7F623E4F"/>
    <w:rsid w:val="F5F91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467</Words>
  <Characters>489</Characters>
  <Lines>3</Lines>
  <Paragraphs>1</Paragraphs>
  <TotalTime>29</TotalTime>
  <ScaleCrop>false</ScaleCrop>
  <LinksUpToDate>false</LinksUpToDate>
  <CharactersWithSpaces>538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茅十八</cp:lastModifiedBy>
  <cp:lastPrinted>2022-02-22T22:21:00Z</cp:lastPrinted>
  <dcterms:modified xsi:type="dcterms:W3CDTF">2023-05-04T07:37:21Z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83E9BC20C617B036086B52640810717F_43</vt:lpwstr>
  </property>
</Properties>
</file>