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4.28今日动态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eastAsia" w:eastAsiaTheme="minorEastAsia"/>
          <w:b/>
          <w:bCs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今日来园幼儿30人，3人请假。能够主动和老师打招呼的小朋友有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冯皓辰、张佳妮、邓淼、鞠雨恒、沈沐晨、李沐冉、张琳晞、李雨萱、吴弈鸣、臧宇朋、丁沐晞、曹铭轩、李雨菲、栾晞纯、邹羽晗、万慕铄、万晞文、张轩睿、徐梓皓、陶栀夏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二、集体活动篇——科学：蜗牛的七彩便便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通过上周蜗牛主题活动的开展，幼儿进一步了解了蜗牛的生活习性和外形特征，同时在每天照顾小蜗牛的过程观察中，孩子们发现蜗牛的大便原来是从蜗牛壳里面出来的，帮蜗牛清理粪便时孩子们发现蜗牛的便便是长长的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这周语言活动《变色的小蜗牛》后</w:t>
      </w:r>
      <w:r>
        <w:rPr>
          <w:rFonts w:hint="eastAsia"/>
          <w:b w:val="0"/>
          <w:bCs/>
          <w:sz w:val="28"/>
          <w:szCs w:val="28"/>
          <w:lang w:val="en-US" w:eastAsia="zh-Hans"/>
        </w:rPr>
        <w:t>小朋友们</w:t>
      </w:r>
      <w:r>
        <w:rPr>
          <w:rFonts w:hint="eastAsia"/>
          <w:b w:val="0"/>
          <w:bCs/>
          <w:sz w:val="28"/>
          <w:szCs w:val="28"/>
          <w:lang w:val="en-US" w:eastAsia="zh-CN"/>
        </w:rPr>
        <w:t>提出：“我们班的小蜗牛吃了不同颜色的蔬菜🥬、水果大便会变不同的颜色吗？”引发了孩子们的热烈讨论！基于孩子们的疑惑及猜想，孩子们给小蜗牛</w:t>
      </w:r>
      <w:r>
        <w:rPr>
          <w:rFonts w:hint="eastAsia"/>
          <w:b w:val="0"/>
          <w:bCs/>
          <w:sz w:val="28"/>
          <w:szCs w:val="28"/>
          <w:lang w:val="en-US" w:eastAsia="zh-Hans"/>
        </w:rPr>
        <w:t>做了食物分组</w:t>
      </w:r>
      <w:r>
        <w:rPr>
          <w:rFonts w:hint="eastAsia"/>
          <w:b w:val="0"/>
          <w:bCs/>
          <w:sz w:val="28"/>
          <w:szCs w:val="28"/>
          <w:lang w:val="en-US" w:eastAsia="zh-CN"/>
        </w:rPr>
        <w:t>投喂小实验，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Hans"/>
        </w:rPr>
        <w:t>尝试按颜色分组投喂小蜗牛食物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eastAsia="zh-Hans"/>
        </w:rPr>
        <w:t>，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Hans"/>
        </w:rPr>
        <w:t>记录下不同组小蜗牛大便的情况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万煜铂、冯皓辰、张佳妮、邓淼、鞠雨恒、沈沐晨、李沐冉、张琳晞、臧宇朋、丁沐晞、曹铭轩、李雨菲、栾晞纯、万晞文、李一阳、徐梓皓、陶栀夏、丁雅琦、王子嘉、金芳伊。</w:t>
      </w:r>
    </w:p>
    <w:p>
      <w:pPr>
        <w:widowControl/>
        <w:spacing w:line="240" w:lineRule="auto"/>
        <w:jc w:val="left"/>
        <w:rPr>
          <w:rFonts w:hint="default" w:ascii="ˎ̥" w:hAnsi="ˎ̥" w:cs="宋体" w:eastAsiaTheme="minorEastAsia"/>
          <w:kern w:val="0"/>
          <w:szCs w:val="21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 xml:space="preserve">                </w:t>
      </w:r>
      <w:r>
        <w:rPr>
          <w:rFonts w:hint="default" w:ascii="ˎ̥" w:hAnsi="ˎ̥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8" name="图片 18" descr="IMG_6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68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ˎ̥" w:hAnsi="ˎ̥" w:cs="宋体"/>
          <w:kern w:val="0"/>
          <w:szCs w:val="21"/>
          <w:lang w:val="en-US" w:eastAsia="zh-CN"/>
        </w:rPr>
        <w:t xml:space="preserve">        </w:t>
      </w:r>
      <w:r>
        <w:rPr>
          <w:rFonts w:hint="default" w:ascii="ˎ̥" w:hAnsi="ˎ̥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9" name="图片 19" descr="IMG_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68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hint="default" w:ascii="ˎ̥" w:hAnsi="ˎ̥" w:cs="宋体" w:eastAsiaTheme="minorEastAsia"/>
          <w:kern w:val="0"/>
          <w:szCs w:val="21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 xml:space="preserve">                </w:t>
      </w:r>
      <w:r>
        <w:rPr>
          <w:rFonts w:hint="default" w:ascii="ˎ̥" w:hAnsi="ˎ̥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20" name="图片 20" descr="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68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ˎ̥" w:hAnsi="ˎ̥" w:cs="宋体"/>
          <w:kern w:val="0"/>
          <w:szCs w:val="21"/>
          <w:lang w:val="en-US" w:eastAsia="zh-CN"/>
        </w:rPr>
        <w:t xml:space="preserve">        </w:t>
      </w:r>
      <w:r>
        <w:rPr>
          <w:rFonts w:hint="default" w:ascii="ˎ̥" w:hAnsi="ˎ̥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21" name="图片 21" descr="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68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38100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3pt;height:1.2pt;width:513pt;z-index:251661312;mso-width-relative:page;mso-height-relative:page;" filled="f" stroked="t" coordsize="21600,21600" o:gfxdata="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6u7LW&#10;AAAACAEAAA8AAAAAAAAAAQAgAAAAIgAAAGRycy9kb3ducmV2LnhtbFBLAQIUABQAAAAIAIdO4kBR&#10;0Kie6QEAALcDAAAOAAAAAAAAAAEAIAAAACU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娃娃家：于锦楠、冯皓辰、张轩睿、王子嘉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益智区：万煜铂、沈沐晨、吴弈鸣、郑丽莎、高宇辰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科探区：陶栀夏、臧宇朋、万慕铄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美工区：邓淼、金芳伊、张佳妮、丁沐晞、万晞文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桌面建构区：李一阳、鞠雨恒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地面建构区：徐梓皓、曹铭轩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阅读区：邹羽晗、李雨菲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万能工匠：李雨萱、张轩睿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走廊：李沐冉、栾晞纯、丁雅琦、</w:t>
      </w:r>
    </w:p>
    <w:tbl>
      <w:tblPr>
        <w:tblStyle w:val="3"/>
        <w:tblpPr w:leftFromText="180" w:rightFromText="180" w:vertAnchor="text" w:horzAnchor="page" w:tblpX="71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8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3" name="图片 13" descr="IMG_6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8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5" name="图片 15" descr="IMG_6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8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科探区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万能工匠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桌面建构区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6" name="图片 16" descr="IMG_6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8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6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8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娃娃家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24765</wp:posOffset>
                </wp:positionV>
                <wp:extent cx="6515100" cy="1524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.95pt;height:1.2pt;width:513pt;z-index:251662336;mso-width-relative:page;mso-height-relative:page;" filled="f" stroked="t" coordsize="21600,21600" o:gfxdata="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mdPV&#10;AAAABwEAAA8AAAAAAAAAAQAgAAAAIgAAAGRycy9kb3ducmV2LnhtbFBLAQIUABQAAAAIAIdO4kAy&#10;4oqq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rFonts w:hint="default"/>
          <w:b/>
          <w:bCs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今天午饭吃的是炸鱼排和白菜炒腐竹，喝的是冬瓜海带汤。能够全部吃完的小朋友有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张佳妮、邓淼、鞠雨恒、沈沐晨、李沐冉、张琳晞、李雨萱、吴弈鸣、臧宇朋、丁沐晞、曹铭轩、李雨菲、栾晞纯、邹羽晗、万慕铄、万晞文、张轩睿、李一阳、徐梓皓、陶栀夏、王子嘉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皓辰、张佳妮、邓淼、鞠雨恒、沈沐晨、李沐冉、张琳晞、李雨萱、臧宇朋、丁沐晞、曹铭轩、李雨菲、栾晞纯、邹羽晗、万慕铄、万晞文、郑丽莎、张轩睿、李一阳、徐梓皓、陶栀夏、丁雅琦、王子嘉、金芳伊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各位家长，中午好！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1.“五一”劳动节放假相关事项通知如下：放假时间 4月29日至5月3日（共五天），返园时间 5月4日（星期四），5月6日（星期六）上课。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2.今天带幼儿被褥回家，请趁假期洗晒消毒幼儿被子。五一过后，只带薄被子，不要带厚被子。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3.今天没有延时班，3：30统一放学，请大家通知接送人员提前5分钟准时排队先拿被子后接孩子。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4.在这个假期里，请做好幼儿的安全教育工作，并把握劳动节这一教育时机，鼓励孩子参与劳动实践，做自己力所能及的事，提高孩子的自理能力和责任意识，让孩子体会到劳动中的乐趣。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5.假期中家长尽量抽出时间多陪伴孩子，帮助孩子在假期中保持有规律的一日活动作息，每天和孩子一起完成一项家务劳动或了、体育运动或亲子游戏等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2E06F12"/>
    <w:rsid w:val="34723806"/>
    <w:rsid w:val="3B1A0544"/>
    <w:rsid w:val="3C2E6C6E"/>
    <w:rsid w:val="3C6F5DAF"/>
    <w:rsid w:val="3CD43181"/>
    <w:rsid w:val="3D1843F4"/>
    <w:rsid w:val="3DFF0190"/>
    <w:rsid w:val="3F561E44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53A32FB"/>
    <w:rsid w:val="587312DF"/>
    <w:rsid w:val="59602CFD"/>
    <w:rsid w:val="599962AE"/>
    <w:rsid w:val="5A39408F"/>
    <w:rsid w:val="5B203A17"/>
    <w:rsid w:val="60517246"/>
    <w:rsid w:val="62FF13F0"/>
    <w:rsid w:val="64920BDA"/>
    <w:rsid w:val="64CD379E"/>
    <w:rsid w:val="6788257F"/>
    <w:rsid w:val="68151DD7"/>
    <w:rsid w:val="68E479CC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1222</Characters>
  <Lines>0</Lines>
  <Paragraphs>0</Paragraphs>
  <TotalTime>1</TotalTime>
  <ScaleCrop>false</ScaleCrop>
  <LinksUpToDate>false</LinksUpToDate>
  <CharactersWithSpaces>1274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2023-04-29T04:23:57Z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D10A22C0E13542E2B7984A392DB5F1A1_13</vt:lpwstr>
  </property>
</Properties>
</file>