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7B" w:rsidRPr="0013537B" w:rsidRDefault="0013537B" w:rsidP="0013537B">
      <w:pPr>
        <w:pStyle w:val="a5"/>
        <w:spacing w:before="0" w:beforeAutospacing="0" w:after="0" w:afterAutospacing="0"/>
        <w:jc w:val="center"/>
        <w:rPr>
          <w:rFonts w:hint="eastAsia"/>
          <w:b/>
          <w:sz w:val="32"/>
          <w:szCs w:val="32"/>
        </w:rPr>
      </w:pPr>
      <w:r w:rsidRPr="0013537B">
        <w:rPr>
          <w:rFonts w:hint="eastAsia"/>
          <w:b/>
          <w:sz w:val="32"/>
          <w:szCs w:val="32"/>
        </w:rPr>
        <w:t>五一假期温馨提示</w:t>
      </w:r>
    </w:p>
    <w:p w:rsidR="0013537B" w:rsidRPr="0013537B" w:rsidRDefault="0013537B" w:rsidP="0013537B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/>
        </w:rPr>
        <w:t>尊敬的家长朋友们:</w:t>
      </w:r>
    </w:p>
    <w:p w:rsidR="0013537B" w:rsidRPr="0013537B" w:rsidRDefault="0013537B" w:rsidP="0013537B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/>
        </w:rPr>
        <w:t>大家好!</w:t>
      </w:r>
    </w:p>
    <w:p w:rsidR="0013537B" w:rsidRPr="0013537B" w:rsidRDefault="0013537B" w:rsidP="0013537B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13537B">
        <w:rPr>
          <w:rFonts w:asciiTheme="minorEastAsia" w:eastAsiaTheme="minorEastAsia" w:hAnsiTheme="minorEastAsia"/>
        </w:rPr>
        <w:t>在春末夏初之际，春的萌</w:t>
      </w:r>
      <w:proofErr w:type="gramStart"/>
      <w:r w:rsidRPr="0013537B">
        <w:rPr>
          <w:rFonts w:asciiTheme="minorEastAsia" w:eastAsiaTheme="minorEastAsia" w:hAnsiTheme="minorEastAsia"/>
        </w:rPr>
        <w:t>萌</w:t>
      </w:r>
      <w:proofErr w:type="gramEnd"/>
      <w:r w:rsidRPr="0013537B">
        <w:rPr>
          <w:rFonts w:asciiTheme="minorEastAsia" w:eastAsiaTheme="minorEastAsia" w:hAnsiTheme="minorEastAsia"/>
        </w:rPr>
        <w:t>绿意切换到了夏的桃红柳绿，我们又迎来了一年一度的五一小长假，为了让孩子度过一个安全快乐且有意义的假期，根据相关规定，我园2023年“五一劳动节放假具体安排如下:</w:t>
      </w:r>
    </w:p>
    <w:p w:rsidR="0013537B" w:rsidRPr="0013537B" w:rsidRDefault="0013537B" w:rsidP="0013537B">
      <w:pPr>
        <w:widowControl/>
        <w:spacing w:line="440" w:lineRule="exact"/>
        <w:ind w:firstLine="2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3537B"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16510</wp:posOffset>
            </wp:positionV>
            <wp:extent cx="5429250" cy="1524000"/>
            <wp:effectExtent l="19050" t="0" r="0" b="0"/>
            <wp:wrapNone/>
            <wp:docPr id="1" name="图片 1" descr="C:\Users\Tony\AppData\Roaming\Tencent\Users\314028932\QQ\WinTemp\RichOle\P{M5%N`FWYES6JJL~[B[T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AppData\Roaming\Tencent\Users\314028932\QQ\WinTemp\RichOle\P{M5%N`FWYES6JJL~[B[TR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37B" w:rsidRDefault="0013537B" w:rsidP="0013537B">
      <w:pPr>
        <w:pStyle w:val="a5"/>
        <w:spacing w:before="0" w:beforeAutospacing="0" w:after="0" w:afterAutospacing="0" w:line="440" w:lineRule="exact"/>
        <w:ind w:firstLine="200"/>
        <w:jc w:val="center"/>
        <w:rPr>
          <w:rStyle w:val="a6"/>
          <w:rFonts w:asciiTheme="minorEastAsia" w:eastAsiaTheme="minorEastAsia" w:hAnsiTheme="minorEastAsia" w:hint="eastAsia"/>
        </w:rPr>
      </w:pPr>
    </w:p>
    <w:p w:rsidR="0013537B" w:rsidRDefault="0013537B" w:rsidP="0013537B">
      <w:pPr>
        <w:pStyle w:val="a5"/>
        <w:spacing w:before="0" w:beforeAutospacing="0" w:after="0" w:afterAutospacing="0" w:line="440" w:lineRule="exact"/>
        <w:ind w:firstLine="200"/>
        <w:jc w:val="center"/>
        <w:rPr>
          <w:rStyle w:val="a6"/>
          <w:rFonts w:asciiTheme="minorEastAsia" w:eastAsiaTheme="minorEastAsia" w:hAnsiTheme="minorEastAsia" w:hint="eastAsia"/>
        </w:rPr>
      </w:pPr>
    </w:p>
    <w:p w:rsidR="0013537B" w:rsidRDefault="0013537B" w:rsidP="0013537B">
      <w:pPr>
        <w:pStyle w:val="a5"/>
        <w:spacing w:before="0" w:beforeAutospacing="0" w:after="0" w:afterAutospacing="0" w:line="440" w:lineRule="exact"/>
        <w:ind w:firstLine="200"/>
        <w:jc w:val="center"/>
        <w:rPr>
          <w:rStyle w:val="a6"/>
          <w:rFonts w:asciiTheme="minorEastAsia" w:eastAsiaTheme="minorEastAsia" w:hAnsiTheme="minorEastAsia" w:hint="eastAsia"/>
        </w:rPr>
      </w:pPr>
    </w:p>
    <w:p w:rsidR="0013537B" w:rsidRDefault="0013537B" w:rsidP="0013537B">
      <w:pPr>
        <w:pStyle w:val="a5"/>
        <w:spacing w:before="0" w:beforeAutospacing="0" w:after="0" w:afterAutospacing="0" w:line="440" w:lineRule="exact"/>
        <w:ind w:firstLine="200"/>
        <w:jc w:val="center"/>
        <w:rPr>
          <w:rStyle w:val="a6"/>
          <w:rFonts w:asciiTheme="minorEastAsia" w:eastAsiaTheme="minorEastAsia" w:hAnsiTheme="minorEastAsia" w:hint="eastAsia"/>
        </w:rPr>
      </w:pPr>
    </w:p>
    <w:p w:rsidR="0013537B" w:rsidRPr="0013537B" w:rsidRDefault="0013537B" w:rsidP="0013537B">
      <w:pPr>
        <w:pStyle w:val="a5"/>
        <w:spacing w:before="0" w:beforeAutospacing="0" w:after="0" w:afterAutospacing="0" w:line="440" w:lineRule="exact"/>
        <w:ind w:firstLine="200"/>
        <w:jc w:val="center"/>
        <w:rPr>
          <w:rStyle w:val="a6"/>
          <w:rFonts w:asciiTheme="minorEastAsia" w:eastAsiaTheme="minorEastAsia" w:hAnsiTheme="minorEastAsia" w:hint="eastAsia"/>
        </w:rPr>
      </w:pPr>
    </w:p>
    <w:p w:rsidR="0013537B" w:rsidRPr="0013537B" w:rsidRDefault="0013537B" w:rsidP="0013537B">
      <w:pPr>
        <w:pStyle w:val="a5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/>
          <w:b/>
          <w:bCs/>
        </w:rPr>
        <w:t>放假时间</w:t>
      </w:r>
      <w:r w:rsidR="00AF63FD">
        <w:rPr>
          <w:rFonts w:asciiTheme="minorEastAsia" w:eastAsiaTheme="minorEastAsia" w:hAnsiTheme="minorEastAsia"/>
          <w:b/>
          <w:bCs/>
        </w:rPr>
        <w:t>:</w:t>
      </w:r>
      <w:r w:rsidRPr="0013537B">
        <w:rPr>
          <w:rFonts w:asciiTheme="minorEastAsia" w:eastAsiaTheme="minorEastAsia" w:hAnsiTheme="minorEastAsia"/>
          <w:b/>
          <w:bCs/>
        </w:rPr>
        <w:t>4月29日-5月3日共5天</w:t>
      </w:r>
    </w:p>
    <w:p w:rsidR="0013537B" w:rsidRPr="0013537B" w:rsidRDefault="0013537B" w:rsidP="0013537B">
      <w:pPr>
        <w:pStyle w:val="a5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 w:hint="eastAsia"/>
        </w:rPr>
      </w:pPr>
      <w:proofErr w:type="gramStart"/>
      <w:r w:rsidRPr="0013537B">
        <w:rPr>
          <w:rFonts w:asciiTheme="minorEastAsia" w:eastAsiaTheme="minorEastAsia" w:hAnsiTheme="minorEastAsia"/>
          <w:b/>
          <w:bCs/>
        </w:rPr>
        <w:t>返园时间</w:t>
      </w:r>
      <w:proofErr w:type="gramEnd"/>
      <w:r w:rsidRPr="0013537B">
        <w:rPr>
          <w:rFonts w:asciiTheme="minorEastAsia" w:eastAsiaTheme="minorEastAsia" w:hAnsiTheme="minorEastAsia"/>
          <w:b/>
          <w:bCs/>
        </w:rPr>
        <w:t>:5月4日(星期四)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/>
          <w:b/>
          <w:bCs/>
        </w:rPr>
        <w:t>特别提醒:5月6日(星期六)正常入园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为了落实“安全第一、预防为主、教育为先”的方针，请家长们在假期中对孩子做好安全教育和相关指导，请收下这份“五一劳动节”温馨提示。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Theme="minorEastAsia" w:hint="eastAsia"/>
        </w:rPr>
        <w:t>1.</w:t>
      </w:r>
      <w:r w:rsidRPr="0013537B">
        <w:rPr>
          <w:rFonts w:asciiTheme="minorEastAsia" w:eastAsiaTheme="minorEastAsia" w:hAnsiTheme="minorEastAsia" w:hint="eastAsia"/>
        </w:rPr>
        <w:t>预防春季传染病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春夏交际天气变化快，是传染病多发时间，孩子抵抗力较弱，请家长格外注意孩子的身体状况，部分孩子对尘螨过敏，家长要保持室内清洁,勤打扫卫生,防止灰尘堆积。</w:t>
      </w:r>
    </w:p>
    <w:p w:rsidR="00AF63FD" w:rsidRDefault="00E769D9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="MS Gothic" w:cs="MS Gothic" w:hint="eastAsia"/>
        </w:rPr>
        <w:t>2.</w:t>
      </w:r>
      <w:r w:rsidR="0013537B" w:rsidRPr="0013537B">
        <w:rPr>
          <w:rFonts w:asciiTheme="minorEastAsia" w:eastAsiaTheme="minorEastAsia" w:hAnsiTheme="minorEastAsia" w:hint="eastAsia"/>
        </w:rPr>
        <w:t>饮食安全教育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食品安全环境复杂,让孩子学会辨别不合格食品，严禁采摘蘑菇食用，防止食物中毒。饮食宜清淡，可多给孩子吃一些水果蔬菜</w:t>
      </w:r>
      <w:r w:rsidR="00AF63FD">
        <w:rPr>
          <w:rFonts w:asciiTheme="minorEastAsia" w:eastAsiaTheme="minorEastAsia" w:hAnsiTheme="minorEastAsia" w:hint="eastAsia"/>
        </w:rPr>
        <w:t>；</w:t>
      </w:r>
      <w:r w:rsidRPr="0013537B">
        <w:rPr>
          <w:rFonts w:asciiTheme="minorEastAsia" w:eastAsiaTheme="minorEastAsia" w:hAnsiTheme="minorEastAsia" w:hint="eastAsia"/>
        </w:rPr>
        <w:t>少食油腻、辛辣食物;雪糕、冷饮、冰镇水果尽量不吃。</w:t>
      </w:r>
    </w:p>
    <w:p w:rsidR="00AF63FD" w:rsidRDefault="00E769D9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Theme="minorEastAsia" w:hint="eastAsia"/>
        </w:rPr>
        <w:t>3.</w:t>
      </w:r>
      <w:r w:rsidR="0013537B" w:rsidRPr="0013537B">
        <w:rPr>
          <w:rFonts w:asciiTheme="minorEastAsia" w:eastAsiaTheme="minorEastAsia" w:hAnsiTheme="minorEastAsia" w:hint="eastAsia"/>
        </w:rPr>
        <w:t>防拐骗安全教育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孩子一个人在家时要锁好门窗,不能给不认识的人开门。切记:不可与陌生人交谈,不吃陌生人给的东西，不跟陌生人去玩。</w:t>
      </w:r>
    </w:p>
    <w:p w:rsidR="00AF63FD" w:rsidRDefault="00E769D9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Theme="minorEastAsia" w:hint="eastAsia"/>
        </w:rPr>
        <w:t>4.</w:t>
      </w:r>
      <w:r w:rsidR="0013537B" w:rsidRPr="0013537B">
        <w:rPr>
          <w:rFonts w:asciiTheme="minorEastAsia" w:eastAsiaTheme="minorEastAsia" w:hAnsiTheme="minorEastAsia" w:hint="eastAsia"/>
        </w:rPr>
        <w:t>交通安全教育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lastRenderedPageBreak/>
        <w:t>自觉遵守交通规则，不在马路上嬉戏打闹，上下公交或私家车时，注意后方来车。坐私家车请系好安全带,乘坐电瓶车必须佩戴头盔，引导幼儿认识一些简单的交通安全标志。</w:t>
      </w:r>
    </w:p>
    <w:p w:rsidR="00AF63FD" w:rsidRDefault="00E769D9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Theme="minorEastAsia" w:hint="eastAsia"/>
        </w:rPr>
        <w:t>5</w:t>
      </w:r>
      <w:r w:rsidR="00AF63FD">
        <w:rPr>
          <w:rFonts w:asciiTheme="minorEastAsia" w:hAnsiTheme="minorEastAsia" w:hint="eastAsia"/>
        </w:rPr>
        <w:t>.</w:t>
      </w:r>
      <w:r w:rsidR="0013537B" w:rsidRPr="0013537B">
        <w:rPr>
          <w:rFonts w:asciiTheme="minorEastAsia" w:eastAsiaTheme="minorEastAsia" w:hAnsiTheme="minorEastAsia" w:hint="eastAsia"/>
        </w:rPr>
        <w:t>消防安全教育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教育孩子不玩火和灶具，不玩电气设备。当家里没人时一定要把所有电源关闭或拔掉</w:t>
      </w:r>
      <w:r w:rsidR="00E769D9">
        <w:rPr>
          <w:rFonts w:asciiTheme="minorEastAsia" w:hAnsiTheme="minorEastAsia" w:hint="eastAsia"/>
        </w:rPr>
        <w:t>；</w:t>
      </w:r>
      <w:r w:rsidRPr="0013537B">
        <w:rPr>
          <w:rFonts w:asciiTheme="minorEastAsia" w:eastAsiaTheme="minorEastAsia" w:hAnsiTheme="minorEastAsia" w:hint="eastAsia"/>
        </w:rPr>
        <w:t>不在家里对电动车的电池进行充电。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进入商场要留意安全出口、疏散楼梯、疏散通道的方位和路线。如遇火灾，别发慌</w:t>
      </w:r>
      <w:r w:rsidR="00AF63FD">
        <w:rPr>
          <w:rFonts w:asciiTheme="minorEastAsia" w:eastAsiaTheme="minorEastAsia" w:hAnsiTheme="minorEastAsia" w:hint="eastAsia"/>
        </w:rPr>
        <w:t>；</w:t>
      </w:r>
      <w:r w:rsidRPr="0013537B">
        <w:rPr>
          <w:rFonts w:asciiTheme="minorEastAsia" w:eastAsiaTheme="minorEastAsia" w:hAnsiTheme="minorEastAsia" w:hint="eastAsia"/>
        </w:rPr>
        <w:t>快想办法离火场，湿毛巾，掩口鼻，弯腰快跑别迟疑，火警电话119，牢牢铭记在心里。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排查家用电器、煤气管道是否存在漏电、漏气等安全隐患，严格按使用规范进行操作，严防触电、煤气中毒等安全事故。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不得携带火种进入森林，不得在野外玩火和燃放烟花爆竹。</w:t>
      </w:r>
    </w:p>
    <w:p w:rsidR="00AF63FD" w:rsidRDefault="00AF63FD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Theme="minorEastAsia" w:hint="eastAsia"/>
        </w:rPr>
        <w:t>6.</w:t>
      </w:r>
      <w:r w:rsidR="0013537B" w:rsidRPr="0013537B">
        <w:rPr>
          <w:rFonts w:asciiTheme="minorEastAsia" w:eastAsiaTheme="minorEastAsia" w:hAnsiTheme="minorEastAsia" w:hint="eastAsia"/>
        </w:rPr>
        <w:t>防溺水安全教育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随着气温逐渐升高,溺水又将进入高发季节，请家长们自觉履行监护职责，时刻对孩子进行安全教育，不带孩子到危险的水域玩耍，对孩子的活动去向严加关注并不离开自己的视线。教育孩子不到池塘、沟渠、水库边玩耍、钓鱼或游泳。</w:t>
      </w:r>
    </w:p>
    <w:p w:rsidR="00AF63FD" w:rsidRDefault="00AF63FD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Theme="minorEastAsia" w:hint="eastAsia"/>
        </w:rPr>
        <w:t>7.</w:t>
      </w:r>
      <w:r w:rsidR="0013537B" w:rsidRPr="0013537B">
        <w:rPr>
          <w:rFonts w:asciiTheme="minorEastAsia" w:eastAsiaTheme="minorEastAsia" w:hAnsiTheme="minorEastAsia" w:hint="eastAsia"/>
        </w:rPr>
        <w:t>反诈骗网络安全教育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引导孩子养成良好上网习惯，多陪孩子到户外活动，参加体育等项目，以淡化网络的吸引。教育孩子健康上网、绿色上网、文明上网、限时上网，从网络中获取健康有益的信息，网上交友要谨慎，不与网友见面;不信谣、不传谣。保护好个人和家庭信息(特别是身份证、银行卡号、住址等)，不贪小便宜，慎防网络、电信诈骗。）</w:t>
      </w:r>
    </w:p>
    <w:p w:rsidR="00AF63FD" w:rsidRDefault="00AF63FD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Theme="minorEastAsia" w:hint="eastAsia"/>
        </w:rPr>
        <w:t>8.</w:t>
      </w:r>
      <w:r w:rsidR="0013537B" w:rsidRPr="0013537B">
        <w:rPr>
          <w:rFonts w:asciiTheme="minorEastAsia" w:eastAsiaTheme="minorEastAsia" w:hAnsiTheme="minorEastAsia" w:hint="eastAsia"/>
        </w:rPr>
        <w:t>恶劣天气安全预防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目前，高温、暴雨、雷电等极端天气开始多发，教育引导孩子不要在下暴雨、打雷期间外出，雷雨天气要远离高大建筑物和供电设施等，远离江河、水塘、水库等危险区域，防止遭遇洪水、雷击、泥石流或山体滑坡等危险。</w:t>
      </w:r>
    </w:p>
    <w:p w:rsidR="00AF63FD" w:rsidRDefault="00AF63FD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Theme="minorEastAsia" w:hint="eastAsia"/>
        </w:rPr>
        <w:t>9.科学</w:t>
      </w:r>
      <w:r w:rsidR="0013537B" w:rsidRPr="0013537B">
        <w:rPr>
          <w:rFonts w:asciiTheme="minorEastAsia" w:eastAsiaTheme="minorEastAsia" w:hAnsiTheme="minorEastAsia" w:hint="eastAsia"/>
        </w:rPr>
        <w:t>用眼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建议家长合理安排孩子的假期生活，注意用眼卫生，把握好孩子看电子产品的时间。空余时可开展亲子阅读活动、亲子游戏等有益的活动，帮助增进亲子之间的感情。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眼保健操可以促进眼部血液循环，可缓解眼部疲劳，有保健作用。做眼保健操,眼睛会得到休息，疲劳的睫状肌也会得到暂时的放松，是有百利而无一害的。</w:t>
      </w:r>
      <w:proofErr w:type="gramStart"/>
      <w:r w:rsidRPr="0013537B">
        <w:rPr>
          <w:rFonts w:asciiTheme="minorEastAsia" w:eastAsiaTheme="minorEastAsia" w:hAnsiTheme="minorEastAsia" w:hint="eastAsia"/>
        </w:rPr>
        <w:t>尤其长</w:t>
      </w:r>
      <w:proofErr w:type="gramEnd"/>
      <w:r w:rsidRPr="0013537B">
        <w:rPr>
          <w:rFonts w:asciiTheme="minorEastAsia" w:eastAsiaTheme="minorEastAsia" w:hAnsiTheme="minorEastAsia" w:hint="eastAsia"/>
        </w:rPr>
        <w:t>时间看书看电脑后效果更好。</w:t>
      </w:r>
    </w:p>
    <w:p w:rsidR="00AF63FD" w:rsidRDefault="00AF63FD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hAnsiTheme="minorEastAsia" w:hint="eastAsia"/>
        </w:rPr>
        <w:t>10.</w:t>
      </w:r>
      <w:r w:rsidR="0013537B" w:rsidRPr="0013537B">
        <w:rPr>
          <w:rFonts w:asciiTheme="minorEastAsia" w:eastAsiaTheme="minorEastAsia" w:hAnsiTheme="minorEastAsia" w:hint="eastAsia"/>
        </w:rPr>
        <w:t>科学安排假期时间</w:t>
      </w:r>
    </w:p>
    <w:p w:rsidR="00AF63FD" w:rsidRDefault="0013537B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13537B">
        <w:rPr>
          <w:rFonts w:asciiTheme="minorEastAsia" w:eastAsiaTheme="minorEastAsia" w:hAnsiTheme="minorEastAsia" w:hint="eastAsia"/>
        </w:rPr>
        <w:t>提醒孩子早睡早起，避免长时间看电视或玩游戏,保持科学的作息时间，适当户外锻炼，增强体质，提高自身免疫力和抗病能力。</w:t>
      </w:r>
    </w:p>
    <w:p w:rsidR="00AF63FD" w:rsidRDefault="00AF63FD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11.参与家务劳动</w:t>
      </w:r>
    </w:p>
    <w:p w:rsidR="00AF63FD" w:rsidRDefault="00AF63FD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hint="eastAsia"/>
        </w:rPr>
      </w:pPr>
      <w:r>
        <w:t>“生活即教育,行为即课程”让幼儿主动参与各项家务劳动，积极学习各种生活技能,能够促进幼儿劳动技能的发展，也能更好地增进亲子关系。</w:t>
      </w:r>
    </w:p>
    <w:p w:rsidR="00F40E6F" w:rsidRPr="00AF63FD" w:rsidRDefault="00AF63FD" w:rsidP="00AF63FD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AF63FD">
        <w:t>孩子们的健康成长是我们最大的心愿，希望在家长的陪同下，宝贝们能体验劳动的乐趣，了解劳动人民工作的辛苦，并珍惜他们的劳动成果。最后预祝大家度过一个安全、愉快而又有意义的</w:t>
      </w:r>
      <w:r>
        <w:rPr>
          <w:rFonts w:hint="eastAsia"/>
        </w:rPr>
        <w:t>五一</w:t>
      </w:r>
      <w:r w:rsidRPr="00AF63FD">
        <w:t>劳动节</w:t>
      </w:r>
      <w:r>
        <w:rPr>
          <w:rFonts w:hint="eastAsia"/>
        </w:rPr>
        <w:t>！</w:t>
      </w:r>
    </w:p>
    <w:sectPr w:rsidR="00F40E6F" w:rsidRPr="00AF63FD" w:rsidSect="00F4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91" w:rsidRDefault="00935991" w:rsidP="0013537B">
      <w:r>
        <w:separator/>
      </w:r>
    </w:p>
  </w:endnote>
  <w:endnote w:type="continuationSeparator" w:id="0">
    <w:p w:rsidR="00935991" w:rsidRDefault="00935991" w:rsidP="0013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91" w:rsidRDefault="00935991" w:rsidP="0013537B">
      <w:r>
        <w:separator/>
      </w:r>
    </w:p>
  </w:footnote>
  <w:footnote w:type="continuationSeparator" w:id="0">
    <w:p w:rsidR="00935991" w:rsidRDefault="00935991" w:rsidP="00135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37B"/>
    <w:rsid w:val="0013537B"/>
    <w:rsid w:val="00201A77"/>
    <w:rsid w:val="00935991"/>
    <w:rsid w:val="00AF63FD"/>
    <w:rsid w:val="00E769D9"/>
    <w:rsid w:val="00F4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3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37B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5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537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353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5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2023-04-28T03:00:00Z</dcterms:created>
  <dcterms:modified xsi:type="dcterms:W3CDTF">2023-04-28T03:48:00Z</dcterms:modified>
</cp:coreProperties>
</file>