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恽之、顾锦瑜、唐晴朗请假。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橦橦每天都会给小兔子带莴苣叶，真贴心。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今天有闲趣、手指饼干和奥利奥。所有宝宝都吃了饼干，喝了牛奶。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3042313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304231301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2313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231302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4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4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C8579AE5223007FE71179109AC5A99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8579AE5223007FE71179109AC5A99C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6个纸杯已经难不倒我了，所以我从建构区又借来几个杯子，这次我一下子就打倒了4个呢！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我带宣敏宇一起来搭纸杯塔，我们失败了很多次，最后把所有杯子合在一起搭成功了！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我们两个在图书区安安静静的看书呢，边看，边用自己的话说一说，真有意思！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9" w:hRule="atLeast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5" name="图片 25" descr="6B36A7BAF3779D650B7A737BC8A2A0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B36A7BAF3779D650B7A737BC8A2A0D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1C434657088D9EB5160457AE9004A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C434657088D9EB5160457AE9004A1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玩弹珠迷宫前要先把迷宫按照卡槽组装好，然后瞄准好洞口，把它推过去走出来。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这是我们在科探区的第一章记录纸，记录纸可以清楚地呈现我们每次实验的成果，为以后做更难的实验做准备。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儿歌：大家来运动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大家来运动</w:t>
      </w:r>
      <w:r>
        <w:rPr>
          <w:rFonts w:ascii="宋体" w:hAnsi="宋体" w:eastAsia="宋体" w:cs="宋体"/>
          <w:sz w:val="21"/>
          <w:szCs w:val="21"/>
        </w:rPr>
        <w:t>》是一首节奏明快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简洁易懂的儿歌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儿歌内容贴近幼儿生活，幼儿易于接受与理解，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儿歌中各个身体部位都有相对应的运动动作，</w:t>
      </w:r>
      <w:r>
        <w:rPr>
          <w:rFonts w:ascii="宋体" w:hAnsi="宋体" w:eastAsia="宋体" w:cs="宋体"/>
          <w:sz w:val="21"/>
          <w:szCs w:val="21"/>
        </w:rPr>
        <w:t>适合小班幼儿的年龄特点，便于孩子理解。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48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4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原来我们每个身体部位都有一个专门的名称，比如脖子叫颈部，屁股叫臀部。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手腕摇一摇，颈部转一转，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肩膀耸一耸，手臂来伸展；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手肘抬一抬，臀部撅一撅；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小腿踢一踢,腰部扭一扭；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膝盖弯一弯，脚踝转一转。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阅读时光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84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4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4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49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5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50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中午：宫保鸡丁、空心菜、小米蒸饭、菠菜蚕豆汤。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下午：番茄鸡蛋面疙瘩。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273685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24日（周一）全天新桥医院来六一体检，上午查口腔、内科、外科，下午验血。不要缺席哦！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2.近期请密切关注幼儿体征，如有异常及时告知老师哦！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5E4198F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492A62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7BE0A5A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6F60541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6B0388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2023-04-23T07:02:09Z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