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交往互动式教学设计</w:t>
      </w:r>
    </w:p>
    <w:tbl>
      <w:tblPr>
        <w:tblStyle w:val="5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521"/>
        <w:gridCol w:w="919"/>
        <w:gridCol w:w="1620"/>
        <w:gridCol w:w="1515"/>
        <w:gridCol w:w="465"/>
        <w:gridCol w:w="222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hint="eastAsia" w:ascii="Arial" w:hAnsi="Arial" w:cs="Arial"/>
                <w:sz w:val="20"/>
                <w:szCs w:val="28"/>
              </w:rPr>
              <w:t>课题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Unit 6 My e-friend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教时</w:t>
            </w:r>
          </w:p>
        </w:tc>
        <w:tc>
          <w:tcPr>
            <w:tcW w:w="4500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0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060" w:type="dxa"/>
            <w:gridSpan w:val="3"/>
            <w:vMerge w:val="continue"/>
          </w:tcPr>
          <w:p>
            <w:pPr>
              <w:ind w:left="117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日期</w:t>
            </w:r>
          </w:p>
        </w:tc>
        <w:tc>
          <w:tcPr>
            <w:tcW w:w="4500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rFonts w:hint="default" w:ascii="Arial" w:hAnsi="Arial" w:eastAsia="宋体" w:cs="Arial"/>
                <w:sz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hint="eastAsia" w:ascii="Arial" w:hAnsi="Arial" w:cs="Arial"/>
                <w:b/>
                <w:sz w:val="19"/>
                <w:szCs w:val="21"/>
              </w:rPr>
              <w:t>一、教学目标：</w:t>
            </w:r>
          </w:p>
          <w:p>
            <w:pPr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rFonts w:hint="eastAsia"/>
                <w:sz w:val="19"/>
              </w:rPr>
              <w:t>在</w:t>
            </w:r>
            <w:r>
              <w:rPr>
                <w:sz w:val="19"/>
              </w:rPr>
              <w:t>e-friend</w:t>
            </w:r>
            <w:r>
              <w:rPr>
                <w:rFonts w:hint="eastAsia"/>
                <w:sz w:val="19"/>
              </w:rPr>
              <w:t>主题情境中，学生能听懂、理解词汇</w:t>
            </w:r>
            <w:r>
              <w:rPr>
                <w:sz w:val="19"/>
              </w:rPr>
              <w:t>e-friend, send, email, live, study, wait a minute</w:t>
            </w:r>
            <w:r>
              <w:rPr>
                <w:rFonts w:hint="eastAsia"/>
                <w:sz w:val="19"/>
              </w:rPr>
              <w:t>等意思，能初步运用</w:t>
            </w:r>
            <w:r>
              <w:rPr>
                <w:sz w:val="19"/>
              </w:rPr>
              <w:t>study</w:t>
            </w:r>
            <w:r>
              <w:rPr>
                <w:rFonts w:hint="eastAsia"/>
                <w:sz w:val="19"/>
              </w:rPr>
              <w:t>和</w:t>
            </w:r>
            <w:r>
              <w:rPr>
                <w:sz w:val="19"/>
              </w:rPr>
              <w:t>live</w:t>
            </w:r>
            <w:r>
              <w:rPr>
                <w:rFonts w:hint="eastAsia"/>
                <w:sz w:val="19"/>
              </w:rPr>
              <w:t>的三单式转换，能听懂、会读、会说日常交际用语，如：</w:t>
            </w:r>
            <w:r>
              <w:rPr>
                <w:sz w:val="19"/>
              </w:rPr>
              <w:t>Does he/she</w:t>
            </w:r>
            <w:r>
              <w:rPr>
                <w:rFonts w:hint="eastAsia"/>
                <w:sz w:val="19"/>
              </w:rPr>
              <w:t>…</w:t>
            </w:r>
            <w:r>
              <w:rPr>
                <w:sz w:val="19"/>
              </w:rPr>
              <w:t>? Yes, he/she does. /No, he/she doesn</w:t>
            </w:r>
            <w:r>
              <w:rPr>
                <w:rFonts w:hint="eastAsia"/>
                <w:sz w:val="19"/>
              </w:rPr>
              <w:t>’</w:t>
            </w:r>
            <w:r>
              <w:rPr>
                <w:sz w:val="19"/>
              </w:rPr>
              <w:t xml:space="preserve">t. </w:t>
            </w:r>
          </w:p>
          <w:p>
            <w:pPr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sz w:val="19"/>
              </w:rPr>
              <w:t>2.</w:t>
            </w:r>
            <w:r>
              <w:rPr>
                <w:rFonts w:hint="eastAsia"/>
                <w:sz w:val="19"/>
              </w:rPr>
              <w:t>通过观察图片，学生能描述与文本相关背景信息，通过大胆猜测，学生能预测文中人物谈论内容，提高语言逻辑思维力和丰富想象力</w:t>
            </w:r>
            <w:r>
              <w:rPr>
                <w:rFonts w:hint="eastAsia"/>
                <w:sz w:val="19"/>
                <w:lang w:val="en-US" w:eastAsia="zh-CN"/>
              </w:rPr>
              <w:t>.</w:t>
            </w:r>
          </w:p>
          <w:p>
            <w:pPr>
              <w:ind w:left="31680" w:hanging="190" w:hangingChars="100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rFonts w:hint="eastAsia"/>
                <w:sz w:val="19"/>
              </w:rPr>
              <w:t>通过开放性设问，学生能推测文本信息，快速捕捉主要人物</w:t>
            </w:r>
            <w:r>
              <w:rPr>
                <w:sz w:val="19"/>
              </w:rPr>
              <w:t>Peter</w:t>
            </w:r>
            <w:r>
              <w:rPr>
                <w:rFonts w:hint="eastAsia"/>
                <w:sz w:val="19"/>
                <w:lang w:val="en-US" w:eastAsia="zh-CN"/>
              </w:rPr>
              <w:t>.</w:t>
            </w:r>
            <w:r>
              <w:rPr>
                <w:rFonts w:hint="eastAsia"/>
                <w:sz w:val="19"/>
              </w:rPr>
              <w:t>通过精读，学生获取文本详细信息的能力，并能理解</w:t>
            </w:r>
            <w:r>
              <w:rPr>
                <w:sz w:val="19"/>
              </w:rPr>
              <w:t>send an e-mail</w:t>
            </w:r>
            <w:r>
              <w:rPr>
                <w:rFonts w:hint="eastAsia"/>
                <w:sz w:val="19"/>
              </w:rPr>
              <w:t>和</w:t>
            </w:r>
            <w:r>
              <w:rPr>
                <w:sz w:val="19"/>
              </w:rPr>
              <w:t>wait a minute</w:t>
            </w:r>
            <w:r>
              <w:rPr>
                <w:rFonts w:hint="eastAsia"/>
                <w:sz w:val="19"/>
              </w:rPr>
              <w:t>在文本中的含义。</w:t>
            </w:r>
          </w:p>
          <w:p>
            <w:pPr>
              <w:ind w:left="32" w:leftChars="1" w:hanging="30" w:hangingChars="16"/>
              <w:jc w:val="left"/>
              <w:rPr>
                <w:szCs w:val="21"/>
              </w:rPr>
            </w:pPr>
            <w:r>
              <w:rPr>
                <w:sz w:val="19"/>
              </w:rPr>
              <w:t>4.</w:t>
            </w:r>
            <w:r>
              <w:rPr>
                <w:rFonts w:hint="eastAsia"/>
                <w:sz w:val="19"/>
              </w:rPr>
              <w:t>通过对话，学生能概括文本信息，激活思维，初步形成思维导图概念，活用词汇、句型并进行交流。</w:t>
            </w:r>
          </w:p>
          <w:p>
            <w:pPr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rFonts w:hint="eastAsia"/>
                <w:sz w:val="19"/>
              </w:rPr>
              <w:t>通过听、读、小组讨论，学生能加深对文本信息的理解，形成语感，为语言输出做铺垫。</w:t>
            </w:r>
          </w:p>
          <w:p>
            <w:pPr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rFonts w:hint="eastAsia"/>
                <w:sz w:val="19"/>
              </w:rPr>
              <w:t>通过</w:t>
            </w:r>
            <w:r>
              <w:rPr>
                <w:sz w:val="19"/>
              </w:rPr>
              <w:t>e-friend</w:t>
            </w:r>
            <w:r>
              <w:rPr>
                <w:rFonts w:hint="eastAsia"/>
                <w:sz w:val="19"/>
              </w:rPr>
              <w:t>的情境，从老师</w:t>
            </w:r>
            <w:r>
              <w:rPr>
                <w:rFonts w:hint="eastAsia"/>
                <w:sz w:val="19"/>
                <w:lang w:val="en-US" w:eastAsia="zh-CN"/>
              </w:rPr>
              <w:t>的网友</w:t>
            </w:r>
            <w:r>
              <w:rPr>
                <w:rFonts w:hint="eastAsia"/>
                <w:sz w:val="19"/>
              </w:rPr>
              <w:t>过渡到文本中的</w:t>
            </w:r>
            <w:r>
              <w:rPr>
                <w:sz w:val="19"/>
              </w:rPr>
              <w:t>Peter</w:t>
            </w:r>
            <w:r>
              <w:rPr>
                <w:rFonts w:hint="eastAsia"/>
                <w:sz w:val="19"/>
              </w:rPr>
              <w:t>的信息，而后过渡</w:t>
            </w:r>
            <w:r>
              <w:rPr>
                <w:rFonts w:hint="eastAsia"/>
                <w:sz w:val="19"/>
                <w:lang w:eastAsia="zh-CN"/>
              </w:rPr>
              <w:t>到刘涛的网友</w:t>
            </w:r>
            <w:r>
              <w:rPr>
                <w:rFonts w:hint="eastAsia"/>
                <w:sz w:val="19"/>
              </w:rPr>
              <w:t>，再到学生</w:t>
            </w:r>
            <w:r>
              <w:rPr>
                <w:rFonts w:hint="eastAsia"/>
                <w:sz w:val="19"/>
                <w:lang w:eastAsia="zh-CN"/>
              </w:rPr>
              <w:t>在俱乐部中</w:t>
            </w:r>
            <w:r>
              <w:rPr>
                <w:rFonts w:hint="eastAsia"/>
                <w:sz w:val="19"/>
              </w:rPr>
              <w:t>自己</w:t>
            </w:r>
            <w:r>
              <w:rPr>
                <w:rFonts w:hint="eastAsia"/>
                <w:sz w:val="19"/>
                <w:lang w:eastAsia="zh-CN"/>
              </w:rPr>
              <w:t>想要找</w:t>
            </w:r>
            <w:r>
              <w:rPr>
                <w:rFonts w:hint="eastAsia"/>
                <w:sz w:val="19"/>
              </w:rPr>
              <w:t>的网友，一步步强化提升对新句型运用的能力，学会用英语做事。在语言操练中，自我评价和评价他人，学会正确的评价方式。</w:t>
            </w:r>
          </w:p>
          <w:p>
            <w:pPr>
              <w:rPr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hint="eastAsia" w:ascii="Arial" w:hAnsi="Arial" w:cs="Arial"/>
                <w:b/>
                <w:sz w:val="19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Time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Procedure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Teacher’s activities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Learners’ activities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Feedback &amp; 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  <w:p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 1</w:t>
            </w:r>
          </w:p>
          <w:p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1.Warming up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Sing a song:</w:t>
            </w:r>
            <w:r>
              <w:rPr>
                <w:rFonts w:hint="eastAsia"/>
                <w:szCs w:val="21"/>
                <w:lang w:val="en-US" w:eastAsia="zh-CN"/>
              </w:rPr>
              <w:t>best friends forever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 Revision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Talk about your friends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Review the sentences: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 Presentation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Discuss the way to communicate with friends.</w:t>
            </w:r>
          </w:p>
          <w:p>
            <w:pPr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31680" w:hanging="105" w:hangingChars="50"/>
              <w:rPr>
                <w:szCs w:val="21"/>
              </w:rPr>
            </w:pPr>
            <w:r>
              <w:rPr>
                <w:szCs w:val="21"/>
              </w:rPr>
              <w:t xml:space="preserve">Sing with teacher </w:t>
            </w:r>
          </w:p>
          <w:p>
            <w:pPr>
              <w:ind w:left="31680" w:hanging="105" w:hangingChars="50"/>
              <w:rPr>
                <w:szCs w:val="21"/>
              </w:rPr>
            </w:pPr>
            <w:r>
              <w:rPr>
                <w:szCs w:val="21"/>
              </w:rPr>
              <w:t>(class work).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What’s</w:t>
            </w:r>
            <w:r>
              <w:rPr>
                <w:rFonts w:hint="eastAsia"/>
                <w:szCs w:val="21"/>
                <w:lang w:val="en-US" w:eastAsia="zh-CN"/>
              </w:rPr>
              <w:t xml:space="preserve"> his/her </w:t>
            </w:r>
            <w:r>
              <w:rPr>
                <w:szCs w:val="21"/>
              </w:rPr>
              <w:t>name?/What subjects?/How old?/...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(pair work)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Use Wei Chat and QQ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Make a telephone call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Write letters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Send an e-mail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pair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歌曲</w:t>
            </w:r>
            <w:r>
              <w:rPr>
                <w:rFonts w:hint="eastAsia"/>
                <w:szCs w:val="21"/>
                <w:lang w:val="en-US" w:eastAsia="zh-CN"/>
              </w:rPr>
              <w:t>创设</w:t>
            </w:r>
            <w:r>
              <w:rPr>
                <w:rFonts w:hint="eastAsia"/>
                <w:szCs w:val="21"/>
              </w:rPr>
              <w:t>氛围，引出</w:t>
            </w:r>
            <w:r>
              <w:rPr>
                <w:szCs w:val="21"/>
              </w:rPr>
              <w:t>friends</w:t>
            </w:r>
            <w:r>
              <w:rPr>
                <w:rFonts w:hint="eastAsia"/>
                <w:szCs w:val="21"/>
              </w:rPr>
              <w:t>主题，</w:t>
            </w:r>
            <w:r>
              <w:rPr>
                <w:rFonts w:hint="eastAsia"/>
                <w:szCs w:val="21"/>
                <w:lang w:eastAsia="zh-CN"/>
              </w:rPr>
              <w:t>讨论朋友，</w:t>
            </w:r>
            <w:r>
              <w:rPr>
                <w:rFonts w:hint="eastAsia"/>
                <w:szCs w:val="21"/>
              </w:rPr>
              <w:t>滚动</w:t>
            </w:r>
            <w:r>
              <w:rPr>
                <w:rFonts w:hint="eastAsia"/>
                <w:szCs w:val="21"/>
                <w:lang w:val="en-US" w:eastAsia="zh-CN"/>
              </w:rPr>
              <w:t>已</w:t>
            </w:r>
            <w:r>
              <w:rPr>
                <w:rFonts w:hint="eastAsia"/>
                <w:szCs w:val="21"/>
              </w:rPr>
              <w:t>学句型。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根据老师</w:t>
            </w:r>
            <w:r>
              <w:rPr>
                <w:rFonts w:hint="eastAsia"/>
                <w:szCs w:val="21"/>
                <w:lang w:eastAsia="zh-CN"/>
              </w:rPr>
              <w:t>网友图片及信息</w:t>
            </w:r>
            <w:r>
              <w:rPr>
                <w:rFonts w:hint="eastAsia"/>
                <w:szCs w:val="21"/>
              </w:rPr>
              <w:t>，用已知句型</w:t>
            </w:r>
            <w:r>
              <w:rPr>
                <w:rFonts w:hint="eastAsia"/>
                <w:szCs w:val="21"/>
                <w:lang w:eastAsia="zh-CN"/>
              </w:rPr>
              <w:t>描述网友</w:t>
            </w:r>
            <w:r>
              <w:rPr>
                <w:rFonts w:hint="eastAsia"/>
                <w:szCs w:val="21"/>
                <w:lang w:val="en-US" w:eastAsia="zh-CN"/>
              </w:rPr>
              <w:t>Mary 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一人展示，补充说明</w:t>
            </w:r>
            <w:r>
              <w:rPr>
                <w:szCs w:val="21"/>
              </w:rPr>
              <w:t>ema</w:t>
            </w:r>
            <w:r>
              <w:rPr>
                <w:rFonts w:hint="eastAsia"/>
                <w:szCs w:val="21"/>
                <w:lang w:val="en-US" w:eastAsia="zh-CN"/>
              </w:rPr>
              <w:t>il等</w:t>
            </w:r>
            <w:r>
              <w:rPr>
                <w:rFonts w:hint="eastAsia"/>
                <w:szCs w:val="21"/>
              </w:rPr>
              <w:t>联系方式，点题。达成目标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Step2</w:t>
            </w:r>
          </w:p>
          <w:p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Talk about Picture 1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1)Look and say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  <w:lang w:val="en-US" w:eastAsia="zh-CN"/>
              </w:rPr>
              <w:t>at can you see in the picture</w:t>
            </w:r>
            <w:r>
              <w:rPr>
                <w:szCs w:val="21"/>
              </w:rPr>
              <w:t xml:space="preserve">? 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What does LT say?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2)Guess and say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What does LT </w:t>
            </w:r>
            <w:r>
              <w:rPr>
                <w:rFonts w:hint="eastAsia"/>
                <w:szCs w:val="21"/>
                <w:lang w:val="en-US" w:eastAsia="zh-CN"/>
              </w:rPr>
              <w:t>talk with Wang Bing?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Does WB go and play football?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I can see</w:t>
            </w:r>
            <w:r>
              <w:rPr>
                <w:szCs w:val="21"/>
              </w:rPr>
              <w:t xml:space="preserve"> Liu Tao and Wang Bing.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LT wants to play football.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Try to make a dialogue.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pair work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WB is sending an email to his e-friend .(sole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引出本文两位主角，猜测刘涛会问什么问题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  <w:lang w:eastAsia="zh-CN"/>
              </w:rPr>
              <w:t>根据图片，与同桌交流他和王兵之间会说哪些内容。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深入理解</w:t>
            </w:r>
            <w:r>
              <w:rPr>
                <w:rFonts w:hint="eastAsia"/>
                <w:szCs w:val="21"/>
                <w:lang w:val="en-US" w:eastAsia="zh-CN"/>
              </w:rPr>
              <w:t xml:space="preserve">send an email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核心过程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Step3</w:t>
            </w:r>
            <w:r>
              <w:rPr>
                <w:szCs w:val="21"/>
              </w:rPr>
              <w:t xml:space="preserve"> While-reading</w:t>
            </w: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  <w:p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T 1: </w:t>
            </w:r>
            <w:r>
              <w:rPr>
                <w:rFonts w:hint="eastAsia"/>
                <w:szCs w:val="21"/>
                <w:lang w:val="en-US" w:eastAsia="zh-CN"/>
              </w:rPr>
              <w:t>Try to ask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  <w:lang w:val="en-US" w:eastAsia="zh-CN"/>
              </w:rPr>
              <w:t>at do you want to know about WB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 xml:space="preserve">s e-friend </w:t>
            </w:r>
            <w:r>
              <w:rPr>
                <w:szCs w:val="21"/>
              </w:rPr>
              <w:t>Peter</w:t>
            </w:r>
            <w:r>
              <w:rPr>
                <w:rFonts w:hint="eastAsia"/>
                <w:szCs w:val="21"/>
                <w:lang w:val="en-US" w:eastAsia="zh-CN"/>
              </w:rPr>
              <w:t>?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T 2:Read and </w:t>
            </w:r>
            <w:r>
              <w:rPr>
                <w:rFonts w:hint="eastAsia"/>
                <w:szCs w:val="21"/>
                <w:lang w:val="en-US" w:eastAsia="zh-CN"/>
              </w:rPr>
              <w:t>underline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Expect these Qs,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Underline what  else LT asks.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T3:write and discuss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Try to say sth about peter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Ask Peter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 xml:space="preserve">s information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what Ss want to know.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(sol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szCs w:val="21"/>
              </w:rPr>
              <w:t xml:space="preserve">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Ask some questions.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(Group work)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Finish </w:t>
            </w:r>
            <w:r>
              <w:rPr>
                <w:rFonts w:hint="eastAsia"/>
                <w:szCs w:val="21"/>
                <w:lang w:val="en-US" w:eastAsia="zh-CN"/>
              </w:rPr>
              <w:t>Peter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information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Peter is ...He is...years old. He lives in...He likes...He can...(</w:t>
            </w:r>
            <w:r>
              <w:rPr>
                <w:rFonts w:hint="eastAsia"/>
                <w:szCs w:val="21"/>
                <w:lang w:val="en-US" w:eastAsia="zh-CN"/>
              </w:rPr>
              <w:t>pair</w:t>
            </w:r>
            <w:r>
              <w:rPr>
                <w:szCs w:val="21"/>
              </w:rPr>
              <w:t xml:space="preserve">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学生单个</w:t>
            </w:r>
            <w:r>
              <w:rPr>
                <w:rFonts w:hint="eastAsia"/>
                <w:szCs w:val="21"/>
                <w:lang w:val="en-US" w:eastAsia="zh-CN"/>
              </w:rPr>
              <w:t>询问想</w:t>
            </w:r>
            <w:r>
              <w:rPr>
                <w:rFonts w:hint="eastAsia"/>
                <w:szCs w:val="21"/>
              </w:rPr>
              <w:t>了解</w:t>
            </w:r>
            <w:r>
              <w:rPr>
                <w:rFonts w:hint="eastAsia"/>
                <w:szCs w:val="21"/>
                <w:lang w:val="en-US" w:eastAsia="zh-CN"/>
              </w:rPr>
              <w:t>Peter的一些</w:t>
            </w:r>
            <w:r>
              <w:rPr>
                <w:rFonts w:hint="eastAsia"/>
                <w:szCs w:val="21"/>
              </w:rPr>
              <w:t>信息。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小组合作获取刘涛想要知道peter的相关信息。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小组合作</w:t>
            </w:r>
            <w:r>
              <w:rPr>
                <w:rFonts w:hint="eastAsia"/>
                <w:szCs w:val="21"/>
              </w:rPr>
              <w:t>学生完成</w:t>
            </w:r>
            <w:r>
              <w:rPr>
                <w:rFonts w:hint="eastAsia"/>
                <w:szCs w:val="21"/>
                <w:lang w:val="en-US" w:eastAsia="zh-CN"/>
              </w:rPr>
              <w:t>peter的</w:t>
            </w:r>
            <w:r>
              <w:rPr>
                <w:rFonts w:hint="eastAsia"/>
                <w:szCs w:val="21"/>
              </w:rPr>
              <w:t>信息表。复述并生成结构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91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szCs w:val="21"/>
              </w:rPr>
              <w:t>Step4</w:t>
            </w: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:Think and say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LT</w:t>
            </w:r>
            <w:r>
              <w:rPr>
                <w:rFonts w:hint="eastAsia"/>
                <w:szCs w:val="21"/>
                <w:lang w:val="en-US" w:eastAsia="zh-CN"/>
              </w:rPr>
              <w:t xml:space="preserve"> has an e-friend too.WB wants to know sth. about Tonny.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Ask and answer.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Do a report.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(Group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lang w:eastAsia="zh-CN"/>
              </w:rPr>
              <w:t>对话展示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归纳</w:t>
            </w:r>
            <w:r>
              <w:rPr>
                <w:rFonts w:hint="eastAsia"/>
                <w:szCs w:val="21"/>
                <w:lang w:eastAsia="zh-CN"/>
              </w:rPr>
              <w:t>并活用</w:t>
            </w:r>
            <w:r>
              <w:rPr>
                <w:rFonts w:hint="eastAsia"/>
                <w:szCs w:val="21"/>
              </w:rPr>
              <w:t>本课关键句型</w:t>
            </w:r>
            <w:r>
              <w:rPr>
                <w:rFonts w:hint="eastAsia"/>
                <w:szCs w:val="21"/>
                <w:lang w:val="en-US" w:eastAsia="zh-CN"/>
              </w:rPr>
              <w:t>, 并适时</w:t>
            </w:r>
            <w:r>
              <w:rPr>
                <w:rFonts w:hint="eastAsia"/>
                <w:szCs w:val="21"/>
                <w:lang w:eastAsia="zh-CN"/>
              </w:rPr>
              <w:t>评价。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Step5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: Reading time.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Ask Ss to read with the tape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Try to read in different ways.</w:t>
            </w:r>
          </w:p>
          <w:p>
            <w:pPr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Read</w:t>
            </w:r>
            <w:r>
              <w:rPr>
                <w:rFonts w:hint="eastAsia"/>
                <w:szCs w:val="21"/>
                <w:lang w:val="en-US" w:eastAsia="zh-CN"/>
              </w:rPr>
              <w:t xml:space="preserve"> the st</w:t>
            </w:r>
            <w:r>
              <w:rPr>
                <w:szCs w:val="21"/>
              </w:rPr>
              <w:t>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(class work)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Share the st.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(group work)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整班跟读</w:t>
            </w:r>
            <w:r>
              <w:rPr>
                <w:rFonts w:hint="eastAsia"/>
                <w:szCs w:val="21"/>
                <w:lang w:val="en-US" w:eastAsia="zh-CN"/>
              </w:rPr>
              <w:t>并</w:t>
            </w:r>
            <w:r>
              <w:rPr>
                <w:rFonts w:hint="eastAsia"/>
                <w:szCs w:val="21"/>
                <w:lang w:eastAsia="zh-CN"/>
              </w:rPr>
              <w:t>展示，评价。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Step6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Post–task</w:t>
            </w:r>
          </w:p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T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Output</w:t>
            </w:r>
            <w:r>
              <w:rPr>
                <w:rFonts w:hint="eastAsia"/>
                <w:szCs w:val="21"/>
                <w:lang w:val="en-US" w:eastAsia="zh-CN"/>
              </w:rPr>
              <w:t>:E-friend club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  <w:r>
              <w:rPr>
                <w:szCs w:val="21"/>
              </w:rPr>
              <w:t>Teacher</w:t>
            </w:r>
            <w:r>
              <w:rPr>
                <w:rFonts w:hint="eastAsia"/>
                <w:szCs w:val="21"/>
                <w:lang w:val="en-US" w:eastAsia="zh-CN"/>
              </w:rPr>
              <w:t xml:space="preserve"> shows T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e-friend  and e-friend wanted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)Ask Ss</w:t>
            </w:r>
            <w:r>
              <w:rPr>
                <w:szCs w:val="21"/>
              </w:rPr>
              <w:t xml:space="preserve"> to talk about their e-friends</w:t>
            </w:r>
            <w:r>
              <w:rPr>
                <w:rFonts w:hint="eastAsia"/>
                <w:szCs w:val="21"/>
                <w:lang w:val="en-US" w:eastAsia="zh-CN"/>
              </w:rPr>
              <w:t xml:space="preserve"> wanted.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Homework</w:t>
            </w:r>
          </w:p>
          <w:p>
            <w:pPr>
              <w:tabs>
                <w:tab w:val="left" w:pos="720"/>
              </w:tabs>
              <w:rPr>
                <w:szCs w:val="21"/>
              </w:rPr>
            </w:pPr>
            <w:r>
              <w:rPr>
                <w:szCs w:val="21"/>
              </w:rPr>
              <w:t>1) Read the story.</w:t>
            </w:r>
          </w:p>
          <w:p>
            <w:pPr>
              <w:tabs>
                <w:tab w:val="left" w:pos="720"/>
              </w:tabs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2) Introduce your e-friend </w:t>
            </w:r>
            <w:r>
              <w:rPr>
                <w:rFonts w:hint="eastAsia"/>
                <w:szCs w:val="21"/>
                <w:lang w:val="en-US" w:eastAsia="zh-CN"/>
              </w:rPr>
              <w:t>wanted with classmates.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Read the passage about </w:t>
            </w:r>
            <w:r>
              <w:rPr>
                <w:rFonts w:hint="eastAsia"/>
                <w:szCs w:val="21"/>
                <w:lang w:val="en-US" w:eastAsia="zh-CN"/>
              </w:rPr>
              <w:t>me and my e-friend.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(class work)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Talk</w:t>
            </w:r>
            <w:r>
              <w:rPr>
                <w:szCs w:val="21"/>
              </w:rPr>
              <w:t xml:space="preserve"> about e-friends</w:t>
            </w:r>
            <w:r>
              <w:rPr>
                <w:rFonts w:hint="eastAsia"/>
                <w:szCs w:val="21"/>
                <w:lang w:val="en-US" w:eastAsia="zh-CN"/>
              </w:rPr>
              <w:t xml:space="preserve"> wanted.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(group work)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720"/>
              </w:tabs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3168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整读</w:t>
            </w:r>
            <w:r>
              <w:rPr>
                <w:rFonts w:hint="eastAsia"/>
                <w:szCs w:val="21"/>
                <w:lang w:eastAsia="zh-CN"/>
              </w:rPr>
              <w:t>后</w:t>
            </w:r>
            <w:r>
              <w:rPr>
                <w:rFonts w:hint="eastAsia"/>
                <w:szCs w:val="21"/>
              </w:rPr>
              <w:t>提取</w:t>
            </w:r>
            <w:r>
              <w:rPr>
                <w:szCs w:val="21"/>
              </w:rPr>
              <w:t>Mary</w:t>
            </w:r>
            <w:r>
              <w:rPr>
                <w:rFonts w:hint="eastAsia"/>
                <w:szCs w:val="21"/>
              </w:rPr>
              <w:t>信息。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小组代表展示网友信息，</w:t>
            </w:r>
            <w:r>
              <w:rPr>
                <w:rFonts w:hint="eastAsia"/>
                <w:szCs w:val="21"/>
              </w:rPr>
              <w:t>形成小语段输出，进一步引导情感提升。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独立</w:t>
            </w:r>
            <w:r>
              <w:rPr>
                <w:rFonts w:hint="eastAsia"/>
                <w:szCs w:val="21"/>
              </w:rPr>
              <w:t>作业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拓展延伸，提升学生的写作能力。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3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2940" w:firstLineChars="1400"/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104775</wp:posOffset>
                      </wp:positionV>
                      <wp:extent cx="934085" cy="843280"/>
                      <wp:effectExtent l="4445" t="4445" r="13970" b="952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843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Wei Chat and QQ</w:t>
                                  </w:r>
                                </w:p>
                                <w:p>
                                  <w:r>
                                    <w:t>...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5.5pt;margin-top:8.25pt;height:66.4pt;width:73.55pt;z-index:251659264;mso-width-relative:page;mso-height-relative:page;" fillcolor="#FFFFFF" filled="t" stroked="t" coordsize="21600,21600" o:gfxdata="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l2G81wAAAAkBAAAPAAAAAAAAAAEAIAAAACIAAABkcnMvZG93&#10;bnJldi54bWxQSwECFAAUAAAACACHTuJAE7p8qwECAAAo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Wei Chat and QQ</w:t>
                            </w:r>
                          </w:p>
                          <w:p>
                            <w:r>
                              <w:t>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w:t>Unit 6 My e-friend</w:t>
            </w:r>
          </w:p>
          <w:p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106045</wp:posOffset>
                      </wp:positionV>
                      <wp:extent cx="762000" cy="281305"/>
                      <wp:effectExtent l="4445" t="4445" r="14605" b="19050"/>
                      <wp:wrapNone/>
                      <wp:docPr id="6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1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How old?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177.5pt;margin-top:8.35pt;height:22.15pt;width:60pt;z-index:251664384;mso-width-relative:page;mso-height-relative:page;" fillcolor="#FFFFFF" filled="t" stroked="t" coordsize="21600,21600" arcsize="0.166666666666667" o:gfxdata="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hI+a7V&#10;AAAACQEAAA8AAAAAAAAAAQAgAAAAIgAAAGRycy9kb3ducmV2LnhtbFBLAQIUABQAAAAIAIdO4kCM&#10;fO5EIwIAAFUEAAAOAAAAAAAAAAEAIAAAACQBAABkcnMvZTJvRG9jLnhtbFBLBQYAAAAABgAGAFkB&#10;AAC5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How old?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rPr>
                <w:szCs w:val="21"/>
              </w:rPr>
            </w:pPr>
          </w:p>
          <w:p>
            <w:pPr>
              <w:ind w:firstLine="315" w:firstLineChars="150"/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99695</wp:posOffset>
                      </wp:positionV>
                      <wp:extent cx="762000" cy="281305"/>
                      <wp:effectExtent l="4445" t="4445" r="14605" b="19050"/>
                      <wp:wrapNone/>
                      <wp:docPr id="4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1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Where 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" o:spid="_x0000_s1026" o:spt="2" style="position:absolute;left:0pt;margin-left:98.4pt;margin-top:7.85pt;height:22.15pt;width:60pt;z-index:251662336;mso-width-relative:page;mso-height-relative:page;" fillcolor="#FFFFFF" filled="t" stroked="t" coordsize="21600,21600" arcsize="0.166666666666667" o:gfxdata="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vxEH7U&#10;AAAACQEAAA8AAAAAAAAAAQAgAAAAIgAAAGRycy9kb3ducmV2LnhtbFBLAQIUABQAAAAIAIdO4kAi&#10;0vo5JAIAAFUEAAAOAAAAAAAAAAEAIAAAACMBAABkcnMvZTJvRG9jLnhtbFBLBQYAAAAABgAGAFkB&#10;AAC5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Where 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188595</wp:posOffset>
                      </wp:positionV>
                      <wp:extent cx="1043305" cy="281305"/>
                      <wp:effectExtent l="4445" t="4445" r="19050" b="19050"/>
                      <wp:wrapNone/>
                      <wp:docPr id="5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281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What subjects?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" o:spid="_x0000_s1026" o:spt="2" style="position:absolute;left:0pt;margin-left:251.1pt;margin-top:14.85pt;height:22.15pt;width:82.15pt;z-index:251663360;mso-width-relative:page;mso-height-relative:page;" fillcolor="#FFFFFF" filled="t" stroked="t" coordsize="21600,21600" arcsize="0.166666666666667" o:gfxdata="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vcqdbWAAAA&#10;CQEAAA8AAAAAAAAAAQAgAAAAIgAAAGRycy9kb3ducmV2LnhtbFBLAQIUABQAAAAIAIdO4kBQduGt&#10;HwIAAFYEAAAOAAAAAAAAAAEAIAAAACU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What subjects?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118745</wp:posOffset>
                      </wp:positionV>
                      <wp:extent cx="746125" cy="398145"/>
                      <wp:effectExtent l="4445" t="4445" r="11430" b="16510"/>
                      <wp:wrapNone/>
                      <wp:docPr id="3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398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Pete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6" o:spid="_x0000_s1026" o:spt="3" type="#_x0000_t3" style="position:absolute;left:0pt;margin-left:184.8pt;margin-top:9.35pt;height:31.35pt;width:58.75pt;z-index:251661312;mso-width-relative:page;mso-height-relative:page;" fillcolor="#FFFFFF" filled="t" stroked="t" coordsize="21600,21600" o:gfxdata="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5xyetgAAAAJAQAADwAAAAAAAAABACAAAAAiAAAAZHJzL2Rvd25y&#10;ZXYueG1sUEsBAhQAFAAAAAgAh07iQE4kSLv+AQAAIQQAAA4AAAAAAAAAAQAgAAAAJwEAAGRycy9l&#10;Mm9Eb2MueG1sUEsFBgAAAAAGAAYAWQEAAJc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Pete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w:t xml:space="preserve">       </w:t>
            </w:r>
          </w:p>
          <w:p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446405</wp:posOffset>
                      </wp:positionV>
                      <wp:extent cx="889000" cy="281305"/>
                      <wp:effectExtent l="4445" t="5080" r="20955" b="18415"/>
                      <wp:wrapNone/>
                      <wp:docPr id="8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281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What can?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7" o:spid="_x0000_s1026" o:spt="2" style="position:absolute;left:0pt;margin-left:236.25pt;margin-top:35.15pt;height:22.15pt;width:70pt;z-index:251666432;mso-width-relative:page;mso-height-relative:page;" fillcolor="#FFFFFF" filled="t" stroked="t" coordsize="21600,21600" arcsize="0.166666666666667" o:gfxdata="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+s3&#10;PtYAAAAKAQAADwAAAAAAAAABACAAAAAiAAAAZHJzL2Rvd25yZXYueG1sUEsBAhQAFAAAAAgAh07i&#10;QOeLTiskAgAAVQQAAA4AAAAAAAAAAQAgAAAAJQEAAGRycy9lMm9Eb2MueG1sUEsFBgAAAAAGAAYA&#10;WQEAALs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What can?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434975</wp:posOffset>
                      </wp:positionV>
                      <wp:extent cx="1069975" cy="281305"/>
                      <wp:effectExtent l="4445" t="4445" r="11430" b="19050"/>
                      <wp:wrapNone/>
                      <wp:docPr id="7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81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What ... like?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8" o:spid="_x0000_s1026" o:spt="2" style="position:absolute;left:0pt;margin-left:119.05pt;margin-top:34.25pt;height:22.15pt;width:84.25pt;z-index:251665408;mso-width-relative:page;mso-height-relative:page;" fillcolor="#FFFFFF" filled="t" stroked="t" coordsize="21600,21600" arcsize="0.166666666666667" o:gfxdata="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bWbsNYA&#10;AAAKAQAADwAAAAAAAAABACAAAAAiAAAAZHJzL2Rvd25yZXYueG1sUEsBAhQAFAAAAAgAh07iQI/y&#10;JpohAgAAVgQAAA4AAAAAAAAAAQAgAAAAJQEAAGRycy9lMm9Eb2MueG1sUEsFBgAAAAAGAAYAWQEA&#10;ALg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What ... like?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227330</wp:posOffset>
                      </wp:positionV>
                      <wp:extent cx="934085" cy="516255"/>
                      <wp:effectExtent l="4445" t="4445" r="13970" b="12700"/>
                      <wp:wrapNone/>
                      <wp:docPr id="2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wait a minute</w:t>
                                  </w:r>
                                  <w:r>
                                    <w:br w:type="textWrapping"/>
                                  </w:r>
                                  <w:r>
                                    <w:t>study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5.6pt;margin-top:17.9pt;height:40.65pt;width:73.55pt;z-index:251660288;mso-width-relative:page;mso-height-relative:page;" fillcolor="#FFFFFF" filled="t" stroked="t" coordsize="21600,21600" o:gfxdata="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wrHIdUAAAAJAQAADwAAAAAAAAABACAAAAAiAAAAZHJzL2Rvd25yZXYu&#10;eG1sUEsBAhQAFAAAAAgAh07iQOisuDr+AQAAKAQAAA4AAAAAAAAAAQAgAAAAJ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wait a minute</w:t>
                            </w:r>
                            <w:r>
                              <w:br w:type="textWrapping"/>
                            </w:r>
                            <w:r>
                              <w:t>study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3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教学反思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M0YTNmM2FiYWIyNTA0YmI1ZjcxNzk4N2JjNjUifQ=="/>
  </w:docVars>
  <w:rsids>
    <w:rsidRoot w:val="009B4FE1"/>
    <w:rsid w:val="00011C21"/>
    <w:rsid w:val="0004468C"/>
    <w:rsid w:val="000B612F"/>
    <w:rsid w:val="0011192E"/>
    <w:rsid w:val="001434CD"/>
    <w:rsid w:val="001514A0"/>
    <w:rsid w:val="001C24A7"/>
    <w:rsid w:val="001C4E4F"/>
    <w:rsid w:val="002407CD"/>
    <w:rsid w:val="00246C22"/>
    <w:rsid w:val="00247155"/>
    <w:rsid w:val="002673E5"/>
    <w:rsid w:val="0026749F"/>
    <w:rsid w:val="00296832"/>
    <w:rsid w:val="0032188C"/>
    <w:rsid w:val="00321C05"/>
    <w:rsid w:val="003B2549"/>
    <w:rsid w:val="004078D7"/>
    <w:rsid w:val="00416549"/>
    <w:rsid w:val="00422266"/>
    <w:rsid w:val="00450CE9"/>
    <w:rsid w:val="00470DD6"/>
    <w:rsid w:val="004B7E9D"/>
    <w:rsid w:val="00520481"/>
    <w:rsid w:val="00525C1B"/>
    <w:rsid w:val="00546683"/>
    <w:rsid w:val="00562088"/>
    <w:rsid w:val="00565F79"/>
    <w:rsid w:val="005D49D0"/>
    <w:rsid w:val="005E686D"/>
    <w:rsid w:val="005F0D57"/>
    <w:rsid w:val="0061324A"/>
    <w:rsid w:val="00620967"/>
    <w:rsid w:val="00625CDA"/>
    <w:rsid w:val="00666181"/>
    <w:rsid w:val="00677669"/>
    <w:rsid w:val="006D4D10"/>
    <w:rsid w:val="006E2EC4"/>
    <w:rsid w:val="007622EF"/>
    <w:rsid w:val="0076551E"/>
    <w:rsid w:val="00820E6D"/>
    <w:rsid w:val="0086681D"/>
    <w:rsid w:val="00886D5B"/>
    <w:rsid w:val="008B5D47"/>
    <w:rsid w:val="008D343B"/>
    <w:rsid w:val="008F30D1"/>
    <w:rsid w:val="00935A83"/>
    <w:rsid w:val="00941B38"/>
    <w:rsid w:val="00946B9B"/>
    <w:rsid w:val="00966453"/>
    <w:rsid w:val="00985B12"/>
    <w:rsid w:val="009B4FE1"/>
    <w:rsid w:val="009D36FB"/>
    <w:rsid w:val="009D64EC"/>
    <w:rsid w:val="009F41EA"/>
    <w:rsid w:val="00A04965"/>
    <w:rsid w:val="00A14E3D"/>
    <w:rsid w:val="00A23231"/>
    <w:rsid w:val="00A748AD"/>
    <w:rsid w:val="00AC174C"/>
    <w:rsid w:val="00AF079B"/>
    <w:rsid w:val="00AF36AE"/>
    <w:rsid w:val="00AF7563"/>
    <w:rsid w:val="00B4722D"/>
    <w:rsid w:val="00B74B28"/>
    <w:rsid w:val="00BD38D8"/>
    <w:rsid w:val="00BE3BDB"/>
    <w:rsid w:val="00C83601"/>
    <w:rsid w:val="00CD5414"/>
    <w:rsid w:val="00CD5425"/>
    <w:rsid w:val="00CE312C"/>
    <w:rsid w:val="00CE5365"/>
    <w:rsid w:val="00D20715"/>
    <w:rsid w:val="00D50686"/>
    <w:rsid w:val="00D547C7"/>
    <w:rsid w:val="00DC3E7D"/>
    <w:rsid w:val="00DD1F2D"/>
    <w:rsid w:val="00E14B4E"/>
    <w:rsid w:val="00E50C2B"/>
    <w:rsid w:val="00EF3761"/>
    <w:rsid w:val="00EF4683"/>
    <w:rsid w:val="00F73F48"/>
    <w:rsid w:val="00FA1ACE"/>
    <w:rsid w:val="00FB10D4"/>
    <w:rsid w:val="00FB3CF5"/>
    <w:rsid w:val="00FE0FE2"/>
    <w:rsid w:val="00FF1E31"/>
    <w:rsid w:val="02831BD5"/>
    <w:rsid w:val="05F9407F"/>
    <w:rsid w:val="0A6815F5"/>
    <w:rsid w:val="0D016065"/>
    <w:rsid w:val="0D6332E3"/>
    <w:rsid w:val="0E7D45CA"/>
    <w:rsid w:val="1186741B"/>
    <w:rsid w:val="160D433C"/>
    <w:rsid w:val="177D1C22"/>
    <w:rsid w:val="17FC5990"/>
    <w:rsid w:val="196367F9"/>
    <w:rsid w:val="19860BAC"/>
    <w:rsid w:val="19E978B0"/>
    <w:rsid w:val="1E6F3671"/>
    <w:rsid w:val="218163FE"/>
    <w:rsid w:val="219207EA"/>
    <w:rsid w:val="21E81770"/>
    <w:rsid w:val="224153FF"/>
    <w:rsid w:val="27086279"/>
    <w:rsid w:val="28E7696C"/>
    <w:rsid w:val="2E1707BD"/>
    <w:rsid w:val="325E259C"/>
    <w:rsid w:val="455A60A9"/>
    <w:rsid w:val="456458E1"/>
    <w:rsid w:val="4DDF2B64"/>
    <w:rsid w:val="50615AFB"/>
    <w:rsid w:val="57BC7CEE"/>
    <w:rsid w:val="58C55D47"/>
    <w:rsid w:val="5948394E"/>
    <w:rsid w:val="600E5F30"/>
    <w:rsid w:val="672B6392"/>
    <w:rsid w:val="683C59DA"/>
    <w:rsid w:val="68574511"/>
    <w:rsid w:val="6FE2001B"/>
    <w:rsid w:val="70C532D0"/>
    <w:rsid w:val="71EF5AD8"/>
    <w:rsid w:val="75EB2BB2"/>
    <w:rsid w:val="7694261E"/>
    <w:rsid w:val="79037D7D"/>
    <w:rsid w:val="7B6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qFormat/>
    <w:locked/>
    <w:uiPriority w:val="99"/>
    <w:rPr>
      <w:kern w:val="2"/>
      <w:sz w:val="18"/>
    </w:rPr>
  </w:style>
  <w:style w:type="character" w:customStyle="1" w:styleId="9">
    <w:name w:val="Footer Char"/>
    <w:basedOn w:val="7"/>
    <w:link w:val="3"/>
    <w:qFormat/>
    <w:locked/>
    <w:uiPriority w:val="99"/>
    <w:rPr>
      <w:kern w:val="2"/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kern w:val="2"/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1563</Words>
  <Characters>2918</Characters>
  <Lines>0</Lines>
  <Paragraphs>0</Paragraphs>
  <TotalTime>7</TotalTime>
  <ScaleCrop>false</ScaleCrop>
  <LinksUpToDate>false</LinksUpToDate>
  <CharactersWithSpaces>3194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2017-11-08T09:38:00Z</dcterms:created>
  <dc:creator>苏春花</dc:creator>
  <cp:lastModifiedBy>Administrator</cp:lastModifiedBy>
  <cp:lastPrinted>2015-11-04T07:04:00Z</cp:lastPrinted>
  <dcterms:modified xsi:type="dcterms:W3CDTF">2023-04-25T03:47:42Z</dcterms:modified>
  <dc:title>交往互动式教学设计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C9F591F45BE849089AB806E7FF94404A_12</vt:lpwstr>
  </property>
</Properties>
</file>