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《小马过河》教案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课前交流：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小朋友，今天我们先来聊聊天，你们在生活中遇到过什么困难，又是怎么解决的呢？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一、任务驱动：寻找解决生活中问题的秘诀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．</w:t>
      </w:r>
      <w:r>
        <w:rPr>
          <w:rFonts w:hint="eastAsia" w:ascii="宋体" w:hAnsi="宋体" w:eastAsia="宋体"/>
          <w:sz w:val="24"/>
          <w:szCs w:val="24"/>
        </w:rPr>
        <w:t>有一匹小马也像小朋友一样遇到了困难，它又是怎么办的呢？今天让我们一起走进一则童话故事去看看。</w:t>
      </w:r>
      <w:r>
        <w:rPr>
          <w:rFonts w:hint="eastAsia" w:ascii="宋体" w:hAnsi="宋体"/>
          <w:sz w:val="24"/>
          <w:szCs w:val="24"/>
          <w:lang w:val="en-US" w:eastAsia="zh-CN"/>
        </w:rPr>
        <w:t>齐读课题</w:t>
      </w:r>
      <w:r>
        <w:rPr>
          <w:rFonts w:hint="eastAsia" w:ascii="宋体" w:hAnsi="宋体" w:eastAsia="宋体"/>
          <w:sz w:val="24"/>
          <w:szCs w:val="24"/>
        </w:rPr>
        <w:t>14《小马过河》（提前板书）</w:t>
      </w:r>
    </w:p>
    <w:p>
      <w:pPr>
        <w:ind w:firstLine="480" w:firstLineChars="20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2.课前小朋友们都已经预习了课文，我们一起来挑战一下吧！第一关：词语关</w:t>
      </w:r>
    </w:p>
    <w:p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3.接下来我们挑战第二关：朗读关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ascii="宋体" w:hAnsi="宋体" w:cs="宋体"/>
          <w:b/>
          <w:bCs/>
          <w:sz w:val="24"/>
          <w:szCs w:val="24"/>
          <w:u w:val="single"/>
        </w:rPr>
        <w:fldChar w:fldCharType="begin"/>
      </w:r>
      <w:r>
        <w:rPr>
          <w:rFonts w:ascii="宋体" w:hAnsi="宋体" w:cs="宋体"/>
          <w:b/>
          <w:bCs/>
          <w:sz w:val="24"/>
          <w:szCs w:val="24"/>
          <w:u w:val="single"/>
        </w:rPr>
        <w:instrText xml:space="preserve"> </w:instrTex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instrText xml:space="preserve">= 1 \* GB3</w:instrText>
      </w:r>
      <w:r>
        <w:rPr>
          <w:rFonts w:ascii="宋体" w:hAnsi="宋体" w:cs="宋体"/>
          <w:b/>
          <w:bCs/>
          <w:sz w:val="24"/>
          <w:szCs w:val="24"/>
          <w:u w:val="single"/>
        </w:rPr>
        <w:instrText xml:space="preserve"> </w:instrText>
      </w:r>
      <w:r>
        <w:rPr>
          <w:rFonts w:ascii="宋体" w:hAnsi="宋体" w:cs="宋体"/>
          <w:b/>
          <w:bCs/>
          <w:sz w:val="24"/>
          <w:szCs w:val="24"/>
          <w:u w:val="single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①</w:t>
      </w:r>
      <w:r>
        <w:rPr>
          <w:rFonts w:ascii="宋体" w:hAnsi="宋体" w:cs="宋体"/>
          <w:b/>
          <w:bCs/>
          <w:sz w:val="24"/>
          <w:szCs w:val="24"/>
          <w:u w:val="single"/>
        </w:rPr>
        <w:fldChar w:fldCharType="end"/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1-2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小朋友们，</w:t>
      </w:r>
      <w:r>
        <w:rPr>
          <w:rFonts w:hint="eastAsia" w:ascii="宋体" w:hAnsi="宋体" w:cs="宋体"/>
          <w:b/>
          <w:bCs/>
          <w:sz w:val="24"/>
          <w:szCs w:val="24"/>
        </w:rPr>
        <w:t>小马为什么要过河呢？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请你读第一自然段，你来读第二自然段，其他同学捧好书本认真听。——读得很正确。现在你们知道小马为什么要过河了吗？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（板贴：马棚、愿意、磨坊）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——一匹老马和一匹小马住在马棚里，老马觉得小马长大了，希望他能帮忙把半口袋麦子驮到磨坊去，小马很愿意帮妈妈做事，于是它出发了。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（1）教学生字“麦”“驮”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（2）学习愿意：发自内心，两个字都是心字底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ascii="宋体" w:hAnsi="宋体" w:cs="宋体"/>
          <w:b/>
          <w:bCs/>
          <w:sz w:val="24"/>
          <w:szCs w:val="24"/>
          <w:u w:val="single"/>
        </w:rPr>
        <w:fldChar w:fldCharType="begin"/>
      </w:r>
      <w:r>
        <w:rPr>
          <w:rFonts w:ascii="宋体" w:hAnsi="宋体" w:cs="宋体"/>
          <w:b/>
          <w:bCs/>
          <w:sz w:val="24"/>
          <w:szCs w:val="24"/>
          <w:u w:val="single"/>
        </w:rPr>
        <w:instrText xml:space="preserve"> </w:instrTex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instrText xml:space="preserve">= 2 \* GB3</w:instrText>
      </w:r>
      <w:r>
        <w:rPr>
          <w:rFonts w:ascii="宋体" w:hAnsi="宋体" w:cs="宋体"/>
          <w:b/>
          <w:bCs/>
          <w:sz w:val="24"/>
          <w:szCs w:val="24"/>
          <w:u w:val="single"/>
        </w:rPr>
        <w:instrText xml:space="preserve"> </w:instrText>
      </w:r>
      <w:r>
        <w:rPr>
          <w:rFonts w:ascii="宋体" w:hAnsi="宋体" w:cs="宋体"/>
          <w:b/>
          <w:bCs/>
          <w:sz w:val="24"/>
          <w:szCs w:val="24"/>
          <w:u w:val="single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②</w:t>
      </w:r>
      <w:r>
        <w:rPr>
          <w:rFonts w:ascii="宋体" w:hAnsi="宋体" w:cs="宋体"/>
          <w:b/>
          <w:bCs/>
          <w:sz w:val="24"/>
          <w:szCs w:val="24"/>
          <w:u w:val="single"/>
        </w:rPr>
        <w:fldChar w:fldCharType="end"/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那</w:t>
      </w:r>
      <w:r>
        <w:rPr>
          <w:rFonts w:hint="eastAsia" w:ascii="宋体" w:hAnsi="宋体" w:cs="宋体"/>
          <w:b/>
          <w:bCs/>
          <w:sz w:val="24"/>
          <w:szCs w:val="24"/>
        </w:rPr>
        <w:t>小马遇到了什么困难？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请你来读一读第三自然段。找到小马过河遇到的困难了吗？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交流：小马本来打算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起半袋麦子去磨坊，结果一条小河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去路，小马感到什么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。（板贴：驮、挡住、为难）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（1）小马为什么感到为难呢？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（2）他往前也不是，往后也不是，很为难。小朋友，如果你就是小马，可能会怎么做呢？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b/>
          <w:bCs/>
          <w:i w:val="0"/>
          <w:iCs w:val="0"/>
          <w:sz w:val="24"/>
          <w:szCs w:val="24"/>
          <w:u w:val="single"/>
        </w:rPr>
        <w:fldChar w:fldCharType="begin"/>
      </w:r>
      <w:r>
        <w:rPr>
          <w:rFonts w:ascii="宋体" w:hAnsi="宋体" w:cs="宋体"/>
          <w:b/>
          <w:bCs/>
          <w:i w:val="0"/>
          <w:iCs w:val="0"/>
          <w:sz w:val="24"/>
          <w:szCs w:val="24"/>
          <w:u w:val="single"/>
        </w:rPr>
        <w:instrText xml:space="preserve"> </w:instrText>
      </w:r>
      <w:r>
        <w:rPr>
          <w:rFonts w:hint="eastAsia" w:ascii="宋体" w:hAnsi="宋体" w:cs="宋体"/>
          <w:b/>
          <w:bCs/>
          <w:i w:val="0"/>
          <w:iCs w:val="0"/>
          <w:sz w:val="24"/>
          <w:szCs w:val="24"/>
          <w:u w:val="single"/>
        </w:rPr>
        <w:instrText xml:space="preserve">= 3 \* GB3</w:instrText>
      </w:r>
      <w:r>
        <w:rPr>
          <w:rFonts w:ascii="宋体" w:hAnsi="宋体" w:cs="宋体"/>
          <w:b/>
          <w:bCs/>
          <w:i w:val="0"/>
          <w:iCs w:val="0"/>
          <w:sz w:val="24"/>
          <w:szCs w:val="24"/>
          <w:u w:val="single"/>
        </w:rPr>
        <w:instrText xml:space="preserve"> </w:instrText>
      </w:r>
      <w:r>
        <w:rPr>
          <w:rFonts w:ascii="宋体" w:hAnsi="宋体" w:cs="宋体"/>
          <w:b/>
          <w:bCs/>
          <w:i w:val="0"/>
          <w:iCs w:val="0"/>
          <w:sz w:val="24"/>
          <w:szCs w:val="24"/>
          <w:u w:val="single"/>
        </w:rPr>
        <w:fldChar w:fldCharType="separate"/>
      </w:r>
      <w:r>
        <w:rPr>
          <w:rFonts w:hint="eastAsia" w:ascii="宋体" w:hAnsi="宋体" w:cs="宋体"/>
          <w:b/>
          <w:bCs/>
          <w:i w:val="0"/>
          <w:iCs w:val="0"/>
          <w:sz w:val="24"/>
          <w:szCs w:val="24"/>
          <w:u w:val="single"/>
        </w:rPr>
        <w:t>③</w:t>
      </w:r>
      <w:r>
        <w:rPr>
          <w:rFonts w:ascii="宋体" w:hAnsi="宋体" w:cs="宋体"/>
          <w:b/>
          <w:bCs/>
          <w:i w:val="0"/>
          <w:iCs w:val="0"/>
          <w:sz w:val="24"/>
          <w:szCs w:val="24"/>
          <w:u w:val="single"/>
        </w:rPr>
        <w:fldChar w:fldCharType="end"/>
      </w:r>
      <w:r>
        <w:rPr>
          <w:rFonts w:hint="eastAsia" w:ascii="宋体" w:hAnsi="宋体" w:cs="宋体"/>
          <w:b/>
          <w:bCs/>
          <w:i w:val="0"/>
          <w:iCs w:val="0"/>
          <w:sz w:val="24"/>
          <w:szCs w:val="24"/>
          <w:u w:val="single"/>
        </w:rPr>
        <w:t>4</w:t>
      </w:r>
      <w:r>
        <w:rPr>
          <w:rFonts w:hint="eastAsia" w:ascii="宋体" w:hAnsi="宋体" w:cs="宋体"/>
          <w:b/>
          <w:bCs/>
          <w:i w:val="0"/>
          <w:iCs w:val="0"/>
          <w:sz w:val="24"/>
          <w:szCs w:val="24"/>
          <w:u w:val="single"/>
          <w:lang w:val="en-US" w:eastAsia="zh-CN"/>
        </w:rPr>
        <w:t>-</w:t>
      </w:r>
      <w:r>
        <w:rPr>
          <w:rFonts w:ascii="宋体" w:hAnsi="宋体" w:cs="宋体"/>
          <w:b/>
          <w:bCs/>
          <w:i w:val="0"/>
          <w:iCs w:val="0"/>
          <w:sz w:val="24"/>
          <w:szCs w:val="24"/>
          <w:u w:val="single"/>
        </w:rPr>
        <w:t>8</w:t>
      </w:r>
      <w:r>
        <w:rPr>
          <w:rFonts w:hint="eastAsia" w:ascii="宋体" w:hAnsi="宋体" w:cs="宋体"/>
          <w:b/>
          <w:bCs/>
          <w:i w:val="0"/>
          <w:iCs w:val="0"/>
          <w:sz w:val="24"/>
          <w:szCs w:val="24"/>
          <w:u w:val="single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是呀，这写都是小朋友们想出来的办法，那我们小马又是怎么顺利过河的呢？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（开火车读）</w:t>
      </w:r>
    </w:p>
    <w:p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．小朋友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们</w:t>
      </w:r>
      <w:r>
        <w:rPr>
          <w:rFonts w:hint="eastAsia" w:ascii="宋体" w:hAnsi="宋体" w:cs="宋体"/>
          <w:sz w:val="24"/>
          <w:szCs w:val="24"/>
        </w:rPr>
        <w:t>，生活中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我们也会像小马一样</w:t>
      </w:r>
      <w:r>
        <w:rPr>
          <w:rFonts w:hint="eastAsia" w:ascii="宋体" w:hAnsi="宋体" w:cs="宋体"/>
          <w:sz w:val="24"/>
          <w:szCs w:val="24"/>
        </w:rPr>
        <w:t>遇到各种各样的问题，有的人总是解决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不了非常苦恼，而</w:t>
      </w:r>
      <w:r>
        <w:rPr>
          <w:rFonts w:hint="eastAsia" w:ascii="宋体" w:hAnsi="宋体" w:cs="宋体"/>
          <w:sz w:val="24"/>
          <w:szCs w:val="24"/>
        </w:rPr>
        <w:t>有的人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却总</w:t>
      </w:r>
      <w:r>
        <w:rPr>
          <w:rFonts w:hint="eastAsia" w:ascii="宋体" w:hAnsi="宋体" w:cs="宋体"/>
          <w:sz w:val="24"/>
          <w:szCs w:val="24"/>
        </w:rPr>
        <w:t>能轻易解决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</w:rPr>
        <w:t>这是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cs="宋体"/>
          <w:sz w:val="24"/>
          <w:szCs w:val="24"/>
        </w:rPr>
        <w:t>什么呢？难道有什么秘诀吗？</w:t>
      </w:r>
    </w:p>
    <w:p>
      <w:pPr>
        <w:spacing w:line="360" w:lineRule="auto"/>
        <w:ind w:firstLine="48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．其实，生活中还真的有许多的秘诀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板书：秘诀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，只要你掌握了它，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问题</w:t>
      </w:r>
      <w:r>
        <w:rPr>
          <w:rFonts w:hint="eastAsia" w:ascii="宋体" w:hAnsi="宋体" w:cs="宋体"/>
          <w:sz w:val="24"/>
          <w:szCs w:val="24"/>
        </w:rPr>
        <w:t>可能就会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迎刃而解。接下来我们就要通过小马过河这个故事，一起去探究它的成功</w:t>
      </w:r>
      <w:r>
        <w:rPr>
          <w:rFonts w:hint="eastAsia" w:ascii="宋体" w:hAnsi="宋体" w:cs="宋体"/>
          <w:sz w:val="24"/>
          <w:szCs w:val="24"/>
        </w:rPr>
        <w:t>秘诀</w:t>
      </w:r>
      <w:r>
        <w:rPr>
          <w:rFonts w:hint="eastAsia" w:ascii="宋体" w:hAnsi="宋体" w:cs="宋体"/>
          <w:sz w:val="24"/>
          <w:szCs w:val="24"/>
          <w:lang w:eastAsia="zh-CN"/>
        </w:rPr>
        <w:t>！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学习探寻：小马成功过河的秘诀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（一）自主探究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．小马成功过河的秘诀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究竟是</w:t>
      </w:r>
      <w:r>
        <w:rPr>
          <w:rFonts w:hint="eastAsia" w:ascii="宋体" w:hAnsi="宋体" w:cs="宋体"/>
          <w:sz w:val="24"/>
          <w:szCs w:val="24"/>
        </w:rPr>
        <w:t>什么呢？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快速默读课文的4-8自然段，想一想</w:t>
      </w:r>
      <w:r>
        <w:rPr>
          <w:rFonts w:hint="eastAsia" w:ascii="宋体" w:hAnsi="宋体" w:cs="宋体"/>
          <w:sz w:val="24"/>
          <w:szCs w:val="24"/>
        </w:rPr>
        <w:t>小马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要过河，它做了什么</w:t>
      </w:r>
      <w:r>
        <w:rPr>
          <w:rFonts w:hint="eastAsia" w:ascii="宋体" w:hAnsi="宋体" w:cs="宋体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2.交流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预设：向老牛、松鼠和妈妈请教；小心地试一试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（二）深入探究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那小马是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怎么请教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呢？让我们来读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读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它们之间的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对话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吧，看看他向老牛、松鼠和妈妈请教的结果有什么不同。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（1）朗读指导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①师生合作读：分组（牛伯伯、松鼠、老马，小马，师读提示语）；指导朗读</w:t>
      </w:r>
    </w:p>
    <w:p>
      <w:pPr>
        <w:spacing w:line="360" w:lineRule="auto"/>
        <w:ind w:firstLine="480" w:firstLineChars="200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朗读中采访：松鼠松鼠，你为什么读的声音那么高？关注提示语大叫和标点符号指导朗读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②指名读。带动物头套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交流：读了这么多遍，现在你们知道了吗？小马向别人请教时是怎么样的？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预设：有礼貌地——他尊称老牛为牛伯伯，齐读词卡：牛伯伯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为难（有点难为情）他向妈妈请教的时候是怎么样的呢？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是呀，向不同的人请教语气都不一样。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那小马请教的结果如何？也就是说牛伯伯、松鼠和妈妈的说法又有什么不同呢？我们来进行四人小组合作——先来看合作要求。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</w:rPr>
        <w:t>小组汇报交流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评价：你们小组真了不起，这么短的时间就完成了表格。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人物</w:t>
            </w: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水的情况</w:t>
            </w: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牛伯伯</w:t>
            </w: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很浅</w:t>
            </w: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松鼠</w:t>
            </w: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会淹死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老马</w:t>
            </w: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其他组同意他们的想法吗？说出你们的想法。——很了不起，又提出了他们组的观点。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小结：同意吗？看来小组合作非常成功，我们的观点得到了统一。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小马听了牛伯伯的话，认为水很浅，准备过河，突然，一只松鼠拦住他，说水很深，会被淹死的，小马很吃惊。他决定回去问妈妈，他感到非常难为情，妈妈告诉他你应该动脑筋，去试一试，最终小马小心的过了河。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板贴：突然  拦住   吃惊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难为情  动脑筋  小心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（三）继续探究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你们看，小马真诚请教后，发现牛伯伯、松鼠和牛妈妈的意见都不一样，如果你是小马，你会怎么办呢？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小结：难怪妈妈说，一起读。（——妈妈真诚地提出建议）看来除了真诚的向别人请教以外，还应该——开动脑筋，最终再去试一试，这样才能真正解决问题。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三、回应任务：使用秘诀完成建议卡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1.有了解决问题的秘诀，相信没有困难会难倒我们，来，先自己读一读这些词语。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2.写字也一样哦，想想你会怎么运用这些秘诀？（最好让学生自己来说）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预设：先要仔细观察，认真分析分析；然后试着写一写，当还是写不好的时候，就要动动脑筋，或否请教同学和老师了。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在生活中，我们真的会遇到这样那样的问题，一起看（出示小朋友的问题）。有了这样的秘诀，你会如何给当时的自己或者你的小伙伴们一些建议呢？课后我们可以帮帮他们，试着写写你的建议小卡片。</w:t>
      </w:r>
    </w:p>
    <w:p>
      <w:pPr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ACBDA9"/>
    <w:multiLevelType w:val="singleLevel"/>
    <w:tmpl w:val="E0ACBDA9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056AEBA"/>
    <w:multiLevelType w:val="singleLevel"/>
    <w:tmpl w:val="0056AEB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562C92"/>
    <w:multiLevelType w:val="singleLevel"/>
    <w:tmpl w:val="47562C9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mRmNmM4MDhkMzJiNWQ1M2Y4NGJhZmRhOWM4OGEifQ=="/>
    <w:docVar w:name="KSO_WPS_MARK_KEY" w:val="63d50db2-be4c-499d-8cc2-64739995e823"/>
  </w:docVars>
  <w:rsids>
    <w:rsidRoot w:val="7B214CCF"/>
    <w:rsid w:val="03870F5D"/>
    <w:rsid w:val="0F6F5A3A"/>
    <w:rsid w:val="14302302"/>
    <w:rsid w:val="150443FD"/>
    <w:rsid w:val="1C9B22E3"/>
    <w:rsid w:val="1F6A2B6C"/>
    <w:rsid w:val="213F5933"/>
    <w:rsid w:val="240F5006"/>
    <w:rsid w:val="25072C0B"/>
    <w:rsid w:val="3C9012E0"/>
    <w:rsid w:val="3F9B2476"/>
    <w:rsid w:val="453C1C6B"/>
    <w:rsid w:val="49EE3988"/>
    <w:rsid w:val="4F5C6C1E"/>
    <w:rsid w:val="52F1442F"/>
    <w:rsid w:val="535008A8"/>
    <w:rsid w:val="5EE66BB0"/>
    <w:rsid w:val="60F33A68"/>
    <w:rsid w:val="645B5BF8"/>
    <w:rsid w:val="66512884"/>
    <w:rsid w:val="67183514"/>
    <w:rsid w:val="677B47B7"/>
    <w:rsid w:val="68776D2D"/>
    <w:rsid w:val="687C4343"/>
    <w:rsid w:val="6F605A04"/>
    <w:rsid w:val="7B21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2401</Words>
  <Characters>2421</Characters>
  <Lines>0</Lines>
  <Paragraphs>0</Paragraphs>
  <TotalTime>2</TotalTime>
  <ScaleCrop>false</ScaleCrop>
  <LinksUpToDate>false</LinksUpToDate>
  <CharactersWithSpaces>2449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2023-02-27T14:03:00Z</dcterms:created>
  <dc:creator>【YU微彦】</dc:creator>
  <cp:lastModifiedBy>猪跺跺^O^波</cp:lastModifiedBy>
  <cp:lastPrinted>2023-04-07T07:36:00Z</cp:lastPrinted>
  <dcterms:modified xsi:type="dcterms:W3CDTF">2023-04-19T01:56:17Z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BC8DBC786BB149E48B565306D60AF24D_13</vt:lpwstr>
  </property>
</Properties>
</file>