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4.14今日动态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来园篇</w:t>
      </w:r>
    </w:p>
    <w:p>
      <w:pPr>
        <w:ind w:firstLine="560" w:firstLineChars="200"/>
        <w:rPr>
          <w:b/>
          <w:bCs/>
          <w:color w:val="auto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今日来园幼儿30人，3人请假。能够主动和老师打招呼的小朋友有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于锦楠、王翊行、冯皓辰、张佳妮、邓淼、鞠雨恒、沈沐晨、李沐冉、张琳晞、吴弈鸣、臧宇朋、丁沐晞、曹铭轩、李雨菲、栾晞纯、李宗昊、万晞文、张轩睿、王艺瑾、徐梓皓、陶栀夏、丁雅琦、王子嘉、金芳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eastAsia="宋体"/>
          <w:b/>
          <w:bCs/>
          <w:sz w:val="28"/>
          <w:szCs w:val="28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147320</wp:posOffset>
                </wp:positionV>
                <wp:extent cx="6515100" cy="1524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74065" y="2445385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pt;margin-top:11.6pt;height:1.2pt;width:513pt;z-index:251659264;mso-width-relative:page;mso-height-relative:page;" filled="f" stroked="t" coordsize="21600,21600" o:gfxdata="UEsDBAoAAAAAAIdO4kAAAAAAAAAAAAAAAAAEAAAAZHJzL1BLAwQUAAAACACHTuJAoSu5t9QAAAAI&#10;AQAADwAAAGRycy9kb3ducmV2LnhtbE2PPU/DMBCGdyT+g3VIbNSugYJCnA4ggkQXWipmNz7iiPgc&#10;YrcN/57rBOP7ofeeK5dT6MUBx9RFMjCfKRBITXQdtQa2789X9yBStuRsHwkN/GCCZXV+VtrCxSOt&#10;8bDJreARSoU14HMeCilT4zHYNIsDEmefcQw2sxxb6UZ75PHQS63UQgbbEV/wdsBHj83XZh8MrF4j&#10;6bCqXybyH9v123f9NNTamMuLuXoAkXHKf2U44TM6VMy0i3tySfSsb7hoQF9rEKdY6Tt2duzcLkBW&#10;pfz/QPULUEsDBBQAAAAIAIdO4kDBzLr59wEAAMIDAAAOAAAAZHJzL2Uyb0RvYy54bWytU82O0zAQ&#10;viPxDpbvNElput2o6R42Wi4IKgEP4DpOYsl/8nib9iV4ASRucOLInbfZ5TEYO90flsseyMEZ2zPf&#10;zPfNeH1x0IrshQdpTU2LWU6JMNy20vQ1/fTx6tWKEgjMtExZI2p6FEAvNi9frEdXibkdrGqFJwhi&#10;oBpdTYcQXJVlwAehGcysEwYvO+s1C7j1fdZ6NiK6Vtk8z5fZaH3rvOUCAE+b6ZKeEP1zAG3XSS4a&#10;y6+1MGFC9UKxgJRgkA7oJlXbdYKH910HIhBVU2Qa0opJ0N7FNdusWdV75gbJTyWw55TwhJNm0mDS&#10;e6iGBUauvfwHSkvuLdguzLjV2UQkKYIsivyJNh8G5kTiglKDuxcd/h8sf7ffeiJbnARKDNPY8Nsv&#10;P28+f/v96yuutz++kyKKNDqo0PfSbP1pB27rI+ND53X8IxdyqOnZ2SJflpQcazpfLMrXq3LSWBwC&#10;4Xi/LIuyyFF+jh5FOV+kHmQPOM5DeCOsJtGoqZImSsAqtn8LAXOj651LPDb2SiqV2qgMGRHzPC8j&#10;PMPZ7HAm0NQO+YHpKWGqx6HnwSdIsEq2MTwCge93l8qTPYujkr5YOab7yy3mbhgMkx8cobFhYqhl&#10;wIehpK7p6nG4MogS9ZsUi9bOtsckZDrH1qY8pzGMs/N4n6Ifnt7m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ErubfUAAAACAEAAA8AAAAAAAAAAQAgAAAAIgAAAGRycy9kb3ducmV2LnhtbFBLAQIU&#10;ABQAAAAIAIdO4kDBzLr59wEAAMIDAAAOAAAAAAAAAAEAIAAAACMBAABkcnMvZTJvRG9jLnhtbFBL&#10;BQYAAAAABgAGAFkBAACM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/>
        <w:jc w:val="both"/>
        <w:textAlignment w:val="auto"/>
        <w:rPr>
          <w:rFonts w:hint="default" w:eastAsia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u w:val="none"/>
          <w:lang w:val="en-US" w:eastAsia="zh-CN"/>
        </w:rPr>
        <w:t>二、集体活动篇——看图讲述：小青为什么长不大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这是一个看图讲述的活动。《小青为什么长不大》由四副图片组成，图片主要讲述了小青吃饭挑食从而长不高的事情，并通过与小花猫、小狗的对比，进一步凸显了小青瘦小的身躯，从中使孩子们了解到多吃饭菜身体好的道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宋体" w:hAnsi="宋体"/>
          <w:bCs/>
          <w:sz w:val="28"/>
          <w:szCs w:val="28"/>
        </w:rPr>
        <w:t>仔细观察图片，能用自己的语言较连贯地讲述“小青吃饭挑食从而长不高”的图片内容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于锦楠、王翊行、冯皓辰、张佳妮、邓淼、鞠雨恒、沈沐晨、李沐冉、张琳晞、吴弈鸣、臧宇朋、丁沐晞、曹铭轩、李雨菲、栾晞纯、万晞文、张轩睿、王艺瑾、徐梓皓、陶栀夏、丁雅琦、王子嘉、金芳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125095</wp:posOffset>
                </wp:positionV>
                <wp:extent cx="6515100" cy="1524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35pt;margin-top:9.85pt;height:1.2pt;width:513pt;z-index:251661312;mso-width-relative:page;mso-height-relative:page;" filled="f" stroked="t" coordsize="21600,21600" o:gfxdata="UEsDBAoAAAAAAIdO4kAAAAAAAAAAAAAAAAAEAAAAZHJzL1BLAwQUAAAACACHTuJA7ZobjNYAAAAI&#10;AQAADwAAAGRycy9kb3ducmV2LnhtbE2PzU7DMBCE70i8g7VI3Kgdg6CkcXoAESR6oaXi7CbbOCJe&#10;h9htw9uzPcFpf2Y0+22xnHwvjjjGLpCBbKZAINWh6ag1sP14uZmDiMlSY/tAaOAHIyzLy4vC5k04&#10;0RqPm9QKDqGYWwMupSGXMtYOvY2zMCCxtg+jt4nHsZXNaE8c7nuplbqX3nbEF5wd8Mlh/bU5eAOr&#10;t0Dar6rXidzndv3+XT0PlTbm+ipTCxAJp/RnhjM+o0PJTLtwoCaK3sD8gY28fuR6ltXtHXc7A1pn&#10;IMtC/n+g/AVQSwMEFAAAAAgAh07iQFHQqJ7pAQAAtwMAAA4AAABkcnMvZTJvRG9jLnhtbK1TzW7U&#10;MBC+I/EOlu9sklVTlWizPTQqFwQrAQ/gdezEkv/kcTe7L8ELIHGDE0fuvA3tYzB2lm0plx6aw2Q8&#10;nvnG3+fx6nJvNNmJAMrZllaLkhJhueuVHVr66eP1qwtKIDLbM+2saOlBAL1cv3yxmnwjlm50uheB&#10;IIiFZvItHWP0TVEAH4VhsHBeWNyULhgWcRmGog9sQnSji2VZnheTC70PjgsAjHbzJj0ihqcAOikV&#10;F53jN0bYOKMGoVlESjAqD3SdTyul4PG9lCAi0S1FpjFbbIL+NtlivWLNEJgfFT8egT3lCI84GaYs&#10;Nj1BdSwychPUf1BG8eDAybjgzhQzkawIsqjKR9p8GJkXmQtKDf4kOjwfLH+32wSi+pbWlFhm8MJv&#10;v/z8/fnb3a+vaG9/fCd1Emny0GDuld2E4wr8JiTGexlM+iMXss/CHk7Cin0kHIPndVVXJWrOca+q&#10;l2dZ+OK+2AeIb4QzJDkt1com3qxhu7cQsSGm/k1JYeuuldb57rQlE2K+LusEz3AgJQ4CusYjKbAD&#10;JUwPOOk8hgwJTqs+lScgCMP2SgeyY2k+8pfYYrt/0lLvjsE458EBOhfn0TEq4mvQyrT04mG5toiS&#10;RJtlSt7W9YesXo7jfeY+x9lLA/Nwnavv39v6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2aG4zW&#10;AAAACAEAAA8AAAAAAAAAAQAgAAAAIgAAAGRycy9kb3ducmV2LnhtbFBLAQIUABQAAAAIAIdO4kBR&#10;0Kie6QEAALcDAAAOAAAAAAAAAAEAIAAAACUBAABkcnMvZTJvRG9jLnhtbFBLBQYAAAAABgAGAFkB&#10;AACA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三、区域游戏篇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" name="图片 2" descr="IMG_6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24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3" name="图片 3" descr="IMG_6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625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4" name="图片 4" descr="IMG_6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625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益智区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科探区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走廊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6" name="图片 6" descr="IMG_6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62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7" name="图片 7" descr="IMG_6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625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8" name="图片 8" descr="IMG_6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6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娃娃家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图书区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自然材料区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娃娃家：万煜铂、沈沐晨、栾晞纯、徐梓皓、陶栀夏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益智区：李雨萱、李雨菲、王艺瑾、高宇辰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科探区：鞠雨恒、张琳晞、臧宇朋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美工区：冯钰源、张佳妮、丁沐晞、万晞文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桌面建构区：冯皓辰、曹铭轩、李一阳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地面建构区：吴弈鸣、李宗昊、金芳伊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万能工匠区：于锦楠、张轩睿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图书区：邓淼、王梓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走廊区;李沐冉、王子嘉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24765</wp:posOffset>
                </wp:positionV>
                <wp:extent cx="6515100" cy="1524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pt;margin-top:1.95pt;height:1.2pt;width:513pt;z-index:251662336;mso-width-relative:page;mso-height-relative:page;" filled="f" stroked="t" coordsize="21600,21600" o:gfxdata="UEsDBAoAAAAAAIdO4kAAAAAAAAAAAAAAAAAEAAAAZHJzL1BLAwQUAAAACACHTuJAfyuZ09UAAAAH&#10;AQAADwAAAGRycy9kb3ducmV2LnhtbE2PwU7DMBBE70j8g7VI3Fq7jlRBmk0PIIJEL7RUnN1kG0fE&#10;6xC7bfh73BMcRzOaeVOsJ9eLM42h84ywmCsQxLVvOm4R9h8vswcQIRpuTO+ZEH4owLq8vSlM3vgL&#10;b+m8i61IJRxyg2BjHHIpQ23JmTD3A3Hyjn50JiY5trIZzSWVu15qpZbSmY7TgjUDPVmqv3Ynh7B5&#10;86zdpnqd2H7ut+/f1fNQacT7u4VagYg0xb8wXPETOpSJ6eBP3ATRI8y0TkmE7BHE1VY6S1cOCMsM&#10;ZFnI//zlL1BLAwQUAAAACACHTuJAMuKKquoBAAC5AwAADgAAAGRycy9lMm9Eb2MueG1srVPNjtMw&#10;EL4j8Q6W7zRJRaslarqHrZYLgkrAA0wdJ7HkP3m8TfsSvAASNzhx5M7bsPsYjJ3SXZbLHsjBGc/P&#10;N/4+j1eXB6PZXgZUzja8mpWcSStcq2zf8I8frl9ccIYRbAvaWdnwo0R+uX7+bDX6Ws7d4HQrAyMQ&#10;i/XoGz7E6OuiQDFIAzhzXloKdi4YiLQNfdEGGAnd6GJelstidKH1wQmJSN7NFOQnxPAUQNd1SsiN&#10;EzdG2jihBqkhEiUclEe+zqftOiniu65DGZluODGNeaUmZO/SWqxXUPcB/KDE6QjwlCM84mRAWWp6&#10;htpABHYT1D9QRong0HVxJpwpJiJZEWJRlY+0eT+Al5kLSY3+LDr+P1jxdr8NTLUNny85s2Doxm8/&#10;//j16evdzy+03n7/xihCMo0ea8q+sttw2qHfhsT50AWT/sSGHbK0x7O08hCZIOdyUS2qklQXFKsW&#10;85dZ+uK+2AeMr6UzLBkN18om5lDD/g1Gakipf1KS27prpXW+PW3ZSJivykWCBxrJjkaBTOOJFtqe&#10;M9A9zbqIIUOi06pN5QkIQ7+70oHtIU1I/hJbavdXWuq9ARymPDzixsVpeIyK9B60Mg2/eFiuLaEk&#10;0SaZkrVz7TGrl/10o7nPafrSyDzc5+r7F7f+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8rmdPV&#10;AAAABwEAAA8AAAAAAAAAAQAgAAAAIgAAAGRycy9kb3ducmV2LnhtbFBLAQIUABQAAAAIAIdO4kAy&#10;4oqq6gEAALkDAAAOAAAAAAAAAAEAIAAAACQBAABkcnMvZTJvRG9jLnhtbFBLBQYAAAAABgAGAFkB&#10;AACA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四、生活篇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1.午餐情况</w:t>
      </w:r>
    </w:p>
    <w:p>
      <w:pPr>
        <w:rPr>
          <w:b/>
          <w:bCs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今天午饭吃的是洋葱炒猪肝和花菜炒豆干，吃的是薏米饭，喝的是生菜粉丝肉丝汤。能够全部吃完的小朋友有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万煜铂、王翊行、冯钰源、张佳妮、邓淼、鞠雨恒、沈沐晨、李沐冉、万晞文、吴弈鸣、臧宇朋、丁沐晞、曹铭轩、李雨菲、栾晞纯、邹羽晗、万慕铄、李宗昊、张轩睿、李一阳、王艺瑾、徐梓皓、陶栀夏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2.午睡情况</w:t>
      </w:r>
    </w:p>
    <w:p>
      <w:pPr>
        <w:ind w:firstLine="560" w:firstLineChars="200"/>
        <w:rPr>
          <w:b/>
          <w:bCs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在一点前睡着的小朋友有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冯钰源、冯皓辰、张佳妮、邓淼、鞠雨恒、沈沐晨、李沐冉、张琳晞、李雨萱、吴弈鸣、臧宇朋、丁沐晞、李雨菲、栾晞纯、李宗昊、万晞文、李一阳、王艺瑾、徐梓皓、陶栀夏、高宇辰、丁雅琦、王子嘉、金芳伊、王梓、张轩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-320675</wp:posOffset>
                </wp:positionH>
                <wp:positionV relativeFrom="paragraph">
                  <wp:posOffset>160020</wp:posOffset>
                </wp:positionV>
                <wp:extent cx="6515100" cy="1524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5.25pt;margin-top:12.6pt;height:1.2pt;width:513pt;z-index:251660288;mso-width-relative:page;mso-height-relative:page;" filled="f" stroked="t" coordsize="21600,21600" o:gfxdata="UEsDBAoAAAAAAIdO4kAAAAAAAAAAAAAAAAAEAAAAZHJzL1BLAwQUAAAACACHTuJAj5bTINcAAAAJ&#10;AQAADwAAAGRycy9kb3ducmV2LnhtbE2PwU7DMAyG70i8Q2QkbluySt2gNN0BRJHYhY2Jc9aYpqJx&#10;SpNt5e0xJ3b070+/P5fryffihGPsAmlYzBUIpCbYjloN+/fn2R2ImAxZ0wdCDT8YYV1dX5WmsOFM&#10;WzztUiu4hGJhNLiUhkLK2Dj0Js7DgMS7zzB6k3gcW2lHc+Zy38tMqaX0piO+4MyAjw6br93Ra9i8&#10;Bsr8pn6ZyH3st2/f9dNQZ1rf3izUA4iEU/qH4U+f1aFip0M4ko2i1zDLVc6ohizPQDBwv8o5OHCw&#10;WoKsSnn5QfULUEsDBBQAAAAIAIdO4kDb7Ztv6gEAALkDAAAOAAAAZHJzL2Uyb0RvYy54bWytU0tu&#10;2zAQ3RfoHQjua0lGHKSC5SxipJuiNdD2ADRFSQT4wwxj2ZfoBQp016667L63aXqMDinXSZNNFtGC&#10;Gs7nDd/jcHm5t4btFKD2ruHVrORMOelb7fqGf/p4/eqCM4zCtcJ4pxp+UMgvVy9fLMdQq7kfvGkV&#10;MAJxWI+h4UOMoS4KlIOyAmc+KEfBzoMVkbbQFy2IkdCtKeZleV6MHtoAXipE8q6nID8iwlMAfddp&#10;qdZe3ljl4oQKyohIlHDQAfkqn7brlIzvuw5VZKbhxDTmlZqQvU1rsVqKugcRBi2PRxBPOcIDTlZo&#10;R01PUGsRBbsB/QjKagkefRdn0ttiIpIVIRZV+UCbD4MIKnMhqTGcRMfng5XvdhtguqVJOOPMCUs3&#10;fvvl5+/P3/78+krr7Y/vjCIk0xiwpuwrt4HjDsMGEud9Bzb9iQ3bZ2kPJ2nVPjJJzvNFtahKUl1S&#10;rFrMz7L0xV1xAIxvlLcsGQ032iXmoha7txipIaX+S0lu56+1Mfn2jGMjYb4uFwle0Eh2NApk2kC0&#10;0PWcCdPTrMsIGRK90W0qT0AI/fbKANuJNCH5S2yp3X9pqfda4DDl4QHXPk7DY3Wk92C0bfjF/XLj&#10;CCWJNsmUrK1vD1m97KcbzX2O05dG5v4+V9+9uN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5bT&#10;INcAAAAJAQAADwAAAAAAAAABACAAAAAiAAAAZHJzL2Rvd25yZXYueG1sUEsBAhQAFAAAAAgAh07i&#10;QNvtm2/qAQAAuQMAAA4AAAAAAAAAAQAgAAAAJgEAAGRycy9lMm9Eb2MueG1sUEsFBgAAAAAGAAYA&#10;WQEAAIIFAAAAAA=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ind w:firstLine="562" w:firstLineChars="200"/>
        <w:jc w:val="both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友情提醒：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安全教育请及时完成。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122279"/>
    <w:multiLevelType w:val="singleLevel"/>
    <w:tmpl w:val="971222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9E47DA"/>
    <w:multiLevelType w:val="singleLevel"/>
    <w:tmpl w:val="F59E47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62FF13F0"/>
    <w:rsid w:val="004C48F6"/>
    <w:rsid w:val="07DA6DA5"/>
    <w:rsid w:val="0B607ABD"/>
    <w:rsid w:val="0F9303EC"/>
    <w:rsid w:val="0FE05252"/>
    <w:rsid w:val="0FFC54D7"/>
    <w:rsid w:val="10496BDF"/>
    <w:rsid w:val="12874FB6"/>
    <w:rsid w:val="13EA2F25"/>
    <w:rsid w:val="14F812BB"/>
    <w:rsid w:val="165B4E1B"/>
    <w:rsid w:val="1A143C1D"/>
    <w:rsid w:val="1A302E8E"/>
    <w:rsid w:val="1A534654"/>
    <w:rsid w:val="1BA535D6"/>
    <w:rsid w:val="1DA055AD"/>
    <w:rsid w:val="1DE1319C"/>
    <w:rsid w:val="1F7E03C6"/>
    <w:rsid w:val="2096010F"/>
    <w:rsid w:val="210146C8"/>
    <w:rsid w:val="22226EB5"/>
    <w:rsid w:val="28852506"/>
    <w:rsid w:val="2B2A068A"/>
    <w:rsid w:val="2BDE4A8E"/>
    <w:rsid w:val="2E6B2A07"/>
    <w:rsid w:val="2F130A19"/>
    <w:rsid w:val="2F136CE2"/>
    <w:rsid w:val="2FB66E68"/>
    <w:rsid w:val="30B541AB"/>
    <w:rsid w:val="32E06F12"/>
    <w:rsid w:val="34723806"/>
    <w:rsid w:val="3B1A0544"/>
    <w:rsid w:val="3C2E6C6E"/>
    <w:rsid w:val="3C6F5DAF"/>
    <w:rsid w:val="3CD43181"/>
    <w:rsid w:val="3D1843F4"/>
    <w:rsid w:val="3F561E44"/>
    <w:rsid w:val="45DF0C7B"/>
    <w:rsid w:val="476F4D3D"/>
    <w:rsid w:val="49CB089C"/>
    <w:rsid w:val="4ADD6220"/>
    <w:rsid w:val="4C8E6E60"/>
    <w:rsid w:val="4FBB5100"/>
    <w:rsid w:val="50FC394D"/>
    <w:rsid w:val="52A7754F"/>
    <w:rsid w:val="53145346"/>
    <w:rsid w:val="553A32FB"/>
    <w:rsid w:val="587312DF"/>
    <w:rsid w:val="59602CFD"/>
    <w:rsid w:val="599962AE"/>
    <w:rsid w:val="5A39408F"/>
    <w:rsid w:val="5B203A17"/>
    <w:rsid w:val="60517246"/>
    <w:rsid w:val="62FF13F0"/>
    <w:rsid w:val="64920BDA"/>
    <w:rsid w:val="64CD379E"/>
    <w:rsid w:val="6788257F"/>
    <w:rsid w:val="68151DD7"/>
    <w:rsid w:val="68E479CC"/>
    <w:rsid w:val="6F092D09"/>
    <w:rsid w:val="6F257BAA"/>
    <w:rsid w:val="70254306"/>
    <w:rsid w:val="70941E9A"/>
    <w:rsid w:val="71385160"/>
    <w:rsid w:val="7151234A"/>
    <w:rsid w:val="7623296F"/>
    <w:rsid w:val="7676427C"/>
    <w:rsid w:val="783A1EF3"/>
    <w:rsid w:val="7906221F"/>
    <w:rsid w:val="7C5D1E8A"/>
    <w:rsid w:val="7F6A751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49892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848</Words>
  <Characters>854</Characters>
  <Lines>0</Lines>
  <Paragraphs>0</Paragraphs>
  <TotalTime>217</TotalTime>
  <ScaleCrop>false</ScaleCrop>
  <LinksUpToDate>false</LinksUpToDate>
  <CharactersWithSpaces>864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x喵p</cp:lastModifiedBy>
  <cp:lastPrinted>2023-03-12T23:56:00Z</cp:lastPrinted>
  <dcterms:modified xsi:type="dcterms:W3CDTF">2023-04-16T23:55:58Z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ADE67FB31AA24D9C8AB83443B06F8F86_13</vt:lpwstr>
  </property>
</Properties>
</file>