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星期四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ascii="Tahoma" w:hAnsi="Tahoma" w:cs="Tahoma"/>
                <w:sz w:val="22"/>
                <w:szCs w:val="22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羊角蜜</w:t>
            </w:r>
          </w:p>
          <w:p>
            <w:pPr>
              <w:jc w:val="center"/>
              <w:rPr>
                <w:rFonts w:hint="eastAsia" w:ascii="Tahoma" w:hAnsi="Tahoma" w:cs="Tahoma"/>
                <w:sz w:val="22"/>
                <w:szCs w:val="22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板栗烧鸡翅</w:t>
            </w: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菠菜炒蘑菇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七彩豆腐羹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爆炒黄鳝丝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包菜炒鸡丁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清蒸龙利鱼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茭白肉丝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青菜鸡蛋汤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什锦炒饭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红烧鸡腿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豆芽肉末汤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ahoma" w:hAnsi="Tahoma" w:eastAsia="Tahoma" w:cs="Tahoma"/>
                <w:color w:val="auto"/>
                <w:sz w:val="22"/>
                <w:szCs w:val="22"/>
                <w:highlight w:val="none"/>
              </w:rPr>
              <w:t>香蕉</w:t>
            </w:r>
            <w:r>
              <w:rPr>
                <w:rFonts w:hint="default" w:ascii="Tahoma" w:hAnsi="Tahoma" w:eastAsia="Tahoma" w:cs="Tahoma"/>
                <w:color w:val="auto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ahoma" w:hAnsi="Tahoma" w:eastAsia="Tahoma" w:cs="Tahoma"/>
                <w:color w:val="auto"/>
                <w:sz w:val="22"/>
                <w:szCs w:val="22"/>
                <w:highlight w:val="none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ahoma" w:hAnsi="Tahoma" w:eastAsia="Tahoma" w:cs="Tahoma"/>
                <w:color w:val="auto"/>
                <w:sz w:val="22"/>
                <w:szCs w:val="22"/>
                <w:highlight w:val="none"/>
              </w:rPr>
              <w:t>什锦虾仁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auto"/>
                <w:sz w:val="22"/>
                <w:szCs w:val="22"/>
                <w:highlight w:val="none"/>
              </w:rPr>
              <w:t>炒生瓜</w:t>
            </w:r>
            <w:r>
              <w:rPr>
                <w:rFonts w:hint="default" w:ascii="Tahoma" w:hAnsi="Tahoma" w:eastAsia="Tahoma" w:cs="Tahoma"/>
                <w:color w:val="auto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ahoma" w:hAnsi="Tahoma" w:eastAsia="Tahoma" w:cs="Tahoma"/>
                <w:color w:val="auto"/>
                <w:sz w:val="22"/>
                <w:szCs w:val="22"/>
                <w:highlight w:val="none"/>
              </w:rPr>
              <w:t>百叶丝血汤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燕麦粥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煮鸡蛋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红豆粥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青菜包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color w:val="auto"/>
                <w:sz w:val="22"/>
                <w:szCs w:val="22"/>
                <w:highlight w:val="none"/>
              </w:rPr>
              <w:t>面包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NTAyYTQ0OTRjNDA5MTVmMGU1YWNkZTVjNjZmMDUifQ==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5047515"/>
    <w:rsid w:val="093B5E68"/>
    <w:rsid w:val="09B04EAE"/>
    <w:rsid w:val="0ECD74CC"/>
    <w:rsid w:val="11EC13D1"/>
    <w:rsid w:val="131A421F"/>
    <w:rsid w:val="1468189D"/>
    <w:rsid w:val="17EE3B2D"/>
    <w:rsid w:val="20CA0A06"/>
    <w:rsid w:val="211E4FC6"/>
    <w:rsid w:val="21E51653"/>
    <w:rsid w:val="2317523B"/>
    <w:rsid w:val="27440768"/>
    <w:rsid w:val="29A378CD"/>
    <w:rsid w:val="2B5A7C8A"/>
    <w:rsid w:val="2F5824AB"/>
    <w:rsid w:val="2FEB4CC7"/>
    <w:rsid w:val="491F4180"/>
    <w:rsid w:val="4D0A04F3"/>
    <w:rsid w:val="513C50E6"/>
    <w:rsid w:val="518E5D73"/>
    <w:rsid w:val="565D7CE5"/>
    <w:rsid w:val="5D9761F9"/>
    <w:rsid w:val="5E284A6C"/>
    <w:rsid w:val="61ED4AA7"/>
    <w:rsid w:val="66F9092D"/>
    <w:rsid w:val="69591F55"/>
    <w:rsid w:val="69DC2D74"/>
    <w:rsid w:val="6AFB4BEF"/>
    <w:rsid w:val="703C3D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Cwf</cp:lastModifiedBy>
  <cp:lastPrinted>2023-04-10T05:14:41Z</cp:lastPrinted>
  <dcterms:modified xsi:type="dcterms:W3CDTF">2023-04-10T05:15:08Z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RubyTemplateID" linkTarget="0">
    <vt:lpwstr>6</vt:lpwstr>
  </property>
  <property fmtid="{D5CDD505-2E9C-101B-9397-08002B2CF9AE}" pid="4" name="ICV">
    <vt:lpwstr>4B0D7E3787D54F77BA17FDB4FBA98344</vt:lpwstr>
  </property>
</Properties>
</file>