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十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Calibri" w:hAnsi="Calibri" w:eastAsia="宋体"/>
          <w:b/>
          <w:bCs/>
          <w:color w:val="000000"/>
          <w:sz w:val="36"/>
          <w:szCs w:val="36"/>
        </w:rPr>
        <w:t>（4月10日—4月14日）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46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重点工作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小升初网上信息采集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毕业班班主任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46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  <w:t>“诗意阅读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 w:bidi="ar-SA"/>
              </w:rPr>
              <w:t>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  <w:t>润泽童心”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读书节各年级系列活动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副校长室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466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准备承办常州市“新基础教育”班队观摩活动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  <w:p>
            <w:pPr>
              <w:pStyle w:val="10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ind w:firstLine="63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幼小衔接系列活动之天禧幼儿园参观校园活动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升旗仪式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Cs w:val="21"/>
              </w:rPr>
              <w:t>9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40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行政共享共创会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副校长室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（2）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全体行政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会议室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Cs w:val="21"/>
              </w:rPr>
              <w:t>13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课间微活动项目和篮球区赛推进活动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（1）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相关体育教师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会议室</w:t>
            </w:r>
            <w:r>
              <w:rPr>
                <w:rFonts w:hint="default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default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:</w:t>
            </w:r>
            <w:r>
              <w:rPr>
                <w:rFonts w:hint="default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数学学科评优课第二轮集训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四年级英语写字比赛训练和指导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四年级英语教师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新北区中小学艺术节合唱比赛指导</w:t>
            </w: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陈佳</w:t>
            </w:r>
            <w:r>
              <w:rPr>
                <w:rFonts w:hint="default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刘梦娇</w:t>
            </w:r>
            <w:r>
              <w:rPr>
                <w:rFonts w:hint="default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陈伊一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4月11日</w:t>
            </w: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道德与法治基本功第二轮集训</w:t>
            </w: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寇锦荟 丁文盛</w:t>
            </w:r>
          </w:p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刘宇婷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四年级数学学科组内教研活动</w:t>
            </w:r>
            <w:r>
              <w:rPr>
                <w:rFonts w:hint="default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执教</w:t>
            </w:r>
            <w:r>
              <w:rPr>
                <w:rFonts w:hint="default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查志宏</w:t>
            </w:r>
            <w:r>
              <w:rPr>
                <w:rFonts w:hint="default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罗雯娟</w:t>
            </w:r>
            <w:r>
              <w:rPr>
                <w:rFonts w:hint="default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四年级数学教师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  <w:t>“诗意阅读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 w:bidi="ar-SA"/>
              </w:rPr>
              <w:t>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  <w:t>润泽童心”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读书节系列活动之现代快报小记者进校园阅读推广活动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现代快报小记者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二年级部分学生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年级组长会议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0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ind w:firstLine="63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语文学科集体备课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一二三五年级语文教师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年级学生团辅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年级全体学生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中学食堂三楼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szCs w:val="20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六年级语文阶段质量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专题研讨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初中306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14:30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四年级语文阶段质量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专题研讨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4月12日</w:t>
            </w: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吴永军教授团队指导活动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pBdr>
                <w:bottom w:val="none" w:color="auto" w:sz="0" w:space="0"/>
              </w:pBd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数学学科青年团活动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英语学科阶段质量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全体英语教师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4月13日</w:t>
            </w: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0"/>
                <w:lang w:eastAsia="zh-Hans"/>
              </w:rPr>
            </w:pPr>
            <w:r>
              <w:rPr>
                <w:rFonts w:hint="default" w:ascii="宋体" w:hAnsi="宋体" w:eastAsia="宋体"/>
                <w:szCs w:val="20"/>
              </w:rPr>
              <w:t>9</w:t>
            </w:r>
            <w:r>
              <w:rPr>
                <w:rFonts w:hint="eastAsia" w:ascii="宋体" w:hAnsi="宋体" w:eastAsia="宋体"/>
                <w:szCs w:val="20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Cs w:val="20"/>
                <w:lang w:eastAsia="zh-Hans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六年级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教育教学常规督导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全体六年级教师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szCs w:val="20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道德与法治基本功第二轮集训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寇锦荟、丁文盛、刘宇婷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常州市班队观摩活动专题推进会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四年级数学阶段质量调研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专题研讨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0"/>
              </w:rPr>
            </w:pPr>
            <w:r>
              <w:rPr>
                <w:rFonts w:hint="default" w:ascii="宋体" w:hAnsi="宋体" w:eastAsia="宋体"/>
                <w:szCs w:val="20"/>
              </w:rPr>
              <w:t>14:30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新北区四年级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整班写字比赛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4月14日</w:t>
            </w: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家长验菜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人力资源中心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周雨龙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食堂东门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参加新北区小学数学评优课第三轮比赛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  <w:p>
            <w:pPr>
              <w:pBdr>
                <w:bottom w:val="none" w:color="auto" w:sz="0" w:space="0"/>
              </w:pBd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罗雯娟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薛家小学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六年级数学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质量调研反馈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全体六年级数学教师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道德与法治基本功第二轮集训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丁文盛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寇锦荟 刘宇婷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“1530”安全行动之午会播报活动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张敏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三年级家长陪餐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人力资源中心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相关校级领导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食堂二楼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  <w:t>“诗意阅读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 w:bidi="ar-SA"/>
              </w:rPr>
              <w:t>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  <w:t>润泽童心”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读书节系列活动之“聆听最美朗读”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相关班级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常州市四有好教师团队展示活动各篇章文稿（定稿）研讨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会议室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完成学生餐费收缴工作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人力资源中心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财务管理中心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全体班主任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周雨龙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黄桂华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32"/>
          <w:szCs w:val="36"/>
        </w:rPr>
      </w:pPr>
    </w:p>
    <w:p>
      <w:pPr>
        <w:rPr>
          <w:rFonts w:ascii="宋体" w:hAnsi="宋体" w:eastAsia="宋体" w:cs="宋体"/>
          <w:sz w:val="32"/>
          <w:szCs w:val="36"/>
        </w:rPr>
      </w:pPr>
    </w:p>
    <w:p>
      <w:pPr>
        <w:jc w:val="center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教师外出</w:t>
      </w:r>
      <w:r>
        <w:rPr>
          <w:rFonts w:hint="eastAsia" w:ascii="PingFang SC" w:hAnsi="PingFang SC" w:eastAsia="PingFang SC" w:cs="PingFang SC"/>
          <w:sz w:val="32"/>
          <w:szCs w:val="36"/>
        </w:rPr>
        <w:t>、</w:t>
      </w:r>
      <w:r>
        <w:rPr>
          <w:rFonts w:hint="eastAsia" w:ascii="宋体" w:hAnsi="宋体" w:eastAsia="宋体" w:cs="宋体"/>
          <w:sz w:val="32"/>
          <w:szCs w:val="36"/>
          <w:lang w:val="en-US" w:eastAsia="zh-Hans"/>
        </w:rPr>
        <w:t>材料报送</w:t>
      </w:r>
      <w:r>
        <w:rPr>
          <w:rFonts w:hint="eastAsia" w:ascii="宋体" w:hAnsi="宋体" w:eastAsia="宋体" w:cs="宋体"/>
          <w:sz w:val="32"/>
          <w:szCs w:val="36"/>
        </w:rPr>
        <w:t>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81"/>
        <w:gridCol w:w="1309"/>
        <w:gridCol w:w="7597"/>
        <w:gridCol w:w="1640"/>
        <w:gridCol w:w="168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4月10日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一）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10-13日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参加常州市校长培训班跟岗研修活动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章丽红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南京市金陵汇文学校小学部</w:t>
            </w:r>
          </w:p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上交常州市班主任基本功参赛材料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苗小芬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14:00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参加培育室领衔人会议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杨英子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上报《新北区中小学“一校一基地”校内劳动实践基地信息填报》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default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高春媛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1067670671@.qq.com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4月11日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二）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上交第五届常州市义务教育“新优质学校”风采展示活动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新北区第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专场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参会人员回执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474415848@qq.com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4月12日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三）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13:00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参加新北区区域小学英语五六年级课堂转型暨集团化办学研讨活动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汪烨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顾怡晖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王瑞淇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Hans"/>
              </w:rPr>
              <w:t>百丈小学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参加新北区小学班会课堂转型研讨活动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薛滢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Hans"/>
              </w:rPr>
              <w:t>奔牛实小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上报“冰凌花”助学活动申报表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苗小芬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4月13日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四）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8:20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参加常州市小学科学网上教研活动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科学教师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参加常州市第四轮王瑛优秀教师城乡牵手活动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丁文盛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腾讯会议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Hans"/>
              </w:rPr>
              <w:t>：386930724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  <w:t>: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  <w:t>新北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区智慧黑板集中谈判采购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后勤保障中心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郭建刚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杨阳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Hans" w:bidi="ar-SA"/>
              </w:rPr>
              <w:t>下班前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Hans" w:bidi="ar-SA"/>
              </w:rPr>
              <w:t>报送“全国依法治校示范校”全国重点培育校材料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Hans" w:bidi="ar-SA"/>
              </w:rPr>
              <w:t>副校长室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Hans" w:bidi="ar-SA"/>
              </w:rPr>
              <w:t>（1）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Hans" w:bidi="ar-SA"/>
              </w:rPr>
              <w:t>后勤保障中心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郭建刚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杨阳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1093312634@qq.com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4月14日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五）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第五届常州市义务教育“新优质学校”风采展示活动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新北区第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专场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孟河实小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上交“新北书韵”主题绘书签大赛作品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>
                <w:bottom w:val="none" w:color="auto" w:sz="0" w:space="0"/>
              </w:pBd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  <w:p>
            <w:pPr>
              <w:pBdr>
                <w:bottom w:val="none" w:color="auto" w:sz="0" w:space="0"/>
              </w:pBd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美术组教师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区柒号美术馆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czxinbeimeixie@163.com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3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上报2023年常州市家庭教育指导工作征文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刘宇婷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1093312634@qq.com</w:t>
            </w:r>
          </w:p>
        </w:tc>
      </w:tr>
    </w:tbl>
    <w:p>
      <w:pPr>
        <w:jc w:val="center"/>
        <w:rPr>
          <w:rFonts w:ascii="宋体" w:hAnsi="宋体" w:eastAsia="宋体" w:cs="宋体"/>
          <w:sz w:val="32"/>
          <w:szCs w:val="36"/>
        </w:rPr>
      </w:pPr>
    </w:p>
    <w:p>
      <w:pPr>
        <w:jc w:val="center"/>
        <w:rPr>
          <w:rFonts w:ascii="宋体" w:hAnsi="宋体" w:eastAsia="宋体" w:cs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kZTRmOGE5NWNiYWE4NTgwMzIwYzc4YzU1ZWU1MGYifQ=="/>
  </w:docVars>
  <w:rsids>
    <w:rsidRoot w:val="00BA0C1A"/>
    <w:rsid w:val="00001370"/>
    <w:rsid w:val="00014639"/>
    <w:rsid w:val="000C51B7"/>
    <w:rsid w:val="000F1B03"/>
    <w:rsid w:val="001D309F"/>
    <w:rsid w:val="00216EB9"/>
    <w:rsid w:val="00253B43"/>
    <w:rsid w:val="00253DFD"/>
    <w:rsid w:val="00262E50"/>
    <w:rsid w:val="002849D0"/>
    <w:rsid w:val="00383DC8"/>
    <w:rsid w:val="0045518D"/>
    <w:rsid w:val="00591C75"/>
    <w:rsid w:val="0059531B"/>
    <w:rsid w:val="005A1B8D"/>
    <w:rsid w:val="005F29D5"/>
    <w:rsid w:val="00616505"/>
    <w:rsid w:val="0062213C"/>
    <w:rsid w:val="00633F40"/>
    <w:rsid w:val="006436D3"/>
    <w:rsid w:val="006549AD"/>
    <w:rsid w:val="00684D9C"/>
    <w:rsid w:val="007A6D3F"/>
    <w:rsid w:val="007C26A9"/>
    <w:rsid w:val="00914A37"/>
    <w:rsid w:val="009253E8"/>
    <w:rsid w:val="009E5970"/>
    <w:rsid w:val="009F4111"/>
    <w:rsid w:val="00A45947"/>
    <w:rsid w:val="00A60633"/>
    <w:rsid w:val="00A97CDF"/>
    <w:rsid w:val="00AA0634"/>
    <w:rsid w:val="00AD013E"/>
    <w:rsid w:val="00B02DCE"/>
    <w:rsid w:val="00B17427"/>
    <w:rsid w:val="00BA0C1A"/>
    <w:rsid w:val="00C00B81"/>
    <w:rsid w:val="00C061CB"/>
    <w:rsid w:val="00C34E8F"/>
    <w:rsid w:val="00C604EC"/>
    <w:rsid w:val="00C87AAA"/>
    <w:rsid w:val="00D10655"/>
    <w:rsid w:val="00D110FD"/>
    <w:rsid w:val="00D350C9"/>
    <w:rsid w:val="00D81420"/>
    <w:rsid w:val="00DA240A"/>
    <w:rsid w:val="00DD4CC0"/>
    <w:rsid w:val="00E26251"/>
    <w:rsid w:val="00EA1EE8"/>
    <w:rsid w:val="00EE1BA4"/>
    <w:rsid w:val="00EE46A9"/>
    <w:rsid w:val="00F01A7E"/>
    <w:rsid w:val="00F53662"/>
    <w:rsid w:val="00F72504"/>
    <w:rsid w:val="00FC0EEB"/>
    <w:rsid w:val="00FC562F"/>
    <w:rsid w:val="03E92685"/>
    <w:rsid w:val="06301C7D"/>
    <w:rsid w:val="06654211"/>
    <w:rsid w:val="071D6C9E"/>
    <w:rsid w:val="08031F33"/>
    <w:rsid w:val="083D07F0"/>
    <w:rsid w:val="0A4700F4"/>
    <w:rsid w:val="0B4A2579"/>
    <w:rsid w:val="0B4F7231"/>
    <w:rsid w:val="0C220C4C"/>
    <w:rsid w:val="0C3C61A8"/>
    <w:rsid w:val="100A27E6"/>
    <w:rsid w:val="1021564D"/>
    <w:rsid w:val="105E3B74"/>
    <w:rsid w:val="10DB57FB"/>
    <w:rsid w:val="11D44D96"/>
    <w:rsid w:val="12C10A21"/>
    <w:rsid w:val="13223BB5"/>
    <w:rsid w:val="13B97E27"/>
    <w:rsid w:val="15E70130"/>
    <w:rsid w:val="18C4366B"/>
    <w:rsid w:val="193231CE"/>
    <w:rsid w:val="1B4E245F"/>
    <w:rsid w:val="1BA7358A"/>
    <w:rsid w:val="1C2C4424"/>
    <w:rsid w:val="1C5E350A"/>
    <w:rsid w:val="1CBB4733"/>
    <w:rsid w:val="1CD54CE6"/>
    <w:rsid w:val="1DEC38DC"/>
    <w:rsid w:val="1E394763"/>
    <w:rsid w:val="1F69BC63"/>
    <w:rsid w:val="214872F3"/>
    <w:rsid w:val="21E36C06"/>
    <w:rsid w:val="22557968"/>
    <w:rsid w:val="22F63E8A"/>
    <w:rsid w:val="235553BF"/>
    <w:rsid w:val="25F50CB6"/>
    <w:rsid w:val="269009DE"/>
    <w:rsid w:val="2E9E7EAD"/>
    <w:rsid w:val="2EFEFFC2"/>
    <w:rsid w:val="2F9B0B20"/>
    <w:rsid w:val="30456175"/>
    <w:rsid w:val="338D4768"/>
    <w:rsid w:val="33995376"/>
    <w:rsid w:val="34EA00F5"/>
    <w:rsid w:val="3546508A"/>
    <w:rsid w:val="35CD5310"/>
    <w:rsid w:val="36772279"/>
    <w:rsid w:val="3AF10EE3"/>
    <w:rsid w:val="3C153A08"/>
    <w:rsid w:val="3D9C18F3"/>
    <w:rsid w:val="3DE25B6C"/>
    <w:rsid w:val="3E1D398C"/>
    <w:rsid w:val="3E614CE2"/>
    <w:rsid w:val="3EEFFB01"/>
    <w:rsid w:val="3FFC332E"/>
    <w:rsid w:val="404D03C2"/>
    <w:rsid w:val="407350FA"/>
    <w:rsid w:val="408D14C0"/>
    <w:rsid w:val="416845DA"/>
    <w:rsid w:val="4180292D"/>
    <w:rsid w:val="418B3FBE"/>
    <w:rsid w:val="42F73E67"/>
    <w:rsid w:val="434067C1"/>
    <w:rsid w:val="44CA2E5B"/>
    <w:rsid w:val="44F85C75"/>
    <w:rsid w:val="465F5FE3"/>
    <w:rsid w:val="46CD65FC"/>
    <w:rsid w:val="46EA3AC1"/>
    <w:rsid w:val="47B545AB"/>
    <w:rsid w:val="47D429C9"/>
    <w:rsid w:val="486F5AA9"/>
    <w:rsid w:val="48E33E95"/>
    <w:rsid w:val="4BD05255"/>
    <w:rsid w:val="4EBD0F77"/>
    <w:rsid w:val="51DD6917"/>
    <w:rsid w:val="52981C1A"/>
    <w:rsid w:val="544B362C"/>
    <w:rsid w:val="54F675DB"/>
    <w:rsid w:val="56012EDE"/>
    <w:rsid w:val="568D20C3"/>
    <w:rsid w:val="597B588F"/>
    <w:rsid w:val="59A46579"/>
    <w:rsid w:val="5B543C5B"/>
    <w:rsid w:val="5C433822"/>
    <w:rsid w:val="5D5D75B9"/>
    <w:rsid w:val="5DE270AF"/>
    <w:rsid w:val="5DED0F5F"/>
    <w:rsid w:val="5E974726"/>
    <w:rsid w:val="5E9E3190"/>
    <w:rsid w:val="5F622211"/>
    <w:rsid w:val="5F876FD4"/>
    <w:rsid w:val="6193488C"/>
    <w:rsid w:val="61BE4076"/>
    <w:rsid w:val="624F2F20"/>
    <w:rsid w:val="63A20670"/>
    <w:rsid w:val="652B1546"/>
    <w:rsid w:val="65931376"/>
    <w:rsid w:val="660154D6"/>
    <w:rsid w:val="667E5B82"/>
    <w:rsid w:val="66AB55C8"/>
    <w:rsid w:val="687F33B0"/>
    <w:rsid w:val="69DB32EB"/>
    <w:rsid w:val="69EC72A7"/>
    <w:rsid w:val="6A5512F0"/>
    <w:rsid w:val="6ADC2705"/>
    <w:rsid w:val="6DF110EA"/>
    <w:rsid w:val="6E005236"/>
    <w:rsid w:val="6EAF13B0"/>
    <w:rsid w:val="6EE71ED7"/>
    <w:rsid w:val="71061E72"/>
    <w:rsid w:val="71E1555A"/>
    <w:rsid w:val="721975D5"/>
    <w:rsid w:val="73B763E0"/>
    <w:rsid w:val="745E0A6D"/>
    <w:rsid w:val="74C44AC8"/>
    <w:rsid w:val="756F8D05"/>
    <w:rsid w:val="77B00D76"/>
    <w:rsid w:val="77DDA805"/>
    <w:rsid w:val="77FEBA52"/>
    <w:rsid w:val="78142A29"/>
    <w:rsid w:val="7A3B2499"/>
    <w:rsid w:val="7BB7A966"/>
    <w:rsid w:val="7BC10593"/>
    <w:rsid w:val="7D292894"/>
    <w:rsid w:val="7FFCD2C3"/>
    <w:rsid w:val="7FFF1345"/>
    <w:rsid w:val="9F4F0727"/>
    <w:rsid w:val="AD7B49F1"/>
    <w:rsid w:val="DFF27A88"/>
    <w:rsid w:val="E3EA0617"/>
    <w:rsid w:val="ED3FB87F"/>
    <w:rsid w:val="EDAEF2B7"/>
    <w:rsid w:val="F5AF950E"/>
    <w:rsid w:val="F6FE2910"/>
    <w:rsid w:val="F76FD2AE"/>
    <w:rsid w:val="FAF592E7"/>
    <w:rsid w:val="FB4E16CC"/>
    <w:rsid w:val="FCDDB3E3"/>
    <w:rsid w:val="FDEA8F6F"/>
    <w:rsid w:val="FDF8947A"/>
    <w:rsid w:val="FDFF13A2"/>
    <w:rsid w:val="FE4F08BE"/>
    <w:rsid w:val="FEEF9DEB"/>
    <w:rsid w:val="FFF3B7D7"/>
    <w:rsid w:val="FFF53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semiHidden/>
    <w:qFormat/>
    <w:uiPriority w:val="99"/>
    <w:rPr>
      <w:sz w:val="18"/>
      <w:szCs w:val="18"/>
    </w:rPr>
  </w:style>
  <w:style w:type="paragraph" w:customStyle="1" w:styleId="10">
    <w:name w:val="paragraph"/>
    <w:qFormat/>
    <w:uiPriority w:val="0"/>
    <w:pPr>
      <w:spacing w:before="100" w:beforeAutospacing="1" w:after="100" w:afterAutospacing="1"/>
    </w:pPr>
    <w:rPr>
      <w:rFonts w:ascii="宋体" w:hAnsi="宋体" w:cs="宋体" w:eastAsiaTheme="minorEastAsia"/>
      <w:kern w:val="2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字符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1930</Words>
  <Characters>2185</Characters>
  <TotalTime>21</TotalTime>
  <ScaleCrop>false</ScaleCrop>
  <LinksUpToDate>false</LinksUpToDate>
  <CharactersWithSpaces>2213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2023-04-10T19:05:00Z</dcterms:created>
  <dc:creator>Data</dc:creator>
  <cp:lastModifiedBy>XQXX9</cp:lastModifiedBy>
  <dcterms:modified xsi:type="dcterms:W3CDTF">2023-04-10T06:45:33Z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AC40D381514B256C39C5326408463909</vt:lpwstr>
  </property>
</Properties>
</file>