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rPr>
      </w:pPr>
      <w:r>
        <w:rPr>
          <w:rFonts w:hint="eastAsia" w:ascii="黑体" w:hAnsi="黑体" w:eastAsia="黑体" w:cs="黑体"/>
          <w:sz w:val="32"/>
          <w:szCs w:val="32"/>
        </w:rPr>
        <w:t>20</w:t>
      </w:r>
      <w:r>
        <w:rPr>
          <w:rFonts w:hint="eastAsia" w:ascii="黑体" w:hAnsi="黑体" w:eastAsia="黑体" w:cs="黑体"/>
          <w:sz w:val="32"/>
          <w:szCs w:val="32"/>
          <w:lang w:val="en-US" w:eastAsia="zh-CN"/>
        </w:rPr>
        <w:t>22-</w:t>
      </w:r>
      <w:r>
        <w:rPr>
          <w:rFonts w:hint="eastAsia" w:ascii="黑体" w:hAnsi="黑体" w:eastAsia="黑体" w:cs="黑体"/>
          <w:sz w:val="32"/>
          <w:szCs w:val="32"/>
        </w:rPr>
        <w:t>20</w:t>
      </w:r>
      <w:r>
        <w:rPr>
          <w:rFonts w:hint="eastAsia" w:ascii="黑体" w:hAnsi="黑体" w:eastAsia="黑体" w:cs="黑体"/>
          <w:sz w:val="32"/>
          <w:szCs w:val="32"/>
          <w:lang w:val="en-US" w:eastAsia="zh-CN"/>
        </w:rPr>
        <w:t>23</w:t>
      </w:r>
      <w:r>
        <w:rPr>
          <w:rFonts w:hint="eastAsia" w:ascii="黑体" w:hAnsi="黑体" w:eastAsia="黑体" w:cs="黑体"/>
          <w:sz w:val="32"/>
          <w:szCs w:val="32"/>
        </w:rPr>
        <w:t>学年度第</w:t>
      </w:r>
      <w:r>
        <w:rPr>
          <w:rFonts w:hint="eastAsia" w:ascii="黑体" w:hAnsi="黑体" w:eastAsia="黑体" w:cs="黑体"/>
          <w:sz w:val="32"/>
          <w:szCs w:val="32"/>
          <w:lang w:val="en-US" w:eastAsia="zh-CN"/>
        </w:rPr>
        <w:t>二</w:t>
      </w:r>
      <w:r>
        <w:rPr>
          <w:rFonts w:hint="eastAsia" w:ascii="黑体" w:hAnsi="黑体" w:eastAsia="黑体" w:cs="黑体"/>
          <w:sz w:val="32"/>
          <w:szCs w:val="32"/>
        </w:rPr>
        <w:t>学期</w:t>
      </w:r>
      <w:r>
        <w:rPr>
          <w:rFonts w:hint="eastAsia" w:ascii="黑体" w:hAnsi="黑体" w:eastAsia="黑体" w:cs="黑体"/>
          <w:sz w:val="32"/>
          <w:szCs w:val="32"/>
          <w:lang w:val="en-US" w:eastAsia="zh-CN"/>
        </w:rPr>
        <w:t>托班期初家长会</w:t>
      </w:r>
    </w:p>
    <w:p>
      <w:pPr>
        <w:bidi w:val="0"/>
        <w:spacing w:line="360" w:lineRule="auto"/>
        <w:jc w:val="center"/>
        <w:rPr>
          <w:rFonts w:hint="default" w:ascii="宋体" w:hAnsi="宋体" w:eastAsia="宋体" w:cs="宋体"/>
          <w:sz w:val="24"/>
          <w:szCs w:val="24"/>
          <w:lang w:val="en-US"/>
        </w:rPr>
      </w:pPr>
      <w:r>
        <w:rPr>
          <w:rFonts w:hint="eastAsia" w:ascii="宋体" w:hAnsi="宋体" w:eastAsia="宋体" w:cs="宋体"/>
          <w:sz w:val="24"/>
          <w:szCs w:val="24"/>
        </w:rPr>
        <w:t>常州市新北区</w:t>
      </w:r>
      <w:r>
        <w:rPr>
          <w:rFonts w:hint="eastAsia" w:ascii="宋体" w:hAnsi="宋体" w:eastAsia="宋体" w:cs="宋体"/>
          <w:sz w:val="24"/>
          <w:szCs w:val="24"/>
          <w:lang w:eastAsia="zh-CN"/>
        </w:rPr>
        <w:t>新港</w:t>
      </w:r>
      <w:r>
        <w:rPr>
          <w:rFonts w:hint="eastAsia" w:ascii="宋体" w:hAnsi="宋体" w:eastAsia="宋体" w:cs="宋体"/>
          <w:sz w:val="24"/>
          <w:szCs w:val="24"/>
        </w:rPr>
        <w:t xml:space="preserve">幼儿园   </w:t>
      </w:r>
      <w:r>
        <w:rPr>
          <w:rFonts w:hint="eastAsia" w:ascii="宋体" w:hAnsi="宋体" w:cs="宋体"/>
          <w:sz w:val="24"/>
          <w:szCs w:val="24"/>
          <w:lang w:val="en-US" w:eastAsia="zh-CN"/>
        </w:rPr>
        <w:t>封小燕</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尊敬的各位家长：你们好！我是</w:t>
      </w:r>
      <w:r>
        <w:rPr>
          <w:rFonts w:hint="eastAsia" w:ascii="宋体" w:hAnsi="宋体" w:cs="宋体"/>
          <w:sz w:val="24"/>
          <w:szCs w:val="24"/>
          <w:lang w:val="en-US" w:eastAsia="zh-CN"/>
        </w:rPr>
        <w:t>贝贝</w:t>
      </w:r>
      <w:r>
        <w:rPr>
          <w:rFonts w:hint="eastAsia" w:ascii="宋体" w:hAnsi="宋体" w:eastAsia="宋体" w:cs="宋体"/>
          <w:sz w:val="24"/>
          <w:szCs w:val="24"/>
          <w:lang w:val="en-US" w:eastAsia="zh-CN"/>
        </w:rPr>
        <w:t>班的班主任封老师。这是我们本学期第一次家长会，首先感谢你们在繁忙的工作中抽出时间来参加这次的家长会，同时衷心的感谢你们对我们教育工作的支持。</w:t>
      </w:r>
    </w:p>
    <w:p>
      <w:pPr>
        <w:pStyle w:val="14"/>
        <w:bidi w:val="0"/>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幼儿情况分析</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我们班另外2位老师是顾老师和保育老师严老师，我们几位老师都受过专业训练，希望家长能相信我们。</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班级现在共有幼儿20名，男孩9人，女孩11人，新生13名（日常穿尿不湿的孩子有4位，本学期没有需要喝奶的幼儿）；我们托班幼儿的年龄较小基本上都是两岁半左右。因为宝贝们也是第一次离开父母的怀抱来到一个陌生的环境，难免会出现不适应，哭闹是宝贝们发泄的唯一方式，所以每到新生入园时就会出现宝贝在教室哭，父母在外面哭的现象，但家长朋友们这是很正常的，叫入园焦虑期，我们也很了解家长的心理，怕宝贝在园里受委屈，吃不好，睡不好等等，但你们放心我们会尽自己的努力照顾好每一位幼儿。</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今天是我们开学第二周，但是宝贝们在各方面都有明显的进步，上周哭闹的宝贝这周已经不哭闹了，大多数的宝贝也能按时进餐，比如我们班的缘缘，右右、贝贝还有很多小朋友，现在只有个别的幼儿入园前</w:t>
      </w:r>
      <w:bookmarkStart w:id="0" w:name="_GoBack"/>
      <w:bookmarkEnd w:id="0"/>
      <w:r>
        <w:rPr>
          <w:rFonts w:hint="eastAsia" w:ascii="宋体" w:hAnsi="宋体" w:eastAsia="宋体" w:cs="宋体"/>
          <w:sz w:val="24"/>
          <w:szCs w:val="24"/>
          <w:lang w:val="en-US" w:eastAsia="zh-CN"/>
        </w:rPr>
        <w:t>还有哭闹现象，宝贝们的这种入园焦虑期过渡期因人而异，有的一两天，有的得一周，有的时间更长，所以就需要家长朋友配合老师做好幼儿情绪安抚工作，家长要多鼓励，多关心，多给幼儿讲入园的好处，让幼儿喜欢上上幼儿园。</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另外由于新来的宝贝普遍规则意识比较薄弱以自我为中心的孩子较多，班里争抢玩具的现象很常见所以经常会发生一些小摩擦。我们托班孩子的年龄小，最小的就25、26个月也就是2岁多一点点，所以我们老师如果有照顾不周的地方，在此也是希望大家能够谅解。</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二、开设课程情况及应达到的目标要求 </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学期小小班主要以养成教育为重点；主要是培养幼儿良好的生活和学习习惯，比如：讲礼貌，讲卫生，自己吃饭，饭后能自觉擦嘴，正确的洗手，良好的坐姿，用心倾听，不攻击他人等等。我们的教育活动主要依据国家教委会规定的五大领域：健康、语言、科学、社会、艺术，据此我们开设有健康、语言、科学、社会、科学、数学，音乐和礼仪安全教育等八门课程。在幼儿教育方面，我们尊重幼儿身心发展的规律和学习特点，保教并重，但也要关注个别差异，促进每个幼儿富有个性的发展，所以在制定教学目标时，我们改变了以往的教学目标，重新制定了新的教育目标：</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1.亲近老师，愿意上幼儿园，情绪愉快地参加幼儿园的各类活动。</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2.知道自己的名字，听到呼唤会应答，能用简短的语言表达自己的要求。</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3.在成人的帮助和指导下学会自己进餐、盥洗、入睡、能根据自己的需要入厕，喝水。</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4.充分活动身体，走爬跑动作协调，在集体活动中愿意与同伴一起玩耍。</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5.能有礼貌的与人沟通。</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6.培养幼儿良好的生活习惯。</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三、我们对家长要求和希望</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们老师和家长都希望孩子能健康，快乐的成长。孩子的教育是我们共同的奋斗目标，可是教育孩子不只需要学校的，还需要家长们的全力配合，其实我们家长是孩子的第一任老师。所以在家里我们家长也要严格要求孩子，因此我们对家长也有几点要求：</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1.不要偷偷来看孩子，影响孩子情绪。</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2.每周为孩子剪指甲，以防止孩子无意中伤人。</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3.每天按时接送幼儿，早上8点10分后入园，周一下午3点15分，周二至周五4点15离园，如果别人代接请电话或者微信通知老师。</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4.请家长送还是不要带零食，顺便检查一下是否有危险品，我们家园做好双保险。</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5.如您的电话号码有改动，请及时告知老师，方便联系。</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6.不给孩子带贵重物品入园（手链，手镯），以免丢失。</w:t>
      </w:r>
    </w:p>
    <w:p>
      <w:pPr>
        <w:pStyle w:val="14"/>
        <w:bidi w:val="0"/>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7.配合幼儿在家自己吃饭，学习穿脱衣服鞋子。</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8.如幼儿有过敏史或疾病请及时告知老师。</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电话：封：159 6145 6850、顾：159 9502 5776</w:t>
      </w:r>
    </w:p>
    <w:p>
      <w:pPr>
        <w:pStyle w:val="14"/>
        <w:bidi w:val="0"/>
        <w:spacing w:line="360" w:lineRule="auto"/>
        <w:rPr>
          <w:rFonts w:hint="eastAsia" w:ascii="宋体" w:hAnsi="宋体" w:eastAsia="宋体" w:cs="宋体"/>
          <w:sz w:val="24"/>
          <w:szCs w:val="24"/>
          <w:lang w:val="en-US" w:eastAsia="zh-CN"/>
        </w:rPr>
      </w:pP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另外，经反馈我们托班入离园情况不是很好，我们班级新生比较多可能不清楚，所以在此强调一下，家长来接送务必做到：</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汽车停在东海路南或北，车头朝向为南北，间距保持，开门时候注意安全。停北边的下车走斑马线过马路，看清来往车辆；</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汽车千万不要占道斑马线；</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非机动车停在指定区域，注意摆放整齐，送完孩子直接走南边的村道离开，不走回头路，以免与进园电动车发生碰撞，发生安全事故；</w:t>
      </w:r>
    </w:p>
    <w:p>
      <w:pPr>
        <w:pStyle w:val="14"/>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请服从现场志愿者指挥。</w:t>
      </w:r>
    </w:p>
    <w:p>
      <w:pPr>
        <w:pStyle w:val="14"/>
        <w:bidi w:val="0"/>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以上请今天开会的爸爸妈妈务必转告接送孩子的老人，让他们同步知悉。</w:t>
      </w:r>
    </w:p>
    <w:p>
      <w:pPr>
        <w:pStyle w:val="14"/>
        <w:bidi w:val="0"/>
        <w:spacing w:line="360" w:lineRule="auto"/>
        <w:rPr>
          <w:rFonts w:hint="eastAsia" w:ascii="宋体" w:hAnsi="宋体" w:eastAsia="宋体" w:cs="宋体"/>
          <w:sz w:val="24"/>
          <w:szCs w:val="24"/>
          <w:lang w:val="en-US" w:eastAsia="zh-CN"/>
        </w:rPr>
      </w:pPr>
    </w:p>
    <w:p>
      <w:pPr>
        <w:pStyle w:val="14"/>
        <w:bidi w:val="0"/>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由于我们托育机构现在越来越正规了，所以入园前有份托育中心服务协议还</w:t>
      </w:r>
      <w:r>
        <w:rPr>
          <w:rFonts w:hint="eastAsia" w:ascii="宋体" w:hAnsi="宋体" w:cs="宋体"/>
          <w:sz w:val="24"/>
          <w:szCs w:val="24"/>
          <w:lang w:val="en-US" w:eastAsia="zh-CN"/>
        </w:rPr>
        <w:t>没</w:t>
      </w:r>
      <w:r>
        <w:rPr>
          <w:rFonts w:hint="eastAsia" w:ascii="宋体" w:hAnsi="宋体" w:eastAsia="宋体" w:cs="宋体"/>
          <w:sz w:val="24"/>
          <w:szCs w:val="24"/>
          <w:lang w:val="en-US" w:eastAsia="zh-CN"/>
        </w:rPr>
        <w:t>有签好，今天在这里补签一下，协议一式两份，填好之后交给我，园长签完字盖完章会发一份给大家。</w:t>
      </w:r>
      <w:r>
        <w:rPr>
          <w:rFonts w:hint="eastAsia" w:ascii="宋体" w:hAnsi="宋体" w:cs="宋体"/>
          <w:sz w:val="24"/>
          <w:szCs w:val="24"/>
          <w:lang w:val="en-US" w:eastAsia="zh-CN"/>
        </w:rPr>
        <w:t>上学期的老生也需要补签一份，共计4份。</w:t>
      </w:r>
    </w:p>
    <w:p>
      <w:pPr>
        <w:pStyle w:val="8"/>
        <w:bidi w:val="0"/>
        <w:spacing w:line="360" w:lineRule="auto"/>
        <w:rPr>
          <w:rFonts w:hint="eastAsia"/>
          <w:lang w:val="en-US" w:eastAsia="zh-CN"/>
        </w:rPr>
      </w:pPr>
    </w:p>
    <w:sectPr>
      <w:headerReference r:id="rId3" w:type="default"/>
      <w:footerReference r:id="rId4"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bottomMargin">
                <wp:align>top</wp:align>
              </wp:positionV>
              <wp:extent cx="531495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3149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90.15pt;margin-top:769.9pt;height:0pt;width:418.5pt;mso-position-horizontal-relative:page;mso-position-vertical-relative:page;z-index:251660288;mso-width-relative:margin;mso-height-relative:page;mso-width-percent:1000;" filled="f" stroked="t" coordsize="21600,21600" o:gfxdata="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0TEE0AAAAAIBAAAPAAAAAAAAAAEAIAAAACIA&#10;AABkcnMvZG93bnJldi54bWxQSwECFAAUAAAACACHTuJAiYM4fdgBAACcAwAADgAAAAAAAAABACAA&#10;AAAfAQAAZHJzL2Uyb0RvYy54bWxQSwUGAAAAAAYABgBZAQAAaQUAAAAA&#10;">
              <v:fill on="f" focussize="0,0"/>
              <v:stroke color="#000000 [3213]" joinstyle="round"/>
              <v:imagedata o:title=""/>
              <o:lock v:ext="edit" aspectratio="f"/>
            </v:line>
          </w:pict>
        </mc:Fallback>
      </mc:AlternateContent>
    </w:r>
    <w:r>
      <w:rPr>
        <w:sz w:val="18"/>
      </w:rPr>
      <mc:AlternateContent>
        <mc:Choice Requires="wpg">
          <w:drawing>
            <wp:anchor distT="0" distB="0" distL="114300" distR="114300" simplePos="0" relativeHeight="251661312" behindDoc="0" locked="0" layoutInCell="1" allowOverlap="1">
              <wp:simplePos x="0" y="0"/>
              <wp:positionH relativeFrom="margin">
                <wp:align>center</wp:align>
              </wp:positionH>
              <wp:positionV relativeFrom="bottomMargin">
                <wp:align>top</wp:align>
              </wp:positionV>
              <wp:extent cx="5533390" cy="303530"/>
              <wp:effectExtent l="0" t="0" r="0" b="0"/>
              <wp:wrapNone/>
              <wp:docPr id="5" name="组合 5"/>
              <wp:cNvGraphicFramePr/>
              <a:graphic xmlns:a="http://schemas.openxmlformats.org/drawingml/2006/main">
                <a:graphicData uri="http://schemas.microsoft.com/office/word/2010/wordprocessingGroup">
                  <wpg:wgp>
                    <wpg:cNvGrpSpPr/>
                    <wpg:grpSpPr>
                      <a:xfrm>
                        <a:off x="0" y="0"/>
                        <a:ext cx="5533390" cy="303530"/>
                        <a:chOff x="4728" y="1163"/>
                        <a:chExt cx="8714" cy="478"/>
                      </a:xfrm>
                    </wpg:grpSpPr>
                    <wps:wsp>
                      <wps:cNvPr id="6" name="矩形 2"/>
                      <wps:cNvSpPr/>
                      <wps:spPr>
                        <a:xfrm>
                          <a:off x="4728" y="1163"/>
                          <a:ext cx="1760" cy="47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文本框 3"/>
                      <wps:cNvSpPr txBox="1"/>
                      <wps:spPr>
                        <a:xfrm>
                          <a:off x="10733" y="1171"/>
                          <a:ext cx="2709" cy="43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9.8pt;margin-top:769.9pt;height:23.9pt;width:435.7pt;mso-position-horizontal-relative:page;mso-position-vertical-relative:page;z-index:251661312;mso-width-relative:page;mso-height-relative:page;" coordorigin="4728,1163" coordsize="8714,478" o:gfxdata="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wh6R&#10;99YAAAAEAQAADwAAAAAAAAABACAAAAAiAAAAZHJzL2Rvd25yZXYueG1sUEsBAhQAFAAAAAgAh07i&#10;QCZlvRJBAwAAiQgAAA4AAAAAAAAAAQAgAAAAJQEAAGRycy9lMm9Eb2MueG1sUEsFBgAAAAAGAAYA&#10;WQEAANgGAAAAAA==&#10;">
              <o:lock v:ext="edit" aspectratio="f"/>
              <v:rect id="矩形 2" o:spid="_x0000_s1026" o:spt="1" style="position:absolute;left:4728;top:1163;height:478;width:1760;v-text-anchor:middle;" fillcolor="#FFFFFF [3212]" filled="t" stroked="f" coordsize="21600,21600" o:gfxdata="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u+ZavQAA&#10;ANoAAAAPAAAAAAAAAAEAIAAAACIAAABkcnMvZG93bnJldi54bWxQSwECFAAUAAAACACHTuJAMy8F&#10;njsAAAA5AAAAEAAAAAAAAAABACAAAAAMAQAAZHJzL3NoYXBleG1sLnhtbFBLBQYAAAAABgAGAFsB&#10;AAC2AwAAAAA=&#10;">
                <v:fill on="t" opacity="0f" focussize="0,0"/>
                <v:stroke on="f" weight="2pt"/>
                <v:imagedata o:title=""/>
                <o:lock v:ext="edit" aspectratio="f"/>
              </v:rect>
              <v:shape id="文本框 3" o:spid="_x0000_s1026" o:spt="202" type="#_x0000_t202" style="position:absolute;left:10733;top:1171;height:432;width:2709;" filled="f" stroked="f" coordsize="21600,21600" o:gfxdata="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PXEvC/&#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v:textbox>
              </v:shape>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0"/>
      </w:pBdr>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6"/>
      <w:pBdr>
        <w:bottom w:val="single" w:color="auto" w:sz="4" w:space="0"/>
      </w:pBdr>
    </w:pP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
  <w:docVars>
    <w:docVar w:name="commondata" w:val="eyJoZGlkIjoiOWJiOWMwMzkzNTE0NjlmNTgzNDBhNWYwMTI2YmZhYTQifQ=="/>
  </w:docVars>
  <w:rsids>
    <w:rsidRoot w:val="00567D5C"/>
    <w:rsid w:val="00011FD0"/>
    <w:rsid w:val="00026160"/>
    <w:rsid w:val="0008234B"/>
    <w:rsid w:val="0009027C"/>
    <w:rsid w:val="000A6B99"/>
    <w:rsid w:val="000B297C"/>
    <w:rsid w:val="000C02F1"/>
    <w:rsid w:val="001047B2"/>
    <w:rsid w:val="00142867"/>
    <w:rsid w:val="001915E9"/>
    <w:rsid w:val="001A5649"/>
    <w:rsid w:val="001D3094"/>
    <w:rsid w:val="001D39C6"/>
    <w:rsid w:val="001E311A"/>
    <w:rsid w:val="002031A2"/>
    <w:rsid w:val="00276D88"/>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B718AC"/>
    <w:rsid w:val="00B7691D"/>
    <w:rsid w:val="00B86721"/>
    <w:rsid w:val="00BD14AD"/>
    <w:rsid w:val="00BF5EDE"/>
    <w:rsid w:val="00C76948"/>
    <w:rsid w:val="00C94661"/>
    <w:rsid w:val="00CC30DD"/>
    <w:rsid w:val="00CC5001"/>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2E961F8"/>
    <w:rsid w:val="0373609D"/>
    <w:rsid w:val="042C3EC1"/>
    <w:rsid w:val="093B5E68"/>
    <w:rsid w:val="0943282D"/>
    <w:rsid w:val="0C3A1904"/>
    <w:rsid w:val="14634E16"/>
    <w:rsid w:val="1468189D"/>
    <w:rsid w:val="16351AA6"/>
    <w:rsid w:val="17EE3B2D"/>
    <w:rsid w:val="20572318"/>
    <w:rsid w:val="20CA0A06"/>
    <w:rsid w:val="211E4FC6"/>
    <w:rsid w:val="21E51653"/>
    <w:rsid w:val="22C5741C"/>
    <w:rsid w:val="2508678C"/>
    <w:rsid w:val="28A6441B"/>
    <w:rsid w:val="2931081F"/>
    <w:rsid w:val="2A41646E"/>
    <w:rsid w:val="33CB007E"/>
    <w:rsid w:val="387D41ED"/>
    <w:rsid w:val="3B456D76"/>
    <w:rsid w:val="4CBF4A60"/>
    <w:rsid w:val="4D0A04F3"/>
    <w:rsid w:val="4D367FEC"/>
    <w:rsid w:val="518E5D73"/>
    <w:rsid w:val="52B3115F"/>
    <w:rsid w:val="565D7CE5"/>
    <w:rsid w:val="5B390C9A"/>
    <w:rsid w:val="5EAD649C"/>
    <w:rsid w:val="604050A8"/>
    <w:rsid w:val="61C875DF"/>
    <w:rsid w:val="62406575"/>
    <w:rsid w:val="62890976"/>
    <w:rsid w:val="65935B25"/>
    <w:rsid w:val="66B86842"/>
    <w:rsid w:val="66F9092D"/>
    <w:rsid w:val="692C5D69"/>
    <w:rsid w:val="6EDC5438"/>
    <w:rsid w:val="716F7DBF"/>
    <w:rsid w:val="7456060E"/>
    <w:rsid w:val="7A116207"/>
    <w:rsid w:val="7DD25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widowControl w:val="0"/>
      <w:spacing w:before="100" w:beforeAutospacing="1" w:after="100" w:afterAutospacing="1"/>
    </w:pPr>
    <w:rPr>
      <w:rFonts w:ascii="宋体" w:hAnsi="Times New Roman" w:eastAsia="宋体" w:cs="Times New Roman"/>
      <w:kern w:val="2"/>
      <w:sz w:val="24"/>
      <w:szCs w:val="21"/>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character" w:styleId="13">
    <w:name w:val="Hyperlink"/>
    <w:qFormat/>
    <w:uiPriority w:val="0"/>
    <w:rPr>
      <w:color w:val="0000FF"/>
      <w:u w:val="single"/>
    </w:rPr>
  </w:style>
  <w:style w:type="paragraph" w:styleId="14">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1815</Words>
  <Characters>1861</Characters>
  <Lines>0</Lines>
  <Paragraphs>0</Paragraphs>
  <TotalTime>173</TotalTime>
  <ScaleCrop>false</ScaleCrop>
  <LinksUpToDate>false</LinksUpToDate>
  <CharactersWithSpaces>1885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1401456165</cp:lastModifiedBy>
  <cp:lastPrinted>2022-10-11T02:01:00Z</cp:lastPrinted>
  <dcterms:modified xsi:type="dcterms:W3CDTF">2023-02-16T08:24:46Z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KSORubyTemplateID" linkTarget="0">
    <vt:lpwstr>6</vt:lpwstr>
  </property>
  <property fmtid="{D5CDD505-2E9C-101B-9397-08002B2CF9AE}" pid="4" name="ICV">
    <vt:lpwstr>FF4482A6DED642FC9EC0821D53ACF89F</vt:lpwstr>
  </property>
</Properties>
</file>