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xmlns:w16se="http://schemas.microsoft.com/office/word/2015/wordml/symex" mc:Ignorable="w14 w15 w16se wp14">
  <w:background w:color="FFFFFF"/>
  <w:body>
    <w:p>
      <w:pPr>
        <w:snapToGrid w:val="false"/>
        <w:spacing w:before="40" w:after="0" w:line="300" w:lineRule="exact"/>
        <w:ind/>
        <w:jc w:val="both"/>
        <w:rPr>
          <w:rFonts w:ascii="宋体" w:hAnsi="宋体" w:eastAsia="宋体"/>
          <w:b w:val="true"/>
          <w:bCs w:val="true"/>
          <w:color w:val="2A282C"/>
          <w:sz w:val="48"/>
          <w:szCs w:val="48"/>
        </w:rPr>
      </w:pPr>
      <w:r>
        <w:rPr>
          <w:rFonts w:ascii="宋体" w:hAnsi="宋体" w:eastAsia="宋体"/>
          <w:b w:val="true"/>
          <w:bCs w:val="true"/>
          <w:color w:val="2A282C"/>
          <w:sz w:val="48"/>
          <w:szCs w:val="48"/>
        </w:rPr>
        <w:t xml:space="preserve">         SuHai's</w:t>
      </w:r>
      <w:r>
        <w:rPr>
          <w:rFonts w:ascii="宋体" w:hAnsi="宋体" w:eastAsia="宋体"/>
          <w:b w:val="true"/>
          <w:bCs w:val="true"/>
          <w:color w:val="2A282C"/>
          <w:sz w:val="48"/>
          <w:szCs w:val="48"/>
        </w:rPr>
        <w:t xml:space="preserve"> information</w:t>
      </w:r>
      <w:r>
        <w:rPr>
          <w:rFonts w:ascii="宋体" w:hAnsi="宋体" w:eastAsia="宋体"/>
          <w:b w:val="true"/>
          <w:bCs w:val="true"/>
          <w:color w:val="2A282C"/>
          <w:sz w:val="48"/>
          <w:szCs w:val="48"/>
        </w:rPr>
        <w:t xml:space="preserve"> card</w:t>
      </w:r>
    </w:p>
    <w:p>
      <w:pPr>
        <w:snapToGrid w:val="false"/>
        <w:spacing/>
        <w:ind/>
        <w:jc w:val="both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b w:val="true"/>
          <w:bCs w:val="true"/>
          <w:sz w:val="48"/>
          <w:szCs w:val="48"/>
        </w:rPr>
      </w:r>
    </w:p>
    <w:tbl>
      <w:tblPr>
        <w:tblStyle w:val="a7"/>
        <w:tblW w:w="0" w:type="auto"/>
        <w:tblInd w:w="-975"/>
        <w:tblLook w:firstRow="1" w:lastRow="0" w:firstColumn="1" w:lastColumn="0" w:noHBand="0" w:noVBand="1" w:val="04A0"/>
      </w:tblPr>
      <w:tblGrid>
        <w:gridCol w:w="1995"/>
        <w:gridCol w:w="1200"/>
        <w:gridCol w:w="1155"/>
        <w:gridCol w:w="645"/>
        <w:gridCol w:w="1620"/>
        <w:gridCol w:w="345"/>
        <w:gridCol w:w="375"/>
        <w:gridCol w:w="930"/>
        <w:gridCol w:w="1350"/>
        <w:gridCol w:w="120"/>
        <w:gridCol w:w="1995"/>
      </w:tblGrid>
      <w:tr>
        <w:trPr>
          <w:trHeight w:val="810" w:hRule="atLeast"/>
        </w:trPr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1200" w:type="dxa"/>
            <w:tcBorders>
              <w:top w:val="single" w:color="000" w:sz="8" w:space="0"/>
              <w:left w:val="single" w:color="000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0"/>
                <w:szCs w:val="30"/>
              </w:rPr>
              <w:t>Name</w:t>
            </w:r>
          </w:p>
        </w:tc>
        <w:tc>
          <w:tcPr>
            <w:tcW w:w="1800" w:type="dxa"/>
            <w:gridSpan w:val="2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  <w:t xml:space="preserve">    Mike</w:t>
            </w:r>
          </w:p>
        </w:tc>
        <w:tc>
          <w:tcPr>
            <w:tcW w:w="1620" w:type="dxa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0"/>
                <w:szCs w:val="30"/>
              </w:rPr>
              <w:t>Gender</w:t>
            </w:r>
          </w:p>
        </w:tc>
        <w:tc>
          <w:tcPr>
            <w:tcW w:w="3120" w:type="dxa"/>
            <w:gridSpan w:val="5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  <w:t>male</w:t>
            </w:r>
          </w:p>
        </w:tc>
        <w:tc>
          <w:tcPr>
            <w:tcW w:w="818" w:type="dxa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  <w:t>Birthday</w:t>
            </w:r>
          </w:p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  <w:t>(D/M/Y)</w:t>
            </w:r>
          </w:p>
        </w:tc>
      </w:tr>
      <w:tr>
        <w:trPr>
          <w:trHeight w:val="1170" w:hRule="atLeast"/>
        </w:trPr>
        <w:tc>
          <w:tcPr>
            <w:tcW w:w="19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/>
              <w:ind/>
              <w:jc w:val="center"/>
              <w:rPr>
                <w:rFonts w:ascii="微软雅黑" w:hAnsi="微软雅黑" w:eastAsia="微软雅黑"/>
                <w:b w:val="true"/>
                <w:bCs w:val="true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0"/>
                <w:szCs w:val="30"/>
              </w:rPr>
              <w:t>family's information</w:t>
            </w:r>
          </w:p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2355" w:type="dxa"/>
            <w:gridSpan w:val="2"/>
            <w:tcBorders>
              <w:top w:val="single" w:color="000" w:sz="8" w:space="0"/>
              <w:left w:val="single" w:color="000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0"/>
                <w:szCs w:val="30"/>
              </w:rPr>
              <w:t>family member</w:t>
            </w:r>
          </w:p>
        </w:tc>
        <w:tc>
          <w:tcPr>
            <w:tcW w:w="2265" w:type="dxa"/>
            <w:gridSpan w:val="2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  <w:t xml:space="preserve">  what job</w:t>
            </w:r>
          </w:p>
        </w:tc>
        <w:tc>
          <w:tcPr>
            <w:tcW w:w="3120" w:type="dxa"/>
            <w:gridSpan w:val="5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  <w:t xml:space="preserve">    what...do</w:t>
            </w:r>
          </w:p>
        </w:tc>
        <w:tc>
          <w:tcPr>
            <w:tcW w:w="818" w:type="dxa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</w:pPr>
            <w:r>
              <w:rPr>
                <w:rFonts w:ascii="微软雅黑" w:hAnsi="微软雅黑" w:eastAsia="微软雅黑"/>
                <w:b w:val="true"/>
                <w:bCs w:val="true"/>
                <w:sz w:val="36"/>
                <w:szCs w:val="36"/>
              </w:rPr>
              <w:t xml:space="preserve">  where</w:t>
            </w:r>
          </w:p>
        </w:tc>
      </w:tr>
      <w:tr>
        <w:trPr>
          <w:trHeight w:val="1380" w:hRule="atLeast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2355" w:type="dxa"/>
            <w:gridSpan w:val="2"/>
            <w:tcBorders>
              <w:top w:val="single" w:color="000" w:sz="8" w:space="0"/>
              <w:left w:val="single" w:color="000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2265" w:type="dxa"/>
            <w:gridSpan w:val="2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3120" w:type="dxa"/>
            <w:gridSpan w:val="5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818" w:type="dxa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</w:tr>
      <w:tr>
        <w:trPr>
          <w:trHeight w:val="1575" w:hRule="atLeast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2355" w:type="dxa"/>
            <w:gridSpan w:val="2"/>
            <w:tcBorders>
              <w:top w:val="single" w:color="000" w:sz="8" w:space="0"/>
              <w:left w:val="single" w:color="000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2265" w:type="dxa"/>
            <w:gridSpan w:val="2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3120" w:type="dxa"/>
            <w:gridSpan w:val="5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  <w:tc>
          <w:tcPr>
            <w:tcW w:w="818" w:type="dxa"/>
            <w:tcBorders>
              <w:top w:val="single" w:color="000" w:sz="8" w:space="0"/>
              <w:left w:val="single" w:color="000" w:sz="8" w:space="0"/>
              <w:bottom w:val="single" w:color="000" w:sz="8" w:space="0"/>
              <w:right w:val="single" w:color="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</w:r>
          </w:p>
        </w:tc>
      </w:tr>
      <w:tr>
        <w:trPr>
          <w:trHeight w:val="795" w:hRule="atLeast"/>
        </w:trPr>
        <w:tc>
          <w:tcPr>
            <w:tcW w:w="9735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napToGrid w:val="false"/>
              <w:spacing w:before="0" w:after="0"/>
              <w:ind/>
              <w:jc w:val="center"/>
              <w:rPr>
                <w:rFonts w:ascii="微软雅黑" w:hAnsi="微软雅黑" w:eastAsia="微软雅黑"/>
                <w:sz w:val="30"/>
                <w:szCs w:val="30"/>
              </w:rPr>
            </w:pPr>
            <w:r>
              <w:rPr>
                <w:rFonts w:ascii="微软雅黑" w:hAnsi="微软雅黑" w:eastAsia="微软雅黑"/>
                <w:sz w:val="30"/>
                <w:szCs w:val="30"/>
              </w:rPr>
              <w:t xml:space="preserve">check    </w:t>
            </w:r>
            <w:r>
              <w:rPr>
                <w:rFonts w:ascii="&quot;Microsoft YaHei&quot;,微软雅黑,&quot;PingFang SC&quot;,&quot;Noto Sans CJK SC&quot;,sans-serif,&quot;SF Pro&quot;,Roboto,&quot;Droid Sans&quot;,Helvetica,Tahoma,Arial,&quot;Hiragino Sans GB&quot;,&quot;Heiti SC&quot;" w:hAnsi="&quot;Microsoft YaHei&quot;,微软雅黑,&quot;PingFang SC&quot;,&quot;Noto Sans CJK SC&quot;,sans-serif,&quot;SF Pro&quot;,Roboto,&quot;Droid Sans&quot;,Helvetica,Tahoma,Arial,&quot;Hiragino Sans GB&quot;,&quot;Heiti SC&quot;" w:eastAsia="&quot;Microsoft YaHei&quot;,微软雅黑,&quot;PingFang SC&quot;,&quot;Noto Sans CJK SC&quot;,sans-serif,&quot;SF Pro&quot;,Roboto,&quot;Droid Sans&quot;,Helvetica,Tahoma,Arial,&quot;Hiragino Sans GB&quot;,&quot;Heiti SC&quot;"/>
                <w:color w:val="000000"/>
                <w:spacing w:val="0"/>
                <w:sz w:val="30"/>
                <w:szCs w:val="30"/>
              </w:rPr>
              <w:t>□  □</w:t>
            </w:r>
          </w:p>
        </w:tc>
      </w:tr>
    </w:tbl>
    <w:tbl>
      <w:tblPr>
        <w:tblStyle w:val="a7"/>
        <w:tblW w:w="0" w:type="auto"/>
        <w:tblInd w:w="-195"/>
        <w:tblLook w:firstRow="1" w:lastRow="0" w:firstColumn="1" w:lastColumn="0" w:noHBand="0" w:noVBand="1" w:val="04A0"/>
      </w:tblPr>
      <w:tblGrid>
        <w:gridCol w:w="9885"/>
      </w:tblGrid>
      <w:tr>
        <w:trPr/>
        <w:tc>
          <w:tcPr>
            <w:tcW w:w="9000" w:type="dxa"/>
            <w:tcBorders>
              <w:top w:val="single" w:color="FF0000" w:sz="8" w:space="0"/>
              <w:left w:val="single" w:color="FF0000" w:sz="8" w:space="0"/>
              <w:bottom w:val="single" w:color="FF0000" w:sz="8" w:space="0"/>
              <w:right w:val="single" w:color="FF0000" w:sz="8" w:space="0"/>
            </w:tcBorders>
            <w:shd w:val="clear" w:color="auto" w:fill="transparent"/>
            <w:vAlign w:val="top"/>
          </w:tcPr>
          <w:p>
            <w:pPr>
              <w:snapToGrid w:val="false"/>
              <w:spacing/>
              <w:ind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</w:r>
          </w:p>
        </w:tc>
      </w:tr>
    </w:tbl>
    <w:sectPr w:rsidR="00C604EC">
      <w:pgSz w:w="11907" w:h="16839"/>
      <w:pgMar w:top="1000" w:right="1000" w:bottom="1000" w:left="10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Tencent</properties:Application>
  <properties:AppVersion>3.3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