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E65A0" w14:textId="43BD3285" w:rsidR="009D3A75" w:rsidRPr="00133910" w:rsidRDefault="00615492">
      <w:pPr>
        <w:rPr>
          <w:b/>
          <w:bCs/>
          <w:sz w:val="28"/>
          <w:szCs w:val="32"/>
        </w:rPr>
      </w:pPr>
      <w:r w:rsidRPr="00133910">
        <w:rPr>
          <w:rFonts w:hint="eastAsia"/>
          <w:b/>
          <w:bCs/>
          <w:sz w:val="28"/>
          <w:szCs w:val="32"/>
        </w:rPr>
        <w:t>1</w:t>
      </w:r>
      <w:r w:rsidRPr="00133910">
        <w:rPr>
          <w:b/>
          <w:bCs/>
          <w:sz w:val="28"/>
          <w:szCs w:val="32"/>
        </w:rPr>
        <w:t>0-21</w:t>
      </w:r>
      <w:r w:rsidRPr="00133910">
        <w:rPr>
          <w:rFonts w:hint="eastAsia"/>
          <w:b/>
          <w:bCs/>
          <w:sz w:val="28"/>
          <w:szCs w:val="32"/>
        </w:rPr>
        <w:t>读书分享</w:t>
      </w:r>
    </w:p>
    <w:p w14:paraId="4C47E2A5" w14:textId="4AF32507" w:rsidR="00615492" w:rsidRDefault="00133910">
      <w:r>
        <w:rPr>
          <w:rFonts w:hint="eastAsia"/>
        </w:rPr>
        <w:t>各位伙伴们好，今天我分享的章节是：</w:t>
      </w:r>
      <w:r w:rsidR="00615492">
        <w:rPr>
          <w:rFonts w:hint="eastAsia"/>
        </w:rPr>
        <w:t>关注人际沟通：同伴合作与小组活动</w:t>
      </w:r>
    </w:p>
    <w:p w14:paraId="4C8F938F" w14:textId="77777777" w:rsidR="008950F8" w:rsidRDefault="00615492" w:rsidP="008950F8">
      <w:r>
        <w:rPr>
          <w:rFonts w:hint="eastAsia"/>
        </w:rPr>
        <w:t>4</w:t>
      </w:r>
      <w:r>
        <w:t xml:space="preserve">.1 </w:t>
      </w:r>
      <w:r>
        <w:rPr>
          <w:rFonts w:hint="eastAsia"/>
        </w:rPr>
        <w:t>合作结构：合作性学习和互动性语言任务</w:t>
      </w:r>
    </w:p>
    <w:p w14:paraId="28EFFC9B" w14:textId="77777777" w:rsidR="00133910" w:rsidRDefault="008950F8" w:rsidP="008950F8">
      <w:pPr>
        <w:ind w:firstLineChars="200" w:firstLine="420"/>
      </w:pPr>
      <w:r>
        <w:t>互动是人际沟通模式和第二语言学习者语言发展的关键要素，同时，互动性语言任务也是这种沟通活动能够顺利完成的最重要的一种方式。早期语言教师所面临的挑战就是给予学生充分互动并在短短的一节课的时间内给他们提供人际沟通的机会。</w:t>
      </w:r>
      <w:r>
        <w:br/>
      </w:r>
      <w:r>
        <w:rPr>
          <w:rFonts w:hint="eastAsia"/>
        </w:rPr>
        <w:t xml:space="preserve"> </w:t>
      </w:r>
      <w:r>
        <w:t xml:space="preserve">  传统的大班、以教师为主的课堂结构存在严重的局限性。认知学和第二语言习得理论均指出要习得语言，学习者必须口头表达自己。表达概念、用自己的话来表达概念、向他人解释这些概念并进行大胆的推测、将概念运用到新的情形中、探索具有创新性和个性化的方法来记忆新概念或者语言材料、所有这一切都促成真实而成功的学习。</w:t>
      </w:r>
      <w:r>
        <w:br/>
      </w:r>
      <w:r>
        <w:rPr>
          <w:rFonts w:hint="eastAsia"/>
        </w:rPr>
        <w:t xml:space="preserve"> </w:t>
      </w:r>
      <w:r>
        <w:t xml:space="preserve"> 当学生在小组或同伴之间进行合作时，他们使用语言的机会成倍地增加，同时他们积极参与具体而有意义的经历的机会也大大增加。仅与大班和以教师为主的活动相比较，小组和同伴合作活动对语言学习者具有众多的益处：</w:t>
      </w:r>
      <w:r>
        <w:br/>
      </w:r>
      <w:r w:rsidR="00B227BF">
        <w:rPr>
          <w:rFonts w:hint="eastAsia"/>
        </w:rPr>
        <w:t>学生</w:t>
      </w:r>
      <w:r>
        <w:t>有大量使用语言的机会</w:t>
      </w:r>
      <w:r>
        <w:br/>
      </w:r>
      <w:r w:rsidR="00B227BF">
        <w:rPr>
          <w:rFonts w:hint="eastAsia"/>
        </w:rPr>
        <w:t>学生</w:t>
      </w:r>
      <w:r>
        <w:t>有自然地练习语言的机会</w:t>
      </w:r>
      <w:r>
        <w:br/>
        <w:t>学生有更多的交谈机会</w:t>
      </w:r>
      <w:r>
        <w:br/>
        <w:t>学生有更多真实沟通的活动</w:t>
      </w:r>
      <w:r>
        <w:br/>
      </w:r>
      <w:r w:rsidR="00B227BF">
        <w:rPr>
          <w:rFonts w:hint="eastAsia"/>
        </w:rPr>
        <w:t>为学生</w:t>
      </w:r>
      <w:r>
        <w:t>提供一个“安全”的沟通环境，更像一对一的对话</w:t>
      </w:r>
      <w:r>
        <w:br/>
        <w:t>是一种双向沟通——既有提问又有回答</w:t>
      </w:r>
      <w:r>
        <w:br/>
        <w:t>除了能促进同伴合作活动，还有其他有利之处</w:t>
      </w:r>
      <w:r>
        <w:br/>
        <w:t>日常课堂活动能够多样化</w:t>
      </w:r>
      <w:r>
        <w:br/>
        <w:t>学生能获得练习社会技能的机会</w:t>
      </w:r>
      <w:r>
        <w:br/>
        <w:t>是学生而不是教师处于“中心舞台”</w:t>
      </w:r>
      <w:r>
        <w:br/>
        <w:t>学生会有更多的带有任务的行为</w:t>
      </w:r>
      <w:r>
        <w:br/>
      </w:r>
      <w:r w:rsidR="005A40A1">
        <w:rPr>
          <w:rFonts w:hint="eastAsia"/>
        </w:rPr>
        <w:t xml:space="preserve"> </w:t>
      </w:r>
      <w:r w:rsidR="005A40A1">
        <w:t xml:space="preserve"> </w:t>
      </w:r>
      <w:r w:rsidRPr="005A40A1">
        <w:rPr>
          <w:b/>
          <w:bCs/>
        </w:rPr>
        <w:t>4.1.1培养合作技能</w:t>
      </w:r>
      <w:r w:rsidRPr="005A40A1">
        <w:rPr>
          <w:b/>
          <w:bCs/>
        </w:rPr>
        <w:br/>
      </w:r>
      <w:r w:rsidR="005A40A1">
        <w:rPr>
          <w:rFonts w:hint="eastAsia"/>
        </w:rPr>
        <w:t xml:space="preserve"> </w:t>
      </w:r>
      <w:r w:rsidR="005A40A1">
        <w:t xml:space="preserve"> </w:t>
      </w:r>
      <w:r>
        <w:t>学习者不仅在培养沟通能力时需要指导，在培养合作技能时同样需要指导，而儿童早期语言课堂是最适宜培养这种能力的。</w:t>
      </w:r>
      <w:r>
        <w:br/>
      </w:r>
      <w:r>
        <w:br/>
        <w:t>为了确保小组和同伴合作能顺利进行，必须具备以下合作学习</w:t>
      </w:r>
      <w:r w:rsidR="00B227BF">
        <w:rPr>
          <w:rFonts w:hint="eastAsia"/>
        </w:rPr>
        <w:t>技能</w:t>
      </w:r>
      <w:r>
        <w:br/>
        <w:t>1.积极的</w:t>
      </w:r>
      <w:r w:rsidR="0051141F">
        <w:rPr>
          <w:rFonts w:hint="eastAsia"/>
        </w:rPr>
        <w:t>合作关系</w:t>
      </w:r>
      <w:r w:rsidR="00133910">
        <w:rPr>
          <w:rFonts w:hint="eastAsia"/>
        </w:rPr>
        <w:t>意</w:t>
      </w:r>
      <w:r>
        <w:t>味着每个人都要彼此依靠，没有人感到自已被利用</w:t>
      </w:r>
      <w:r>
        <w:br/>
        <w:t>2.面对面的</w:t>
      </w:r>
      <w:r w:rsidR="00F42075">
        <w:rPr>
          <w:rFonts w:hint="eastAsia"/>
        </w:rPr>
        <w:t>活动</w:t>
      </w:r>
      <w:r>
        <w:t>只有在学习者都处在一个能够轻松地交谈、一起工作</w:t>
      </w:r>
      <w:r w:rsidR="005A40A1">
        <w:rPr>
          <w:rFonts w:hint="eastAsia"/>
        </w:rPr>
        <w:t>而</w:t>
      </w:r>
      <w:r w:rsidR="00F42075">
        <w:rPr>
          <w:rFonts w:hint="eastAsia"/>
        </w:rPr>
        <w:t>不</w:t>
      </w:r>
      <w:r>
        <w:t>必提高嗓门的现实环境中才有可能发生。</w:t>
      </w:r>
      <w:r>
        <w:br/>
        <w:t>3.每个学习者都知道自己应该对整个小组得到的信息或学到的技能负全责。</w:t>
      </w:r>
    </w:p>
    <w:p w14:paraId="53E34F52" w14:textId="6E0AA1D9" w:rsidR="005A40A1" w:rsidRDefault="008950F8" w:rsidP="00133910">
      <w:r>
        <w:t>4.社交技能的培训。语言能力中的某些具体的合作能力教师在一开始就应该加以强调，比如确保人人都有发言的机会、能适时给予鼓励、在小组的其他成员发言时要注意听讲。更多的技能可以在基本技能熟练掌握之后再引入。无论是用目的语还是母语沟通，只有在工作和生活中不断地发展合作能力，沟通才可能实现。</w:t>
      </w:r>
      <w:r>
        <w:br/>
        <w:t>5.检验一个小组的合作技能对日常课堂活动来说很重要，就像用小测验或其他策略检验各科教学内容的进度。教师帮助学习者分析在他们的小组里，哪些进展得好，哪些是可以改进的。当某个小组遇到问题时，教师提出建议，并指导整个班级在某一时间内把注意力集中在几种能够掌握的技能上。</w:t>
      </w:r>
    </w:p>
    <w:p w14:paraId="429850BA" w14:textId="77777777" w:rsidR="00895D50" w:rsidRDefault="008950F8" w:rsidP="008950F8">
      <w:pPr>
        <w:ind w:firstLineChars="200" w:firstLine="420"/>
      </w:pPr>
      <w:r>
        <w:t>由于合作学习活动的实行，课堂管理将会发生很大的变化。合作学习活动不像其他的课堂管理模式那样要求一个简单、安静的课堂。合作性活动可能是嘈杂的，课桌椅等课堂设施</w:t>
      </w:r>
      <w:r>
        <w:lastRenderedPageBreak/>
        <w:t>需要按照不同的方式摆放，而教师可能还得起到一个解决冲突的作用，特别是当某些学生拒绝同其他同学合作的时候。最重要的是，教师的角色是一位调解人，而不是管理者。</w:t>
      </w:r>
      <w:r>
        <w:br/>
      </w:r>
    </w:p>
    <w:p w14:paraId="14123451" w14:textId="3E8A6665" w:rsidR="00001B90" w:rsidRDefault="008950F8" w:rsidP="008950F8">
      <w:pPr>
        <w:ind w:firstLineChars="200" w:firstLine="420"/>
        <w:rPr>
          <w:b/>
          <w:bCs/>
        </w:rPr>
      </w:pPr>
      <w:r>
        <w:t>4.2.1学生在互动活动中的分组</w:t>
      </w:r>
      <w:r w:rsidR="00133910">
        <w:rPr>
          <w:rFonts w:hint="eastAsia"/>
        </w:rPr>
        <w:t>主要有一下几种模式</w:t>
      </w:r>
      <w:r>
        <w:br/>
      </w:r>
      <w:r w:rsidRPr="005A40A1">
        <w:rPr>
          <w:b/>
          <w:bCs/>
        </w:rPr>
        <w:t>小组</w:t>
      </w:r>
    </w:p>
    <w:p w14:paraId="3925C3AD" w14:textId="77777777" w:rsidR="00133910" w:rsidRDefault="008950F8" w:rsidP="008950F8">
      <w:pPr>
        <w:ind w:firstLineChars="200" w:firstLine="420"/>
      </w:pPr>
      <w:r>
        <w:t>罗伯茨（Roberts）提供了多种有趣的方式来组建小组。她建议可以给学生一些简单的算术题，写在留言卡上，让那些题目不同但答案相同的学生组成一个小组：12×5，30+30，15×4，等等。学生可以按照类别来分组，每一个类别中的项目都写在索引卡上。比如，一位学生得到的卡片是食物，那跟他一组的其他的学生则可以是汉堡、面包或是葡萄。小组还可以通过报数来组成。教师首先要确定每队需要多少名学生。然后，教师按照既定的每组人数对全班的学生进行分组，学生则按照这一数字报数。</w:t>
      </w:r>
      <w:r>
        <w:br/>
        <w:t>另一种组成小组的方式是将分割的图形或者智力玩具重新拼回一个整体，或者直接叫出其他班级成员的名字。还可以以历史人物来分组，比如，法国的国王和王后可以是一组，法国的音乐家可以是一组，还可以按法国艺术家，法国运动员或法国科学家来分组。</w:t>
      </w:r>
    </w:p>
    <w:p w14:paraId="5A496570" w14:textId="0F73A6F2" w:rsidR="005A40A1" w:rsidRDefault="008950F8" w:rsidP="008950F8">
      <w:pPr>
        <w:ind w:firstLineChars="200" w:firstLine="420"/>
      </w:pPr>
      <w:r>
        <w:t>一些组织学生进行分组的方法基本无需准备，而其本身就是语言活动。</w:t>
      </w:r>
      <w:r w:rsidR="00133910">
        <w:rPr>
          <w:rFonts w:hint="eastAsia"/>
        </w:rPr>
        <w:t>比如根据</w:t>
      </w:r>
      <w:r>
        <w:t>●昨晚各自的睡眠时间或者上床的时间</w:t>
      </w:r>
      <w:r>
        <w:br/>
        <w:t>●兄弟姐妹/家庭成员的数量</w:t>
      </w:r>
      <w:r>
        <w:br/>
        <w:t>●名字的音节数</w:t>
      </w:r>
      <w:r>
        <w:br/>
        <w:t>·鞋子的尺码或颜色</w:t>
      </w:r>
      <w:r>
        <w:br/>
      </w:r>
      <w:r w:rsidRPr="005A40A1">
        <w:rPr>
          <w:b/>
          <w:bCs/>
        </w:rPr>
        <w:t>同伴合作/双人小组</w:t>
      </w:r>
    </w:p>
    <w:p w14:paraId="3C7EA966" w14:textId="77777777" w:rsidR="00133910" w:rsidRDefault="008950F8" w:rsidP="008950F8">
      <w:pPr>
        <w:ind w:firstLineChars="200" w:firstLine="420"/>
      </w:pPr>
      <w:r>
        <w:t>在大多数情况下，学生希望在一段时间里和不同的同伴一起学习，而不是自己选择同伴。班级里可以通过许多不同的方式来组织成对的活动。同伴可以随意地组合，如可以直接说：“找坐在你身旁的同学”，“找坐在你前面的同学”，“找这个教室里和你穿同样颜色衣服的同学”，等等。再比如，一位中学教师给学生10秒钟的时间，用眼神交流的办法找到自己的同伴，这个过程中不能出声。</w:t>
      </w:r>
    </w:p>
    <w:p w14:paraId="1661E42E" w14:textId="7C0DE7B3" w:rsidR="005A40A1" w:rsidRDefault="008950F8" w:rsidP="00133910">
      <w:r w:rsidRPr="005A40A1">
        <w:rPr>
          <w:b/>
          <w:bCs/>
        </w:rPr>
        <w:t>内圈——外圈</w:t>
      </w:r>
    </w:p>
    <w:p w14:paraId="4BE9EDDA" w14:textId="77777777" w:rsidR="00133910" w:rsidRDefault="008950F8" w:rsidP="008950F8">
      <w:pPr>
        <w:ind w:firstLineChars="200" w:firstLine="420"/>
      </w:pPr>
      <w:r>
        <w:t>展示的是另一种有效的课堂组织形式，从而使学生可以接连着和多个同伴进行合作。教师将全班学生分成两组，这可以通过1、2报数的方法实现。报1的学生构成一个面朝外的圆圈，报2的学生围绕第一个圆圈组成一个面朝里的圆圈。每一个学生都面朝一个同伴。在这样的情形下，学生可以练习对话，比如简单的问候、询问某人年龄、讨论爱好或者其他任何需要练习的对话。如果学生可以了解到同伴比较有趣的事情，练习将会更加有效。在教师的指令下，交流一旦完成，外圈的学生则依次向左移动一位。在教师的指示下，只有一个圈的学生朝着教师指定的方向移动。移动以后，学生将与新的同伴重复对话，在教师的指令下，外圈再次移动。外圈一直旋转移动，直到学生恢复到最初的位置。</w:t>
      </w:r>
      <w:r>
        <w:br/>
      </w:r>
      <w:r w:rsidRPr="00B316CB">
        <w:rPr>
          <w:b/>
          <w:bCs/>
        </w:rPr>
        <w:t>“排成排”</w:t>
      </w:r>
      <w:r>
        <w:t>学生面对面地排成两排，这在空间不足以组成圆圈的情况下尤其有用。其中一排学生依次轮换，每次排头的学生都轮换到排尾的位置（图4.3）。有时，两排的学生都可以移动，每次由一排排尾的学生移到另一排去（图4.4）。这使学生能够与许多不同的同伴进行合作。这样的轮换队列在同伴练习一对一对话时尤其有用，因为这让学生在与不同的同伴练习时感觉更像真实的沟通。</w:t>
      </w:r>
      <w:r>
        <w:br/>
      </w:r>
      <w:r w:rsidRPr="00B316CB">
        <w:rPr>
          <w:b/>
          <w:bCs/>
        </w:rPr>
        <w:t>同伴配对</w:t>
      </w:r>
      <w:r>
        <w:t>同伴配对可以按照更加正式的方式来进行。教师可以准备数套标有相同数字的配对卡片，并分发给学生。学生开始自由寻找，直到他们找到能和自己的卡片上的图片（数字、图形、动物、食物等等）配对的人。教师可以准备来配对的卡片，并分发给学生。学生则通过找到对应关系的那张卡片来确定自己的同伴。这样，找到配对的同伴本身就成了一种学习经历。</w:t>
      </w:r>
    </w:p>
    <w:p w14:paraId="59C145E9" w14:textId="655A1524" w:rsidR="00001B90" w:rsidRDefault="008950F8" w:rsidP="008950F8">
      <w:pPr>
        <w:ind w:firstLineChars="200" w:firstLine="420"/>
      </w:pPr>
      <w:r w:rsidRPr="00B316CB">
        <w:rPr>
          <w:b/>
          <w:bCs/>
        </w:rPr>
        <w:lastRenderedPageBreak/>
        <w:t>“12小时的同伴”</w:t>
      </w:r>
      <w:r>
        <w:t>另一种组合同伴的方法是通过在一定时间内指定一个同伴的过程来进行的。“12小时的同伴”就是其中一个例子。每一位学生都有一张画有大钟面的纸，钟面大到足够在每个小时的旁边写上人名。教师可以画一条线，学生在上面写上自己的名字。教师给学生活动指示，并设定时间要求。学生则安排自己根据钟表上的每一个小时与不同的同学会面，从而使自己的钟面上每个小时都写上不同的名字，在每个小时里只能与一人见面。学生可以在教室里随意走动，通过互相询问来安排会面的时间，比如可以问：“你什么时候</w:t>
      </w:r>
      <w:r>
        <w:br/>
        <w:t>有空，一点还是三点？”“你中午忙吗？”“我们能五点见面吗？”。当指定的询问时间结束后，教师要确保每个学生在每个小时都有一个同伴，可以快速依次询问学生是否还需要同伴。那些在特定时间里没有同伴的学生可以预约见面时间。这对那些比较害羞或不容易被其他人先问到的学生尤其有帮助。</w:t>
      </w:r>
    </w:p>
    <w:p w14:paraId="7E3FA2E7" w14:textId="60296B2B" w:rsidR="00B227BF" w:rsidRDefault="008950F8" w:rsidP="008950F8">
      <w:pPr>
        <w:ind w:firstLineChars="200" w:firstLine="420"/>
      </w:pPr>
      <w:r>
        <w:t>通过使用目的语国家或城市的地图，还可以给这项活动增添更多的文化内涵</w:t>
      </w:r>
      <w:r w:rsidR="00B227BF">
        <w:rPr>
          <w:rFonts w:hint="eastAsia"/>
        </w:rPr>
        <w:t>，</w:t>
      </w:r>
      <w:r>
        <w:t>使用世界地图、在各大洲的地方安排碰面，可以向学生突出强调地理学科的贯连。</w:t>
      </w:r>
      <w:r>
        <w:br/>
      </w:r>
      <w:r w:rsidRPr="00001B90">
        <w:rPr>
          <w:b/>
          <w:bCs/>
        </w:rPr>
        <w:t>“雪球”</w:t>
      </w:r>
      <w:r>
        <w:t>德博拉·罗伯茨（Deborah Roberts）（2002）利用一个非常吸引人的“雪球”活动来组合同伴。教师将一组组反义词（或同义词）写在不同的纸上（最好是可回收利用的纸），然后给教室里的每位学生发一张纸。所有学生围成一个圆圈，把那张纸揉成一个“雪球”，然后将雪球朝着圆圈中心方向抛入空中。接着，每位学生捡一个雪球，打开，然后再寻找纸上写着相应的反义词（或同义词）的同学。最后，两人再一起用这两个词造一个句子。</w:t>
      </w:r>
      <w:r>
        <w:br/>
      </w:r>
      <w:r w:rsidRPr="00133910">
        <w:rPr>
          <w:u w:val="single"/>
        </w:rPr>
        <w:t>4.2.2在进行小组活动和同伴活动的时候，教师需要思考如下问题</w:t>
      </w:r>
      <w:r w:rsidRPr="00133910">
        <w:rPr>
          <w:u w:val="single"/>
        </w:rPr>
        <w:br/>
      </w:r>
      <w:r w:rsidR="00001B90">
        <w:rPr>
          <w:rFonts w:hint="eastAsia"/>
        </w:rPr>
        <w:t xml:space="preserve"> </w:t>
      </w:r>
      <w:r w:rsidR="00001B90">
        <w:t xml:space="preserve"> </w:t>
      </w:r>
      <w:r>
        <w:t>为了安排合作性学习活动并有效地管理学生的行为，必须考虑到如下一些因素。以下的指导原则有助于成功地规划活动，并从众多的资源中选择合适的活动</w:t>
      </w:r>
      <w:r w:rsidR="00001B90">
        <w:rPr>
          <w:rFonts w:hint="eastAsia"/>
        </w:rPr>
        <w:t>.</w:t>
      </w:r>
      <w:r>
        <w:t>在规划活动时，我们应该认真地考虑每一项标准。</w:t>
      </w:r>
      <w:r>
        <w:br/>
      </w:r>
      <w:r w:rsidRPr="00001B90">
        <w:rPr>
          <w:b/>
          <w:bCs/>
        </w:rPr>
        <w:t>1.需要交流的信息的来源是什么？交流的动机是什么？</w:t>
      </w:r>
      <w:r w:rsidRPr="00001B90">
        <w:rPr>
          <w:b/>
          <w:bCs/>
        </w:rPr>
        <w:br/>
      </w:r>
      <w:r w:rsidR="00001B90">
        <w:rPr>
          <w:rFonts w:hint="eastAsia"/>
        </w:rPr>
        <w:t xml:space="preserve"> </w:t>
      </w:r>
      <w:r>
        <w:t>是否存在信息差异或者意见差异？</w:t>
      </w:r>
      <w:r>
        <w:br/>
      </w:r>
      <w:r w:rsidR="00001B90">
        <w:rPr>
          <w:rFonts w:hint="eastAsia"/>
        </w:rPr>
        <w:t xml:space="preserve"> </w:t>
      </w:r>
      <w:r>
        <w:t>学生是否想要了解这一信息？</w:t>
      </w:r>
      <w:r>
        <w:br/>
      </w:r>
      <w:r w:rsidRPr="00001B90">
        <w:rPr>
          <w:b/>
          <w:bCs/>
        </w:rPr>
        <w:t>2.需要用什么语言来完成这项活动？其中多大部分需要练习或者复习？</w:t>
      </w:r>
      <w:r w:rsidRPr="00001B90">
        <w:rPr>
          <w:b/>
          <w:bCs/>
        </w:rPr>
        <w:br/>
        <w:t>3.这一活动会带来怎样的结果？这一结果可以分享或者评估吗？</w:t>
      </w:r>
      <w:r w:rsidRPr="00001B90">
        <w:rPr>
          <w:b/>
          <w:bCs/>
        </w:rPr>
        <w:br/>
        <w:t>4.其中所用的语言是如何被引导、控制和层层递进地帮助的？</w:t>
      </w:r>
      <w:r w:rsidRPr="00001B90">
        <w:rPr>
          <w:b/>
          <w:bCs/>
        </w:rPr>
        <w:br/>
      </w:r>
      <w:r>
        <w:t>任务自身是否存在局限性？</w:t>
      </w:r>
      <w:r>
        <w:br/>
        <w:t>·语言是否主要以书面形式出现？</w:t>
      </w:r>
      <w:r>
        <w:br/>
      </w:r>
      <w:r w:rsidRPr="00001B90">
        <w:rPr>
          <w:b/>
          <w:bCs/>
        </w:rPr>
        <w:t>5.同伴或小组成员如何进行轮流？</w:t>
      </w:r>
      <w:r w:rsidRPr="00001B90">
        <w:rPr>
          <w:b/>
          <w:bCs/>
        </w:rPr>
        <w:br/>
      </w:r>
      <w:r>
        <w:t>·活动中是否有一个指示学生进行轮流的内在机制，比如在要问问题同伴的任务单上标示一个星号，或者小组的成员是否被指派了不同</w:t>
      </w:r>
      <w:r w:rsidR="00265A62">
        <w:rPr>
          <w:rFonts w:hint="eastAsia"/>
        </w:rPr>
        <w:t>的</w:t>
      </w:r>
      <w:r>
        <w:t>角色？</w:t>
      </w:r>
      <w:r>
        <w:br/>
        <w:t>是否每位同伴或小组成员都有基本平等的参与机会？</w:t>
      </w:r>
      <w:r>
        <w:br/>
        <w:t>·是否有防止某一同伴或小组成员支配和主导交谈的方法？</w:t>
      </w:r>
      <w:r>
        <w:br/>
        <w:t>6.同伴或小组成员能否随即知道他们是否成功了？</w:t>
      </w:r>
      <w:r>
        <w:br/>
        <w:t>·活动是否支持自我修正？</w:t>
      </w:r>
      <w:r>
        <w:br/>
        <w:t>同伴是否有办法来监控自己的正确率或者成功性？</w:t>
      </w:r>
      <w:r>
        <w:br/>
        <w:t>7.教师如何用沟通的方式进行后续活动？</w:t>
      </w:r>
      <w:r>
        <w:br/>
        <w:t>·教师可以问哪些关于活动的后续问题？比如，教师能否问：“活动之后，你怎么看待那些之前你不认识的同伴或者小组成员呢？”或者问：“你遇到的最困难的问题是什么？”·这些后续问题是否让学生感兴趣，同时又让他们能够进行解释说明？</w:t>
      </w:r>
      <w:r>
        <w:br/>
      </w:r>
      <w:r w:rsidR="00133910">
        <w:rPr>
          <w:rFonts w:hint="eastAsia"/>
        </w:rPr>
        <w:t>其次：</w:t>
      </w:r>
      <w:r>
        <w:t>口头或者书面的后续问题或者家庭作业都有怎样的潜在效果？</w:t>
      </w:r>
      <w:r>
        <w:br/>
        <w:t>8.如果同伴或小组提前完成任务，应该怎样扩展他们的活动，从而让他们</w:t>
      </w:r>
      <w:r>
        <w:br/>
        <w:t>在其他同学还没完成的时候继续有事可做？</w:t>
      </w:r>
      <w:r>
        <w:br/>
      </w:r>
      <w:r>
        <w:lastRenderedPageBreak/>
        <w:t>9.应该如何安排没有同伴的学生？</w:t>
      </w:r>
      <w:r>
        <w:br/>
        <w:t>·教师是否会担任另一同伴的角色？</w:t>
      </w:r>
      <w:r w:rsidR="00133910">
        <w:t xml:space="preserve"> </w:t>
      </w:r>
      <w:r>
        <w:br/>
        <w:t>教师是否会准备一套三个人而不是两个人用的材料，从而使落单的那位学生能够比较顺利地参加进来？</w:t>
      </w:r>
      <w:r>
        <w:br/>
        <w:t>4.2.3小组活动和同伴活动的步骤指南</w:t>
      </w:r>
      <w:r>
        <w:br/>
        <w:t>尽管小组活动的益处之一是将课堂的焦点在一段时间内从教师身上</w:t>
      </w:r>
      <w:r w:rsidR="00133910">
        <w:rPr>
          <w:rFonts w:hint="eastAsia"/>
        </w:rPr>
        <w:t>移</w:t>
      </w:r>
      <w:r>
        <w:t>开，但只有经过精心地组织和前后一致地监控，才能保证其有效地进行。</w:t>
      </w:r>
    </w:p>
    <w:p w14:paraId="65516C0A" w14:textId="77777777" w:rsidR="00133910" w:rsidRDefault="008950F8" w:rsidP="00B227BF">
      <w:r>
        <w:t>1.分组规模以小为宜，最初的小组活动从双人小组开始是最容易的。由不超过五个人组成的合作小组往往是最有效的，人数最多不应超过七人。</w:t>
      </w:r>
      <w:r>
        <w:br/>
        <w:t>2.设好舞台，做好动员。教师为活动设定戏剧性的场景时使用动作和视觉效果能增加学生参与的动力。给每一个活动取名字同样有帮助，这样更容易让学生再次要求进行此活动，也使他们容易回想起与此活动相关的规则。</w:t>
      </w:r>
      <w:r>
        <w:br/>
        <w:t>3.确定明确的目标，把结果清楚地告诉学生。学生必须了解语言任务是如何与教师设计的场景相联系的，并认识到结果需要满足某些目的或者意图。在目标中还应该清楚地表明，期待学生在活动中使用目的语。</w:t>
      </w:r>
      <w:r>
        <w:br/>
        <w:t>4.确保学生具有完成活动所需的目的语的能力，他们需要知道怎么用目的语来表达他们要说的话。为了保证活动成功完成，每位学生都要复习和练习相关的语言用法。可以将很多活动中会使用的语言打印在任务单上，既练习学生如何交流，又保证其练习的准确性。</w:t>
      </w:r>
      <w:r>
        <w:br/>
        <w:t>5.为任务的每一步骤做出准确的指示说明。细致地准备和排列活动的指导说明，使其尽量简单，并能用目的语来表示。为了吸引具有不同学习方式的学生参加活动，指导说明既要有口头的也要有书面的，或者是写到投影的幻灯片或黑板上。</w:t>
      </w:r>
    </w:p>
    <w:p w14:paraId="0812E905" w14:textId="73141AB4" w:rsidR="00B227BF" w:rsidRDefault="008950F8" w:rsidP="00B227BF">
      <w:r>
        <w:t>·</w:t>
      </w:r>
      <w:r w:rsidR="00265A62">
        <w:t xml:space="preserve">  </w:t>
      </w:r>
      <w:r>
        <w:t>将活动按准确的步骤模拟给学生看，从而使学生明确他们在每一步需要做什么。</w:t>
      </w:r>
    </w:p>
    <w:p w14:paraId="32B8B9D5" w14:textId="30014031" w:rsidR="00B227BF" w:rsidRDefault="008950F8" w:rsidP="00B227BF">
      <w:r>
        <w:t>·</w:t>
      </w:r>
      <w:r w:rsidR="00265A62">
        <w:t xml:space="preserve"> </w:t>
      </w:r>
      <w:r>
        <w:t>收集学生对所有步骤的反馈，确保他们知道活动将如何进行，而不至于在活动中浪费时间：</w:t>
      </w:r>
      <w:r>
        <w:br/>
        <w:t>6.设定时限来帮助学生明确自己的责任，更好地支配他们的时间。有必要的话，可以根据学生完成任务的情况来缩短或延长活动时间。</w:t>
      </w:r>
      <w:r>
        <w:br/>
        <w:t>7.整个活动中，教师应该在学生当中来回走动。来回走动可以监控学生的目的语使用情况、学生的语言问题和使用合作技能的情况。当他们需要帮助时给予建议。</w:t>
      </w:r>
      <w:r w:rsidR="00B227BF">
        <w:rPr>
          <w:rFonts w:hint="eastAsia"/>
        </w:rPr>
        <w:t>为学生</w:t>
      </w:r>
      <w:r>
        <w:t>提供正面的反馈，对于那些专注于任务的小组应该给予关注和特别的认可。</w:t>
      </w:r>
      <w:r>
        <w:br/>
        <w:t>8.建立一个在必要时能收回学生注意力并且能控制住教室里的噪音的规范。</w:t>
      </w:r>
    </w:p>
    <w:p w14:paraId="2712895A" w14:textId="3B085D09" w:rsidR="00615492" w:rsidRDefault="008950F8" w:rsidP="00B227BF">
      <w:r>
        <w:t>9.在活动结束前，引导学生对小组活动的效果好坏进行沟通性反馈。教师可以随机抽查学生的情况，以保证每位学生都对活动有责任感。应将沟通性反馈的方法延伸到检验学生在任务中使用的语言而不是简单地只检查学生完成任务的情况。教师还可以经常利用反馈的这段时间来协助学生评估自己小组活动的效果。</w:t>
      </w:r>
      <w:r>
        <w:br/>
      </w:r>
    </w:p>
    <w:p w14:paraId="06CDF8E4" w14:textId="26D1E586" w:rsidR="00265A62" w:rsidRDefault="00265A62"/>
    <w:p w14:paraId="5D5EFCFA" w14:textId="201BDE9C" w:rsidR="00265A62" w:rsidRDefault="00265A62"/>
    <w:p w14:paraId="6837CDB4" w14:textId="3B298BE5" w:rsidR="00265A62" w:rsidRDefault="00265A62">
      <w:r>
        <w:rPr>
          <w:rFonts w:hint="eastAsia"/>
        </w:rPr>
        <w:t>同伴和小组活动是鼓励和激发学生进行人际沟通的有效工具，他们有利于学生在一个隐蔽的、人际间的场景中练习语言。尽管在这些活动中教室不在站在中心舞台上，但是，与以教室为主体的传统教学相比较，教师要更加细致的备课。</w:t>
      </w:r>
    </w:p>
    <w:sectPr w:rsidR="00265A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492"/>
    <w:rsid w:val="00001B90"/>
    <w:rsid w:val="00133910"/>
    <w:rsid w:val="00265A62"/>
    <w:rsid w:val="0051141F"/>
    <w:rsid w:val="005A40A1"/>
    <w:rsid w:val="00615492"/>
    <w:rsid w:val="008950F8"/>
    <w:rsid w:val="00895D50"/>
    <w:rsid w:val="008F5DAD"/>
    <w:rsid w:val="009D3A75"/>
    <w:rsid w:val="00B227BF"/>
    <w:rsid w:val="00B316CB"/>
    <w:rsid w:val="00C6237C"/>
    <w:rsid w:val="00F42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DE19"/>
  <w15:chartTrackingRefBased/>
  <w15:docId w15:val="{ECB07279-688F-497C-B451-0BC5AF2C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B9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4</Pages>
  <Words>762</Words>
  <Characters>4345</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俊杰 冯</dc:creator>
  <cp:keywords/>
  <dc:description/>
  <cp:lastModifiedBy>俊杰 冯</cp:lastModifiedBy>
  <cp:revision>3</cp:revision>
  <dcterms:created xsi:type="dcterms:W3CDTF">2021-10-20T22:06:00Z</dcterms:created>
  <dcterms:modified xsi:type="dcterms:W3CDTF">2021-10-21T05:45:00Z</dcterms:modified>
</cp:coreProperties>
</file>