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培育室第四次活动评课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今年我正好也是带六年级，听完毛老师和恽老师上的这节课课，有很多收获。毛老师这节课给我第一感觉是“整体”。</w:t>
      </w:r>
      <w:r>
        <w:rPr>
          <w:rFonts w:hint="eastAsia" w:ascii="宋体" w:hAnsi="宋体" w:eastAsia="宋体" w:cs="宋体"/>
          <w:sz w:val="24"/>
          <w:szCs w:val="24"/>
        </w:rPr>
        <w:t>在教学中，我们应以语篇为单位组织整体教学，注重对学习材料进行感知，既先见“森林”再见“树木”，要以发展思维为重点。在整个阅读过程中，无论生词问题还是理解问题，都应让学生结合上下文语境进行独立思考，积极展开想象和思维，激起表达动机，整体性地解读语篇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毛老师</w:t>
      </w:r>
      <w:r>
        <w:rPr>
          <w:rFonts w:hint="eastAsia" w:ascii="宋体" w:hAnsi="宋体" w:eastAsia="宋体" w:cs="宋体"/>
          <w:sz w:val="24"/>
          <w:szCs w:val="24"/>
        </w:rPr>
        <w:t>在导入中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以一个video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让学生讨论What places are there in the video，激活了学生的兴趣，然后谈论到老师去过的地方，</w:t>
      </w:r>
      <w:r>
        <w:rPr>
          <w:rFonts w:hint="eastAsia" w:ascii="宋体" w:hAnsi="宋体" w:eastAsia="宋体" w:cs="宋体"/>
          <w:sz w:val="24"/>
          <w:szCs w:val="24"/>
        </w:rPr>
        <w:t>激活与本语篇相关的背景知识，为学生提供建构的基础与可能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但又让学生</w:t>
      </w:r>
      <w:r>
        <w:rPr>
          <w:rFonts w:hint="eastAsia" w:ascii="宋体" w:hAnsi="宋体" w:eastAsia="宋体" w:cs="宋体"/>
          <w:sz w:val="24"/>
          <w:szCs w:val="24"/>
        </w:rPr>
        <w:t>在轻松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语言环境中引入语篇。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对于恽老师的这节课我觉得：设置的活动应该有梯度，关注到思维以及情感，课题是以活动为载体的课题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。应促进学生思维的评价。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最后语段的输出是基于课堂中的层层推进，如果还是运用文本的情境，让情境更加完整，可以利用文章的留白让学生来创设文本，展开思考。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E33FC"/>
    <w:multiLevelType w:val="singleLevel"/>
    <w:tmpl w:val="9E2E33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7570"/>
    <w:rsid w:val="13045CB2"/>
    <w:rsid w:val="599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2020-08-05T14:38:00Z</dcterms:created>
  <dc:creator>apple</dc:creator>
  <cp:lastModifiedBy>Lenovo、</cp:lastModifiedBy>
  <dcterms:modified xsi:type="dcterms:W3CDTF">2020-09-18T03:25:56Z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