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常州市光华学校安全主题会议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安保类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1.学校属于人员密集场所被列为治安保卫重要部位。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default"/>
          <w:sz w:val="28"/>
          <w:szCs w:val="28"/>
          <w:lang w:val="en-US" w:eastAsia="zh-CN"/>
        </w:rPr>
        <w:t>学校应当严格执行入职报告和准入查询制度，不得聘用有下列情形的人员：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（一）受到剥夺政治权利或者因故意犯罪受到有期徒刑以上刑事处罚的；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（二）因卖淫、嫖娼、吸毒、赌博等违法行为受到治安管理处罚的；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（三）因虐待、性骚扰、体罚或者侮辱学生等情形被开除或者解聘的；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（四）实施其他被纳入教育领域从业禁止范围的行为的。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学校在聘用教职工或引入志愿者、社工等校外人员时，应当要求相关人员提交承诺书；对在聘人员应当按照规定定期开展核查，发现存在前款规定情形的人员应当及时解聘。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学校的安全防范，实行封闭式管理。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一键报警装置</w:t>
      </w:r>
      <w:r>
        <w:rPr>
          <w:rFonts w:hint="eastAsia"/>
          <w:sz w:val="28"/>
          <w:szCs w:val="28"/>
          <w:lang w:val="en-US" w:eastAsia="zh-CN"/>
        </w:rPr>
        <w:t>，每月至少测试一次。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校内巡视每日不少于5次。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安保人员必须能熟料操作安防设施、设备。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任何学生事件必须第一时间汇报，有记录、有照片、有处理意见、有网络反馈，要形成完整的材料（证据）链。举例李守一出走事件。</w:t>
      </w:r>
    </w:p>
    <w:p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电信诈骗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一旦汇款后发现自己被骗了，可在第一时间拨打中国银联专线95516请求帮助。及时拨打110报警或向派出所报案。看对方的账户是哪家银行的，然后用电话拨打该银行的客服电话，输入你汇款的目标账号(骗子的账号)，在提示输入密码时连续5次输入错误，这时该账号会自动锁定，时间是24小时，这宝贵的24小时将使对方无法将钱转移，避免损失扩大，也为警方破案提供时间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为防止骗子用网上银行转账，可及时登录该银行的网上银行，登录时输入目标账号(骗子的账号)，密码连续输错5次，该账号网银将被锁定24小时。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及时和要汇款的银行柜台联系，将被骗的情况向银行工作人员反映，请求帮助。或直接打报警电话110。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消防类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电气火灾占比最高，占火灾总数的31.1%。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喜隆多购物中心的麦当劳杨庄餐厅，送餐电动自行车蓄电池在充电过程中引发火灾。 麦当劳一名女店长发现火情后没有组织灭火而是自行逃离，商场消防控室的值班人员在听到自动报警后不是马上启动自动系统，而是摁掉报警声继续打游戏，导致火灾进一步蔓延。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人防、技防缺一不可。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食品安全类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饭前便后勤洗手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不误食变质、过期食品（教室里不许有零食出现）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一月一次食堂专项检查（教师、家长、学生）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56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009B1"/>
    <w:multiLevelType w:val="singleLevel"/>
    <w:tmpl w:val="17D009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864548"/>
    <w:multiLevelType w:val="singleLevel"/>
    <w:tmpl w:val="3F86454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89A898"/>
    <w:multiLevelType w:val="singleLevel"/>
    <w:tmpl w:val="7989A8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YTlhZTMxNmI4ZGJkMjFhOTU2NzhkM2MxNDMzYjMifQ=="/>
  </w:docVars>
  <w:rsids>
    <w:rsidRoot w:val="00000000"/>
    <w:rsid w:val="04D32A6E"/>
    <w:rsid w:val="0C0B470D"/>
    <w:rsid w:val="140B5ABD"/>
    <w:rsid w:val="16024330"/>
    <w:rsid w:val="1642135D"/>
    <w:rsid w:val="26D87A98"/>
    <w:rsid w:val="314B5155"/>
    <w:rsid w:val="4A110433"/>
    <w:rsid w:val="5688784B"/>
    <w:rsid w:val="58AA48BB"/>
    <w:rsid w:val="5B5066A8"/>
    <w:rsid w:val="728C14FF"/>
    <w:rsid w:val="7308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883</Characters>
  <Lines>0</Lines>
  <Paragraphs>0</Paragraphs>
  <TotalTime>17</TotalTime>
  <ScaleCrop>false</ScaleCrop>
  <LinksUpToDate>false</LinksUpToDate>
  <CharactersWithSpaces>930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2021-09-15T10:34:00Z</dcterms:created>
  <dc:creator>Administrator</dc:creator>
  <cp:lastModifiedBy>常州市光华学校</cp:lastModifiedBy>
  <cp:lastPrinted>2023-03-16T05:14:00Z</cp:lastPrinted>
  <dcterms:modified xsi:type="dcterms:W3CDTF">2023-03-16T07:57:23Z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BF85A338FBE94B81A4965A1384CE7A31</vt:lpwstr>
  </property>
</Properties>
</file>