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b/>
          <w:bCs/>
          <w:sz w:val="30"/>
          <w:szCs w:val="30"/>
          <w:lang w:val="en-US" w:eastAsia="zh-CN"/>
        </w:rPr>
      </w:pPr>
      <w:r>
        <w:rPr>
          <w:rFonts w:hint="eastAsia"/>
          <w:b/>
          <w:bCs/>
          <w:sz w:val="30"/>
          <w:szCs w:val="30"/>
          <w:lang w:val="en-US" w:eastAsia="zh-CN"/>
        </w:rPr>
        <w:t>依托深度学习，践行核心素养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sz w:val="24"/>
          <w:szCs w:val="24"/>
          <w:lang w:val="en-US" w:eastAsia="zh-CN"/>
        </w:rPr>
      </w:pPr>
      <w:r>
        <w:rPr>
          <w:rFonts w:hint="eastAsia"/>
          <w:b/>
          <w:bCs/>
          <w:sz w:val="24"/>
          <w:szCs w:val="24"/>
          <w:lang w:val="en-US" w:eastAsia="zh-CN"/>
        </w:rPr>
        <w:t>读《深度学习：走向核心素养》有感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right"/>
        <w:textAlignment w:val="auto"/>
        <w:rPr>
          <w:rFonts w:hint="eastAsia"/>
          <w:b/>
          <w:bCs/>
          <w:sz w:val="24"/>
          <w:szCs w:val="24"/>
          <w:lang w:val="en-US" w:eastAsia="zh-CN"/>
        </w:rPr>
      </w:pPr>
      <w:r>
        <w:rPr>
          <w:rFonts w:hint="eastAsia"/>
          <w:b/>
          <w:bCs/>
          <w:sz w:val="24"/>
          <w:szCs w:val="24"/>
          <w:lang w:val="en-US" w:eastAsia="zh-CN"/>
        </w:rPr>
        <w:t>新北区龙虎塘第二实验小学 恽丽玲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随着“核心素养”这个关键词不断进入我们的视野，在培育室的推荐下我读完《深度学习 走向核心素养》这本理论性极强的书，这本书也给予了我许多新的思考。书中有这样一句话让我醍醐灌顶：“深度学习，是师生共同经历的一场智慧之旅。旅行的终点不是让学生获得一堆零散、呆板、无用的知识，而是让他们能够积极、充分、灵活地运用这些知识去理解世界、解决问题、学以致用，并获得人格的健全和精神的成长，成为新时代的社会主义建设者和接班人。”的确，深度学习需要我们深刻理解学生，深刻领会学科育人，和学生共同经历一场智慧之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全书围绕“深度学习是什么”、“为什么要推进深度学习”、“怎样实现深度学习”、“怎样推进深度学习”四个方面进行介绍。个人认为，有点类似我们英语学科“What”、“Why”“How”、“How to do better”这四个问题。细细品味这四个问题，和我们的英语学科相联系，能发现许多共通之处。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所谓深度学习，就是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有独立性、批判性、创造性又有合作精神，基础扎实的优秀的学习者，成为未来社会历史实践的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当我反思这几年的教学经历时，我曾经遇到过这样一些问题：讲授过多，没有大胆放手让学生讨论思考</w:t>
      </w:r>
      <w:r>
        <w:rPr>
          <w:rFonts w:hint="default"/>
          <w:sz w:val="24"/>
          <w:szCs w:val="24"/>
          <w:lang w:val="en-US" w:eastAsia="zh-CN"/>
        </w:rPr>
        <w:t>;</w:t>
      </w:r>
      <w:r>
        <w:rPr>
          <w:rFonts w:hint="eastAsia"/>
          <w:sz w:val="24"/>
          <w:szCs w:val="24"/>
          <w:lang w:val="en-US" w:eastAsia="zh-CN"/>
        </w:rPr>
        <w:t>活动设计效力不足，不能满足教学目标的要求</w:t>
      </w:r>
      <w:r>
        <w:rPr>
          <w:rFonts w:hint="default"/>
          <w:sz w:val="24"/>
          <w:szCs w:val="24"/>
          <w:lang w:val="en-US" w:eastAsia="zh-CN"/>
        </w:rPr>
        <w:t>;</w:t>
      </w:r>
      <w:r>
        <w:rPr>
          <w:rFonts w:hint="eastAsia"/>
          <w:sz w:val="24"/>
          <w:szCs w:val="24"/>
          <w:lang w:val="en-US" w:eastAsia="zh-CN"/>
        </w:rPr>
        <w:t xml:space="preserve">关注知识点的学习，却忽视了学习方法的指导等等。这些问题阻碍了学生深度学习的步伐，也使我的教学效果大打折扣。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那教师该怎样操作才能引发学生的深度学习呢？此书给出我们三条方法: 1.确定学生的“最近发展区”，了解学生现阶段的已有水平并预判通过学习将来可能达到的较高水平；2.转化教学内容，提供恰当的“教学材料”；3.帮助学生“亲身”经历知识的发现与建构过程。这正是对我们备学生、备教材、备教法的整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在观察和实践教学的过程中，对于在单元学习活动中实现深度学习，我形成了以下几点思考：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充分利用各类信息媒介资源，增加英语语言的输入量，如歌曲、动画和绘本等等。调动学生的多种感官，使英语符号学习更加具体、直观，加深学生对英语的理解以促进深度学习。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引导学生使用英语语言交流，增加英语语言的输出量，如头脑风暴、辩论和问卷调查等等。教师引导学生自由提问，给他们提供开放的、发散的、可批判的思维空间，培养提问额能力的同时提高思维品质。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联系实际，创设真实的学习情境，通过听、说、读、写、看等多种学习活动的操练提高语言的综合运用能力。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深度学习视域下的教学应该是教师、学生、知识紧密联系在一起共同实现学生全面发展的过程，是培养学生关键能力、必备品格和正确价值观的过程。教师通过课堂教学把存储于书本、外在于学生的知识转化为学生主动活动的对象，与学生建立意义的关联，并通过学生个体的主动学习转化成学生成长的养分，真正做到让教学触及学生心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总之，这本书使我对深度学习的概念和如何进行深度学习都有了一定的认识，但仍然需要反复的阅读和多次的实践才能真正理解深度学习。“深度学习是师生共同经历的一场智慧之旅。”我还需要深入研究，不断学习、不断进步，在专业成长的道路上不停歇。让自己通过学习成为更好的师者，让学生成为更好的学习者。</w:t>
      </w:r>
      <w:bookmarkStart w:id="0" w:name="_GoBack"/>
      <w:bookmarkEnd w:id="0"/>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A6E8"/>
    <w:multiLevelType w:val="singleLevel"/>
    <w:tmpl w:val="53C0A6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7BBA"/>
    <w:rsid w:val="25140D21"/>
    <w:rsid w:val="36737545"/>
    <w:rsid w:val="73CE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搁浅</cp:lastModifiedBy>
  <dcterms:modified xsi:type="dcterms:W3CDTF">2021-01-25T01:40:44Z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