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30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今天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Hans"/>
        </w:rPr>
        <w:t>雷嘉怡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小朋友带来了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Hans"/>
        </w:rPr>
        <w:t>好吃的饼干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分享给小朋友们，我们为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Hans"/>
        </w:rPr>
        <w:t>她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none"/>
          <w:lang w:val="en-US" w:eastAsia="zh-CN"/>
        </w:rPr>
        <w:t>乐于分享的意识点赞！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3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70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土豆牛腩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莴苣丝炒胡萝卜丝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冬瓜海带</w:t>
      </w:r>
      <w:r>
        <w:rPr>
          <w:rFonts w:hint="eastAsia"/>
          <w:b/>
          <w:sz w:val="24"/>
          <w:lang w:val="en-US" w:eastAsia="zh-Hans"/>
        </w:rPr>
        <w:t>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700" cy="1438275"/>
            <wp:effectExtent l="0" t="0" r="12700" b="9525"/>
            <wp:docPr id="6" name="图片 6" descr="/Users/zhangjie/Desktop/IMG_8659.jpegIMG_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8659.jpegIMG_865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065" cy="1438275"/>
            <wp:effectExtent l="0" t="0" r="13335" b="9525"/>
            <wp:docPr id="7" name="图片 7" descr="/Users/zhangjie/Desktop/IMG_8660.jpegIMG_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8660.jpegIMG_866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700" cy="1438275"/>
            <wp:effectExtent l="0" t="0" r="12700" b="9525"/>
            <wp:docPr id="9" name="图片 9" descr="/Users/zhangjie/Desktop/IMG_8661.jpegIMG_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8661.jpegIMG_866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700" cy="1438275"/>
            <wp:effectExtent l="0" t="0" r="12700" b="9525"/>
            <wp:docPr id="5" name="图片 5" descr="/Users/zhangjie/Desktop/IMG_8663.jpegIMG_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8663.jpegIMG_866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700" cy="1438275"/>
            <wp:effectExtent l="0" t="0" r="12700" b="9525"/>
            <wp:docPr id="10" name="图片 10" descr="/Users/zhangjie/Desktop/IMG_8662.jpegIMG_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8662.jpegIMG_866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7700" cy="1438275"/>
            <wp:effectExtent l="0" t="0" r="12700" b="9525"/>
            <wp:docPr id="11" name="图片 11" descr="/Users/zhangjie/Desktop/IMG_8664.jpegIMG_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8664.jpegIMG_866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今天在生活区的幼儿拿了科探区的玩具在游戏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下次要注意不要弄错区域哦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/>
          <w:b/>
          <w:bCs/>
          <w:lang w:val="en-US" w:eastAsia="zh-Hans"/>
        </w:rPr>
      </w:pPr>
      <w:r>
        <w:rPr>
          <w:rFonts w:hint="default" w:ascii="Helvetica" w:hAnsi="Helvetica" w:cs="Helvetica"/>
          <w:b/>
          <w:bCs/>
        </w:rPr>
        <w:t>1</w:t>
      </w:r>
      <w:r>
        <w:rPr>
          <w:rFonts w:hint="default" w:ascii="Helvetica" w:hAnsi="Helvetica" w:cs="Helvetica"/>
          <w:b/>
          <w:bCs/>
        </w:rPr>
        <w:t>.</w:t>
      </w:r>
      <w:r>
        <w:rPr>
          <w:rFonts w:hint="eastAsia" w:ascii="Helvetica" w:hAnsi="Helvetica" w:cs="Helvetica"/>
          <w:b/>
          <w:bCs/>
          <w:lang w:val="en-US" w:eastAsia="zh-Hans"/>
        </w:rPr>
        <w:t>数学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我的玩具</w:t>
      </w:r>
    </w:p>
    <w:p>
      <w:pPr>
        <w:spacing w:line="360" w:lineRule="exact"/>
        <w:ind w:firstLine="480" w:firstLineChars="200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目测，是用眼睛估测距离、高度和角度的方法。幼儿的测量最早是“目测”，即通过感知比较量的差异。本次活动主要通过实物玩具，让幼儿尝试用目测的方法说出物品的总数。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/>
          <w:b/>
          <w:bCs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2880995" cy="2160270"/>
            <wp:effectExtent l="0" t="0" r="14605" b="24130"/>
            <wp:docPr id="2" name="图片 2" descr="/Users/zhangjie/Desktop/IMG_8666.jpegIMG_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IMG_8666.jpegIMG_866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2879725" cy="2160270"/>
            <wp:effectExtent l="0" t="0" r="15875" b="24130"/>
            <wp:docPr id="12" name="图片 12" descr="/Users/zhangjie/Desktop/IMG_8667.jpegIMG_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IMG_8667.jpegIMG_866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color w:val="auto"/>
          <w:u w:val="none"/>
          <w:lang w:val="en-US" w:eastAsia="zh-Hans"/>
        </w:rPr>
        <w:t>今天能够一看图片就说出什么东西有几个的幼儿是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：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color w:val="auto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color w:val="auto"/>
          <w:u w:val="single"/>
          <w:lang w:val="en-US" w:eastAsia="zh-CN"/>
        </w:rPr>
        <w:t>、赵静姝、雷嘉怡</w:t>
      </w:r>
      <w:r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  <w:t>。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Helvetica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717B1"/>
    <w:rsid w:val="7B783975"/>
    <w:rsid w:val="7BAFAB17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CAC943E1"/>
    <w:rsid w:val="E67E460B"/>
    <w:rsid w:val="FCEF055B"/>
    <w:rsid w:val="FD5381F4"/>
    <w:rsid w:val="FEFE02C4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2021-09-15T20:49:00Z</dcterms:created>
  <dc:creator>Youny</dc:creator>
  <cp:lastModifiedBy>Aೄ </cp:lastModifiedBy>
  <cp:lastPrinted>2022-12-09T09:09:00Z</cp:lastPrinted>
  <dcterms:modified xsi:type="dcterms:W3CDTF">2023-03-30T16:38:49Z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2052-5.2.1.7798</vt:lpwstr>
  </property>
  <property fmtid="{D5CDD505-2E9C-101B-9397-08002B2CF9AE}" pid="6" name="ICV">
    <vt:lpwstr>64CAD7F537B7740A994A2564CEEAF9C2_43</vt:lpwstr>
  </property>
</Properties>
</file>