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Autospacing="0" w:after="0" w:afterAutospacing="0" w:line="400" w:lineRule="exact"/>
        <w:jc w:val="center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36"/>
          <w:szCs w:val="36"/>
        </w:rPr>
        <w:t>春季幼儿卫生保健常识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40" w:firstLineChars="200"/>
        <w:jc w:val="left"/>
        <w:textAlignment w:val="auto"/>
        <w:outlineLvl w:val="9"/>
        <w:rPr>
          <w:rFonts w:hint="eastAsia"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一、春季天气变化无常，又是传染病的多发季节，为了能保证幼儿的健康，使幼儿在春季减少生病的机会，特向家长介绍几种幼儿保健常识。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 xml:space="preserve">    </w:t>
      </w:r>
      <w:r>
        <w:rPr>
          <w:rFonts w:ascii="宋体" w:hAnsi="宋体"/>
          <w:color w:val="000000"/>
          <w:sz w:val="27"/>
          <w:szCs w:val="27"/>
        </w:rPr>
        <w:t>1、幼儿衣服的增减要适当，最好能根据当天天气来决定穿多少衣服。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 2、在春季传染病多发季节，注意家中空气的流通。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hint="eastAsia" w:ascii="宋体" w:hAnsi="宋体"/>
          <w:color w:val="000000"/>
          <w:sz w:val="27"/>
          <w:szCs w:val="27"/>
        </w:rPr>
      </w:pPr>
      <w:r>
        <w:rPr>
          <w:rFonts w:ascii="宋体" w:hAnsi="宋体"/>
          <w:color w:val="000000"/>
          <w:sz w:val="27"/>
          <w:szCs w:val="27"/>
        </w:rPr>
        <w:t xml:space="preserve">  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 xml:space="preserve"> </w:t>
      </w:r>
      <w:r>
        <w:rPr>
          <w:rFonts w:ascii="宋体" w:hAnsi="宋体"/>
          <w:color w:val="000000"/>
          <w:sz w:val="27"/>
          <w:szCs w:val="27"/>
        </w:rPr>
        <w:t>3、带孩子外出时注意不要去人多的地方。</w:t>
      </w:r>
      <w:r>
        <w:rPr>
          <w:rFonts w:ascii="宋体" w:hAnsi="宋体"/>
          <w:color w:val="000000"/>
          <w:sz w:val="27"/>
          <w:szCs w:val="27"/>
        </w:rPr>
        <w:br w:type="textWrapping"/>
      </w:r>
      <w:r>
        <w:rPr>
          <w:rFonts w:ascii="宋体" w:hAnsi="宋体"/>
          <w:color w:val="000000"/>
          <w:sz w:val="27"/>
          <w:szCs w:val="27"/>
        </w:rPr>
        <w:t>  4、教育孩子注意卫生，防止病从口入。</w:t>
      </w:r>
      <w:r>
        <w:rPr>
          <w:rFonts w:ascii="宋体" w:hAnsi="宋体"/>
          <w:color w:val="000000"/>
          <w:sz w:val="27"/>
          <w:szCs w:val="27"/>
        </w:rPr>
        <w:br w:type="textWrapping"/>
      </w:r>
      <w:r>
        <w:rPr>
          <w:rFonts w:ascii="宋体" w:hAnsi="宋体"/>
          <w:color w:val="000000"/>
          <w:sz w:val="27"/>
          <w:szCs w:val="27"/>
        </w:rPr>
        <w:t> 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 xml:space="preserve">  </w:t>
      </w:r>
      <w:r>
        <w:rPr>
          <w:rFonts w:ascii="宋体" w:hAnsi="宋体"/>
          <w:color w:val="000000"/>
          <w:sz w:val="27"/>
          <w:szCs w:val="27"/>
        </w:rPr>
        <w:t>5、孩子运动后容易出汗着凉，请在孩子运动前先脱去一件外衣，运动后再及时穿上。</w:t>
      </w:r>
      <w:r>
        <w:rPr>
          <w:rFonts w:hint="eastAsia" w:ascii="宋体" w:hAnsi="宋体"/>
          <w:color w:val="000000"/>
          <w:sz w:val="27"/>
          <w:szCs w:val="27"/>
        </w:rPr>
        <w:t>也可在活动前垫上汗背巾，活动过后取下即可。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</w:t>
      </w:r>
      <w:r>
        <w:rPr>
          <w:rFonts w:hint="eastAsia" w:ascii="宋体" w:hAnsi="宋体"/>
          <w:color w:val="000000"/>
          <w:sz w:val="27"/>
          <w:szCs w:val="27"/>
          <w:lang w:val="en-US" w:eastAsia="zh-CN"/>
        </w:rPr>
        <w:t xml:space="preserve">  </w:t>
      </w:r>
      <w:r>
        <w:rPr>
          <w:rFonts w:ascii="宋体" w:hAnsi="宋体"/>
          <w:color w:val="000000"/>
          <w:sz w:val="27"/>
          <w:szCs w:val="27"/>
        </w:rPr>
        <w:t>6、盐水的妙用：家长可以为幼儿用盐水刷牙，也可以用盐水为幼儿漱口，以保持口腔清洁，还可以在早晨让幼儿喝点盐水，对肠胃有清洁和清热解毒的功效。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40" w:firstLineChars="20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二、春天是孩子生长发育较快的一个季节。为了适应这一特点，也为了适应春季干燥的气候，家长在安排孩子的饮食时，要注意以下几个方面。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540" w:firstLineChars="20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7"/>
          <w:szCs w:val="27"/>
        </w:rPr>
        <w:t>1</w:t>
      </w:r>
      <w:r>
        <w:rPr>
          <w:rFonts w:ascii="宋体" w:hAnsi="宋体"/>
          <w:color w:val="000000"/>
          <w:sz w:val="27"/>
          <w:szCs w:val="27"/>
        </w:rPr>
        <w:t>、保证钙质的充足供应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 春天是孩子长个的好季节，孩子长高主要是骨骼发育的结果。骨的主要成分是钙。补钙一般有两个办法：一是药补，另一个是食补。最好采用食补法，含钙丰富的食物有芝麻、黄花菜、箩卜、胡萝卜、海带、虾皮等。再就是排骨汤和骨头汤。不能让孩子多吃糖、巧克力、糕点，因为里面含有较多的磷酸盐，能阻碍钙在体内代谢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</w:t>
      </w:r>
      <w:r>
        <w:rPr>
          <w:rFonts w:hint="eastAsia" w:ascii="宋体" w:hAnsi="宋体"/>
          <w:color w:val="000000"/>
          <w:sz w:val="27"/>
          <w:szCs w:val="27"/>
        </w:rPr>
        <w:t xml:space="preserve">  2</w:t>
      </w:r>
      <w:r>
        <w:rPr>
          <w:rFonts w:ascii="宋体" w:hAnsi="宋体"/>
          <w:color w:val="000000"/>
          <w:sz w:val="27"/>
          <w:szCs w:val="27"/>
        </w:rPr>
        <w:t>、多补充维生素 C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 维生素C能提高免疫力和抗病能力，对孩子的脑和身体都有很重要的作用。春季多风，气候干燥，易引发出血症，维生素C对防止出血有很好的作用，必须及时供给。补充方法也有两个：其一是服用维生素C片，其二是尽量多吃些含维生素C的蔬菜和水果。如：柑橘、苹果、西红柿、萝卜、大枣等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05" w:firstLineChars="15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hint="eastAsia" w:ascii="宋体" w:hAnsi="宋体"/>
          <w:color w:val="000000"/>
          <w:sz w:val="27"/>
          <w:szCs w:val="27"/>
        </w:rPr>
        <w:t>3</w:t>
      </w:r>
      <w:r>
        <w:rPr>
          <w:rFonts w:ascii="宋体" w:hAnsi="宋体"/>
          <w:color w:val="000000"/>
          <w:sz w:val="27"/>
          <w:szCs w:val="27"/>
        </w:rPr>
        <w:t>、粗粮、杂粮有好处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/>
        <w:jc w:val="left"/>
        <w:textAlignment w:val="auto"/>
        <w:outlineLvl w:val="9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/>
          <w:color w:val="000000"/>
          <w:sz w:val="27"/>
          <w:szCs w:val="27"/>
        </w:rPr>
        <w:t>  粗粮、杂粮首先是给人体补充矿物质，保证微量元素的供应，如铁、锌等，其次是纤维素和各种维生素，再次是具有特殊结构的有机化合物。常可食用的粗、杂粮有玉米、小米、绿豆、黄豆等。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textAlignment w:val="auto"/>
        <w:outlineLvl w:val="9"/>
      </w:pP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E07"/>
    <w:rsid w:val="00130E07"/>
    <w:rsid w:val="00132D5F"/>
    <w:rsid w:val="00CD0968"/>
    <w:rsid w:val="00EE2DBE"/>
    <w:rsid w:val="588316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703</Characters>
  <Lines>5</Lines>
  <Paragraphs>1</Paragraphs>
  <TotalTime>0</TotalTime>
  <ScaleCrop>false</ScaleCrop>
  <LinksUpToDate>false</LinksUpToDate>
  <CharactersWithSpaces>825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2016-02-28T11:10:00Z</dcterms:created>
  <dc:creator>Tony</dc:creator>
  <cp:lastModifiedBy>H</cp:lastModifiedBy>
  <cp:lastPrinted>2016-03-04T04:44:19Z</cp:lastPrinted>
  <dcterms:modified xsi:type="dcterms:W3CDTF">2016-03-04T04:44:22Z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