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EB4C" w14:textId="77777777" w:rsidR="006A7444" w:rsidRPr="00B02A27" w:rsidRDefault="006A7444" w:rsidP="006A7444">
      <w:pPr>
        <w:spacing w:line="420" w:lineRule="exact"/>
        <w:ind w:firstLineChars="500" w:firstLine="1200"/>
        <w:rPr>
          <w:rFonts w:ascii="宋体" w:hAnsi="宋体" w:hint="eastAsia"/>
          <w:color w:val="000000"/>
          <w:sz w:val="24"/>
        </w:rPr>
      </w:pPr>
      <w:r w:rsidRPr="00B02A27">
        <w:rPr>
          <w:rFonts w:ascii="宋体" w:hAnsi="宋体" w:hint="eastAsia"/>
          <w:sz w:val="24"/>
        </w:rPr>
        <w:t xml:space="preserve">Unit 2 How do you come to </w:t>
      </w:r>
      <w:proofErr w:type="gramStart"/>
      <w:r w:rsidRPr="00B02A27">
        <w:rPr>
          <w:rFonts w:ascii="宋体" w:hAnsi="宋体" w:hint="eastAsia"/>
          <w:sz w:val="24"/>
        </w:rPr>
        <w:t>school?教后反思</w:t>
      </w:r>
      <w:proofErr w:type="gramEnd"/>
    </w:p>
    <w:p w14:paraId="055BB661" w14:textId="77777777" w:rsidR="006A7444" w:rsidRDefault="006A7444" w:rsidP="006A7444">
      <w:pPr>
        <w:spacing w:line="420" w:lineRule="exact"/>
        <w:ind w:firstLineChars="200" w:firstLine="420"/>
        <w:rPr>
          <w:rFonts w:hint="eastAsia"/>
        </w:rPr>
      </w:pPr>
      <w:r>
        <w:rPr>
          <w:rFonts w:hint="eastAsia"/>
        </w:rPr>
        <w:t>在教学《</w:t>
      </w:r>
      <w:r>
        <w:rPr>
          <w:rFonts w:hint="eastAsia"/>
        </w:rPr>
        <w:t>How do you come to school?</w:t>
      </w:r>
      <w:r>
        <w:rPr>
          <w:rFonts w:hint="eastAsia"/>
        </w:rPr>
        <w:t>》这节课时，我首先通过各种交通工具的声音引出了本节课所要学习的词汇：</w:t>
      </w:r>
      <w:r>
        <w:rPr>
          <w:rFonts w:hint="eastAsia"/>
        </w:rPr>
        <w:t>bus ,train, plane, car, bike</w:t>
      </w:r>
      <w:r>
        <w:rPr>
          <w:rFonts w:hint="eastAsia"/>
        </w:rPr>
        <w:t>。这样形象具体的导入学生的注意力很快就转移到了课堂上，激起了他们学习新知的积极性。在教</w:t>
      </w:r>
      <w:r>
        <w:rPr>
          <w:rFonts w:hint="eastAsia"/>
        </w:rPr>
        <w:t>car</w:t>
      </w:r>
      <w:r>
        <w:rPr>
          <w:rFonts w:hint="eastAsia"/>
        </w:rPr>
        <w:t>这个单词时，我采用知识的迁移，利用学生已学过的</w:t>
      </w:r>
      <w:r>
        <w:rPr>
          <w:rFonts w:hint="eastAsia"/>
        </w:rPr>
        <w:t>card</w:t>
      </w:r>
      <w:r>
        <w:rPr>
          <w:rFonts w:hint="eastAsia"/>
        </w:rPr>
        <w:t>引导学生认读新单词，加深学生</w:t>
      </w:r>
      <w:proofErr w:type="gramStart"/>
      <w:r>
        <w:rPr>
          <w:rFonts w:hint="eastAsia"/>
        </w:rPr>
        <w:t>对新授单词</w:t>
      </w:r>
      <w:proofErr w:type="gramEnd"/>
      <w:r>
        <w:rPr>
          <w:rFonts w:hint="eastAsia"/>
        </w:rPr>
        <w:t xml:space="preserve">的记忆。　　</w:t>
      </w:r>
    </w:p>
    <w:p w14:paraId="2A704CB4" w14:textId="77777777" w:rsidR="006A7444" w:rsidRDefault="006A7444" w:rsidP="006A7444">
      <w:pPr>
        <w:spacing w:line="420" w:lineRule="exact"/>
        <w:ind w:firstLineChars="200" w:firstLine="420"/>
        <w:rPr>
          <w:rFonts w:hint="eastAsia"/>
        </w:rPr>
      </w:pPr>
      <w:r>
        <w:rPr>
          <w:rFonts w:hint="eastAsia"/>
        </w:rPr>
        <w:t>在单词操练阶段，我利用了两个非常有趣的游戏让学生巩固所学单词。游戏一、</w:t>
      </w:r>
      <w:r>
        <w:rPr>
          <w:rFonts w:hint="eastAsia"/>
        </w:rPr>
        <w:t>What</w:t>
      </w:r>
      <w:proofErr w:type="gramStart"/>
      <w:r>
        <w:rPr>
          <w:rFonts w:hint="eastAsia"/>
        </w:rPr>
        <w:t>’</w:t>
      </w:r>
      <w:proofErr w:type="gramEnd"/>
      <w:r>
        <w:rPr>
          <w:rFonts w:hint="eastAsia"/>
        </w:rPr>
        <w:t xml:space="preserve">s missing? </w:t>
      </w:r>
      <w:r>
        <w:rPr>
          <w:rFonts w:hint="eastAsia"/>
        </w:rPr>
        <w:t xml:space="preserve">：利用单词卡片，在学生认读单词的过程中抽掉其中的一张，让学生猜想抽掉的卡片。游戏二、通过课件展示五种交通方式的比赛，通过让学生大喊自己猜想的所能获胜的交通工具的名字为其加油的方式操练单词。两种操练方式的运用，极大的调动了学生的积极性，取得了很好的效果。　　</w:t>
      </w:r>
    </w:p>
    <w:p w14:paraId="313B6856" w14:textId="77777777" w:rsidR="006A7444" w:rsidRDefault="006A7444" w:rsidP="006A7444">
      <w:pPr>
        <w:spacing w:line="420" w:lineRule="exact"/>
        <w:ind w:firstLineChars="200" w:firstLine="420"/>
        <w:rPr>
          <w:rFonts w:hint="eastAsia"/>
        </w:rPr>
      </w:pPr>
      <w:r>
        <w:rPr>
          <w:rFonts w:hint="eastAsia"/>
        </w:rPr>
        <w:t>在句型学习过程中，我从平时积累采用的交通方式，引出“</w:t>
      </w:r>
      <w:r>
        <w:rPr>
          <w:rFonts w:hint="eastAsia"/>
        </w:rPr>
        <w:t>I come to school by</w:t>
      </w:r>
      <w:r>
        <w:rPr>
          <w:rFonts w:hint="eastAsia"/>
        </w:rPr>
        <w:t>……”的学习</w:t>
      </w:r>
      <w:r>
        <w:rPr>
          <w:rFonts w:hint="eastAsia"/>
        </w:rPr>
        <w:t xml:space="preserve"> </w:t>
      </w:r>
      <w:r>
        <w:rPr>
          <w:rFonts w:hint="eastAsia"/>
        </w:rPr>
        <w:t>。接着引出了句子“</w:t>
      </w:r>
      <w:r>
        <w:rPr>
          <w:rFonts w:hint="eastAsia"/>
        </w:rPr>
        <w:t>How do you go/come to school?</w:t>
      </w:r>
      <w:r>
        <w:rPr>
          <w:rFonts w:hint="eastAsia"/>
        </w:rPr>
        <w:t>”，然后继续在问句的练习过程中，学习“</w:t>
      </w:r>
      <w:r>
        <w:rPr>
          <w:rFonts w:hint="eastAsia"/>
        </w:rPr>
        <w:t xml:space="preserve">I/We go /come to school by </w:t>
      </w:r>
      <w:r>
        <w:rPr>
          <w:rFonts w:hint="eastAsia"/>
        </w:rPr>
        <w:t xml:space="preserve">……”。　　</w:t>
      </w:r>
    </w:p>
    <w:p w14:paraId="4F1E8801" w14:textId="77777777" w:rsidR="006A7444" w:rsidRDefault="006A7444" w:rsidP="006A7444">
      <w:pPr>
        <w:spacing w:line="420" w:lineRule="exact"/>
        <w:ind w:firstLineChars="200" w:firstLine="420"/>
        <w:rPr>
          <w:rFonts w:hint="eastAsia"/>
        </w:rPr>
      </w:pPr>
      <w:r>
        <w:rPr>
          <w:rFonts w:hint="eastAsia"/>
        </w:rPr>
        <w:t>在对句型的操练过程中，我通过学生平时最熟悉的、最喜欢去玩的地方，让学生学习句型“</w:t>
      </w:r>
      <w:r>
        <w:rPr>
          <w:rFonts w:hint="eastAsia"/>
        </w:rPr>
        <w:t xml:space="preserve">How do you go to </w:t>
      </w:r>
      <w:r>
        <w:rPr>
          <w:rFonts w:hint="eastAsia"/>
        </w:rPr>
        <w:t>……</w:t>
      </w:r>
      <w:r>
        <w:rPr>
          <w:rFonts w:hint="eastAsia"/>
        </w:rPr>
        <w:t>?</w:t>
      </w:r>
      <w:r>
        <w:rPr>
          <w:rFonts w:hint="eastAsia"/>
        </w:rPr>
        <w:t>”“</w:t>
      </w:r>
      <w:r>
        <w:rPr>
          <w:rFonts w:hint="eastAsia"/>
        </w:rPr>
        <w:t>I go to</w:t>
      </w:r>
      <w:r>
        <w:rPr>
          <w:rFonts w:hint="eastAsia"/>
        </w:rPr>
        <w:t>……</w:t>
      </w:r>
      <w:r>
        <w:rPr>
          <w:rFonts w:hint="eastAsia"/>
        </w:rPr>
        <w:t>by</w:t>
      </w:r>
      <w:r>
        <w:rPr>
          <w:rFonts w:hint="eastAsia"/>
        </w:rPr>
        <w:t xml:space="preserve">……”。然后借助中国地图中标出的几个城市，通过小组调查的方式，让学生拓展操练。　　</w:t>
      </w:r>
    </w:p>
    <w:p w14:paraId="61546341" w14:textId="77777777" w:rsidR="006A7444" w:rsidRDefault="006A7444" w:rsidP="006A7444">
      <w:pPr>
        <w:spacing w:line="420" w:lineRule="exact"/>
        <w:ind w:firstLineChars="200" w:firstLine="420"/>
        <w:rPr>
          <w:rFonts w:hint="eastAsia"/>
        </w:rPr>
      </w:pPr>
      <w:r>
        <w:rPr>
          <w:rFonts w:hint="eastAsia"/>
        </w:rPr>
        <w:t>布置作业时，我又让学生扩大了视野，给他们展示了世界地图。通过“</w:t>
      </w:r>
      <w:r>
        <w:rPr>
          <w:rFonts w:hint="eastAsia"/>
        </w:rPr>
        <w:t>Where do you want to go?</w:t>
      </w:r>
      <w:r>
        <w:rPr>
          <w:rFonts w:hint="eastAsia"/>
        </w:rPr>
        <w:t>”“</w:t>
      </w:r>
      <w:r>
        <w:rPr>
          <w:rFonts w:hint="eastAsia"/>
        </w:rPr>
        <w:t>How do you go there?</w:t>
      </w:r>
      <w:r>
        <w:rPr>
          <w:rFonts w:hint="eastAsia"/>
        </w:rPr>
        <w:t>”两个问题，让学生在课下继续加强练习。</w:t>
      </w:r>
    </w:p>
    <w:p w14:paraId="7D70AD18" w14:textId="77777777" w:rsidR="006A7444" w:rsidRDefault="006A7444" w:rsidP="006A7444">
      <w:pPr>
        <w:spacing w:line="420" w:lineRule="exact"/>
        <w:ind w:firstLineChars="200" w:firstLine="420"/>
        <w:rPr>
          <w:rFonts w:hint="eastAsia"/>
        </w:rPr>
      </w:pPr>
      <w:r>
        <w:rPr>
          <w:rFonts w:hint="eastAsia"/>
        </w:rPr>
        <w:t xml:space="preserve">在这节课的准备过程中，我深入钻研教材，尽量做到了课堂组织的条理性，教学方法形式的多样化，给学生营造了良好的情感体验氛围，课堂气氛非常活跃。　　</w:t>
      </w:r>
    </w:p>
    <w:p w14:paraId="66AD74EB" w14:textId="77777777" w:rsidR="006A7444" w:rsidRDefault="006A7444" w:rsidP="006A7444">
      <w:pPr>
        <w:spacing w:line="420" w:lineRule="exact"/>
        <w:ind w:firstLineChars="200" w:firstLine="420"/>
        <w:rPr>
          <w:rFonts w:hint="eastAsia"/>
        </w:rPr>
      </w:pPr>
      <w:r>
        <w:rPr>
          <w:rFonts w:hint="eastAsia"/>
        </w:rPr>
        <w:t xml:space="preserve">本节课我仍然存在以下不足：　　</w:t>
      </w:r>
    </w:p>
    <w:p w14:paraId="276B374F" w14:textId="77777777" w:rsidR="006A7444" w:rsidRDefault="006A7444" w:rsidP="006A7444">
      <w:pPr>
        <w:spacing w:line="420" w:lineRule="exact"/>
        <w:ind w:firstLineChars="200" w:firstLine="420"/>
        <w:rPr>
          <w:rFonts w:hint="eastAsia"/>
        </w:rPr>
      </w:pPr>
      <w:r>
        <w:rPr>
          <w:rFonts w:hint="eastAsia"/>
        </w:rPr>
        <w:t xml:space="preserve">一、语言不够精炼。我在这方面做的不是很好，尤其是在讲述游戏规则的时候，不够清晰明确，给学生的理解造成了一定的困难。　　</w:t>
      </w:r>
    </w:p>
    <w:p w14:paraId="5735A6AB" w14:textId="77777777" w:rsidR="006A7444" w:rsidRDefault="006A7444" w:rsidP="006A7444">
      <w:pPr>
        <w:spacing w:line="420" w:lineRule="exact"/>
        <w:ind w:firstLineChars="200" w:firstLine="420"/>
        <w:rPr>
          <w:rFonts w:hint="eastAsia"/>
        </w:rPr>
      </w:pPr>
      <w:r>
        <w:rPr>
          <w:rFonts w:hint="eastAsia"/>
        </w:rPr>
        <w:t>二、板书设计有些散乱。不管什么课，板书都是教学过程中一个重要的环节。板书设计的整洁美观不但能激发学生对英文单词的审美观，而且对学生知识的掌握具有很好的促进作用。以后，在教学过程中我一定要加强对此方面的练习。</w:t>
      </w:r>
    </w:p>
    <w:p w14:paraId="35514C7A" w14:textId="77777777" w:rsidR="00F55B84" w:rsidRPr="006A7444" w:rsidRDefault="00F55B84" w:rsidP="006A7444"/>
    <w:sectPr w:rsidR="00F55B84" w:rsidRPr="006A74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3719" w14:textId="77777777" w:rsidR="00D83F83" w:rsidRDefault="00D83F83" w:rsidP="006A7444">
      <w:r>
        <w:separator/>
      </w:r>
    </w:p>
  </w:endnote>
  <w:endnote w:type="continuationSeparator" w:id="0">
    <w:p w14:paraId="3AE8B9A4" w14:textId="77777777" w:rsidR="00D83F83" w:rsidRDefault="00D83F83" w:rsidP="006A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CAE5" w14:textId="77777777" w:rsidR="00D83F83" w:rsidRDefault="00D83F83" w:rsidP="006A7444">
      <w:r>
        <w:separator/>
      </w:r>
    </w:p>
  </w:footnote>
  <w:footnote w:type="continuationSeparator" w:id="0">
    <w:p w14:paraId="5F1AD6FB" w14:textId="77777777" w:rsidR="00D83F83" w:rsidRDefault="00D83F83" w:rsidP="006A7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6D"/>
    <w:rsid w:val="004030BC"/>
    <w:rsid w:val="006A7444"/>
    <w:rsid w:val="00D6370D"/>
    <w:rsid w:val="00D83F83"/>
    <w:rsid w:val="00EF296D"/>
    <w:rsid w:val="00F55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905AA8F-53B3-4557-BE56-54694122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4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4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A7444"/>
    <w:rPr>
      <w:sz w:val="18"/>
      <w:szCs w:val="18"/>
    </w:rPr>
  </w:style>
  <w:style w:type="paragraph" w:styleId="a5">
    <w:name w:val="footer"/>
    <w:basedOn w:val="a"/>
    <w:link w:val="a6"/>
    <w:uiPriority w:val="99"/>
    <w:unhideWhenUsed/>
    <w:rsid w:val="006A74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A7444"/>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A7444"/>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547389706@qq.com</dc:creator>
  <cp:keywords/>
  <dc:description/>
  <cp:lastModifiedBy>547389706@qq.com</cp:lastModifiedBy>
  <cp:revision>2</cp:revision>
  <dcterms:created xsi:type="dcterms:W3CDTF">2023-03-29T06:52:00Z</dcterms:created>
  <dcterms:modified xsi:type="dcterms:W3CDTF">2023-03-29T06:52:00Z</dcterms:modified>
</cp:coreProperties>
</file>