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.3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29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多云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春天真美丽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四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无人请假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 w:val="0"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李翰宸、王依诺、刘豫、刘徽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王睿昕、孙雯琦、甘子明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left="210" w:leftChars="0" w:firstLine="211" w:firstLineChars="100"/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户外活动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开展混龄活动。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 xml:space="preserve">  </w:t>
      </w: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832610" cy="1374140"/>
            <wp:effectExtent l="0" t="0" r="8890" b="10160"/>
            <wp:docPr id="1" name="图片 1" descr="C:\Users\Administrator\Desktop\照片\IMG_6580.JPGIMG_6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IMG_6580.JPGIMG_658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875790" cy="1406525"/>
            <wp:effectExtent l="0" t="0" r="3810" b="3175"/>
            <wp:docPr id="2" name="图片 2" descr="C:\Users\Administrator\Desktop\照片\IMG_6581.JPGIMG_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IMG_6581.JPGIMG_658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865630" cy="1398905"/>
            <wp:effectExtent l="0" t="0" r="1270" b="10795"/>
            <wp:docPr id="3" name="图片 3" descr="C:\Users\Administrator\Desktop\照片\IMG_6582(1).JPGIMG_65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照片\IMG_6582(1).JPGIMG_6582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    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869440" cy="1402080"/>
            <wp:effectExtent l="0" t="0" r="10160" b="7620"/>
            <wp:docPr id="4" name="图片 4" descr="C:\Users\Administrator\Desktop\照片\IMG_6584.JPGIMG_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\IMG_6584.JPGIMG_658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893570" cy="1419860"/>
            <wp:effectExtent l="0" t="0" r="11430" b="2540"/>
            <wp:docPr id="5" name="图片 5" descr="C:\Users\Administrator\Desktop\照片\IMG_6585.JPGIMG_6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照片\IMG_6585.JPGIMG_658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879600" cy="1409700"/>
            <wp:effectExtent l="0" t="0" r="0" b="0"/>
            <wp:docPr id="18" name="图片 18" descr="C:\Users\Administrator\Desktop\照片\IMG_6586(1).JPGIMG_65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照片\IMG_6586(1).JPGIMG_6586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三、集体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看图讲述：小鸡和小鸭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《小鸡和小鸭》</w:t>
      </w:r>
      <w:r>
        <w:rPr>
          <w:rFonts w:ascii="宋体" w:hAnsi="宋体"/>
          <w:szCs w:val="21"/>
        </w:rPr>
        <w:t>是一则看图讲述。</w:t>
      </w:r>
      <w:r>
        <w:rPr>
          <w:rFonts w:hint="eastAsia" w:ascii="宋体" w:hAnsi="宋体"/>
          <w:szCs w:val="21"/>
        </w:rPr>
        <w:t>其中</w:t>
      </w:r>
      <w:r>
        <w:rPr>
          <w:color w:val="000000"/>
        </w:rPr>
        <w:t>共有五幅图片，故事主要讲述了小鸡和小鸭两个好朋友出门远足，在途中遇到困难、相互想办法帮助解决的故事，虽然图片内容简单，但是具有想象的空间，其中可爱、善良、聪明的小鸡、小鸭形象能引起孩子们的喜爱</w:t>
      </w:r>
      <w:r>
        <w:rPr>
          <w:rFonts w:hint="eastAsia"/>
          <w:color w:val="000000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olor w:val="auto"/>
          <w:kern w:val="0"/>
          <w:sz w:val="21"/>
          <w:szCs w:val="21"/>
          <w:u w:val="single"/>
          <w:lang w:val="en-US" w:eastAsia="zh-CN" w:bidi="ar"/>
        </w:rPr>
        <w:t>冯怀瑾、王依诺、丁佳满、周承怡、陈诺、胡锦煌、胡宸溢、李梓沫、华政康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能</w:t>
      </w:r>
      <w:r>
        <w:rPr>
          <w:rFonts w:hint="eastAsia" w:ascii="宋体" w:hAnsi="宋体" w:cs="宋体"/>
          <w:color w:val="000000"/>
          <w:kern w:val="0"/>
          <w:szCs w:val="21"/>
        </w:rPr>
        <w:t>够仔细观察图片，愿意用简单、连贯的语句描述图片内容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olor w:val="auto"/>
          <w:kern w:val="0"/>
          <w:sz w:val="21"/>
          <w:szCs w:val="21"/>
          <w:u w:val="single"/>
          <w:lang w:val="en-US" w:eastAsia="zh-CN" w:bidi="ar"/>
        </w:rPr>
        <w:t>李夕妍、吴昕炎、孙雯琦、王睿昕、陈铭远、胡彦浩、陶南溢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</w:rPr>
        <w:t>能</w:t>
      </w:r>
      <w:r>
        <w:rPr>
          <w:rFonts w:hint="eastAsia" w:ascii="宋体" w:hAnsi="宋体" w:cs="宋体"/>
          <w:color w:val="000000"/>
          <w:kern w:val="0"/>
          <w:szCs w:val="21"/>
        </w:rPr>
        <w:t>体验同伴间的互帮互助的快乐</w:t>
      </w:r>
      <w:r>
        <w:rPr>
          <w:rFonts w:hint="eastAsia" w:asciiTheme="minorEastAsia" w:hAnsiTheme="minorEastAsia" w:eastAsiaTheme="minorEastAsia" w:cstheme="minorEastAsia"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圣女果、五彩炒饭、三鲜汤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康康、刘思辰、丁佳满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李翰宸、胡锦煌、彭心悦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甘子明、刘徽、刘豫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没有睡觉，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1.天气变热，请家长给孩子带一块垫背巾。</w:t>
      </w:r>
      <w:bookmarkStart w:id="0" w:name="_GoBack"/>
      <w:bookmarkEnd w:id="0"/>
      <w:r>
        <w:rPr>
          <w:rFonts w:hint="eastAsia"/>
          <w:lang w:val="en-US" w:eastAsia="zh-CN"/>
        </w:rPr>
        <w:t>  </w:t>
      </w:r>
    </w:p>
    <w:p/>
    <w:sectPr>
      <w:headerReference r:id="rId3" w:type="default"/>
      <w:footerReference r:id="rId4" w:type="default"/>
      <w:pgSz w:w="11906" w:h="16838"/>
      <w:pgMar w:top="0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5MmUxZDMyMzEyNTQyZDQwMmYyNjFiNDdkMzRmNTgifQ=="/>
  </w:docVars>
  <w:rsids>
    <w:rsidRoot w:val="CFF33F45"/>
    <w:rsid w:val="15244AE2"/>
    <w:rsid w:val="17005BED"/>
    <w:rsid w:val="182F01B0"/>
    <w:rsid w:val="18B370D8"/>
    <w:rsid w:val="1DFD11D6"/>
    <w:rsid w:val="2CE55094"/>
    <w:rsid w:val="3A5A3B66"/>
    <w:rsid w:val="3AC012AA"/>
    <w:rsid w:val="3BFE6E11"/>
    <w:rsid w:val="3F092ED0"/>
    <w:rsid w:val="3FFB3234"/>
    <w:rsid w:val="43DC17FC"/>
    <w:rsid w:val="499634EF"/>
    <w:rsid w:val="49E616E9"/>
    <w:rsid w:val="4A542AF3"/>
    <w:rsid w:val="4F524C0E"/>
    <w:rsid w:val="5AAD6BAC"/>
    <w:rsid w:val="5F77070A"/>
    <w:rsid w:val="5FBFBFD1"/>
    <w:rsid w:val="648357F1"/>
    <w:rsid w:val="66D7876A"/>
    <w:rsid w:val="6C2D44CC"/>
    <w:rsid w:val="6FCB896B"/>
    <w:rsid w:val="6FFFC91B"/>
    <w:rsid w:val="76BA54BD"/>
    <w:rsid w:val="76DFA6FE"/>
    <w:rsid w:val="77779FF3"/>
    <w:rsid w:val="77C7B77D"/>
    <w:rsid w:val="796175DF"/>
    <w:rsid w:val="7A500F2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866</Words>
  <Characters>884</Characters>
  <Lines>0</Lines>
  <Paragraphs>0</Paragraphs>
  <TotalTime>1</TotalTime>
  <ScaleCrop>false</ScaleCrop>
  <LinksUpToDate>false</LinksUpToDate>
  <CharactersWithSpaces>972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dcterms:modified xsi:type="dcterms:W3CDTF">2023-03-29T09:00:06Z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393E860CC66749A799A23B2C7DE7B762</vt:lpwstr>
  </property>
</Properties>
</file>