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3月24日动态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集体活动篇</w:t>
      </w:r>
    </w:p>
    <w:p>
      <w:pPr>
        <w:spacing w:line="420" w:lineRule="exact"/>
        <w:ind w:firstLine="422" w:firstLineChars="200"/>
        <w:jc w:val="center"/>
        <w:textAlignment w:val="baseline"/>
        <w:rPr>
          <w:rFonts w:hint="eastAsia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美术：《毛毛虫》</w:t>
      </w:r>
    </w:p>
    <w:p>
      <w:pPr>
        <w:spacing w:line="400" w:lineRule="exact"/>
        <w:ind w:firstLine="411" w:firstLineChars="196"/>
      </w:pPr>
      <w:r>
        <w:rPr>
          <w:rFonts w:hint="eastAsia"/>
        </w:rPr>
        <w:t>《毛毛虫》是一</w:t>
      </w:r>
      <w:r>
        <w:rPr>
          <w:rFonts w:hint="eastAsia"/>
          <w:lang w:eastAsia="zh-Hans"/>
        </w:rPr>
        <w:t>节</w:t>
      </w:r>
      <w:r>
        <w:rPr>
          <w:rFonts w:hint="eastAsia"/>
        </w:rPr>
        <w:t>拼贴画</w:t>
      </w:r>
      <w:r>
        <w:rPr>
          <w:rFonts w:hint="eastAsia"/>
          <w:lang w:eastAsia="zh-Hans"/>
        </w:rPr>
        <w:t>活动</w:t>
      </w:r>
      <w:r>
        <w:rPr>
          <w:rFonts w:hint="eastAsia"/>
        </w:rPr>
        <w:t>。通过欣赏图片，让孩子了解到毛毛虫身体的形状、颜色。根据幼儿的实际操作水平，为幼儿提供了彩色圆形，让幼儿自由选择喜欢的颜色进行拼贴活动。在了解身体构造的基础上，让幼儿尝试用笔进行毛毛虫装饰。在看一看、画一画、贴一贴的过程中，幼儿体验到了制作毛毛虫的乐趣。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29845</wp:posOffset>
            </wp:positionV>
            <wp:extent cx="2167255" cy="1625600"/>
            <wp:effectExtent l="0" t="0" r="12065" b="5080"/>
            <wp:wrapNone/>
            <wp:docPr id="23" name="图片 23" descr="C:\Users\13721\Desktop\新建文件夹\3.24\IMG_9359.JPGIMG_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721\Desktop\新建文件夹\3.24\IMG_9359.JPGIMG_935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12700</wp:posOffset>
            </wp:positionV>
            <wp:extent cx="2167890" cy="1625600"/>
            <wp:effectExtent l="0" t="0" r="11430" b="5080"/>
            <wp:wrapNone/>
            <wp:docPr id="15" name="图片 15" descr="C:\Users\13721\Desktop\新建文件夹\3.24\IMG_9358.JPGIMG_9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新建文件夹\3.24\IMG_9358.JPGIMG_935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2468245</wp:posOffset>
            </wp:positionH>
            <wp:positionV relativeFrom="paragraph">
              <wp:posOffset>143510</wp:posOffset>
            </wp:positionV>
            <wp:extent cx="2167255" cy="1625600"/>
            <wp:effectExtent l="0" t="0" r="12065" b="5080"/>
            <wp:wrapNone/>
            <wp:docPr id="4" name="图片 4" descr="C:\Users\13721\Desktop\新建文件夹\3.24\IMG_9361.JPGIMG_9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新建文件夹\3.24\IMG_9361.JPGIMG_936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124460</wp:posOffset>
            </wp:positionV>
            <wp:extent cx="2167255" cy="1625600"/>
            <wp:effectExtent l="0" t="0" r="12065" b="5080"/>
            <wp:wrapNone/>
            <wp:docPr id="13" name="图片 13" descr="C:\Users\13721\Desktop\新建文件夹\3.24\IMG_9360.JPGIMG_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13721\Desktop\新建文件夹\3.24\IMG_9360.JPGIMG_936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73025</wp:posOffset>
            </wp:positionV>
            <wp:extent cx="2167255" cy="1625600"/>
            <wp:effectExtent l="0" t="0" r="12065" b="5080"/>
            <wp:wrapNone/>
            <wp:docPr id="3" name="图片 3" descr="C:\Users\13721\Desktop\新建文件夹\3.24\IMG_9362.JPGIMG_9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新建文件夹\3.24\IMG_9362.JPGIMG_936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91440</wp:posOffset>
            </wp:positionV>
            <wp:extent cx="2167255" cy="1625600"/>
            <wp:effectExtent l="0" t="0" r="12065" b="5080"/>
            <wp:wrapNone/>
            <wp:docPr id="2" name="图片 2" descr="C:\Users\13721\Desktop\新建文件夹\3.24\IMG_9364.JPGIMG_9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新建文件夹\3.24\IMG_9364.JPGIMG_936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1383665</wp:posOffset>
            </wp:positionH>
            <wp:positionV relativeFrom="paragraph">
              <wp:posOffset>213360</wp:posOffset>
            </wp:positionV>
            <wp:extent cx="2167255" cy="1625600"/>
            <wp:effectExtent l="0" t="0" r="12065" b="5080"/>
            <wp:wrapNone/>
            <wp:docPr id="6" name="图片 6" descr="C:\Users\13721\Desktop\新建文件夹\3.24\IMG_9365.JPGIMG_9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721\Desktop\新建文件夹\3.24\IMG_9365.JPGIMG_9365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生活活动篇：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午餐：金针菇肥牛，西兰花胡萝卜丝，豆腐汤；点心：面包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温馨提示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最近天气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温差较大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，小朋友们容易感冒咳嗽，爸爸妈妈要及时给小朋友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增减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衣物哦，请假在家休息的小朋友要及时照顾好自己的身体，多喝水哦</w:t>
      </w:r>
      <w:r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！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大家可以利用周末时间带孩子出去寻找春天哦！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今天不开展全托不延时班，请各位安排好工作，按时来接宝贝哦！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今天的美工活动家长们也可以在家带着孩子进行操作哦！材料模板如下;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121285</wp:posOffset>
                </wp:positionV>
                <wp:extent cx="2515870" cy="2218690"/>
                <wp:effectExtent l="6350" t="6350" r="7620" b="1524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35" y="3738245"/>
                          <a:ext cx="2515870" cy="22186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.7pt;margin-top:9.55pt;height:174.7pt;width:198.1pt;z-index:251667456;v-text-anchor:middle;mso-width-relative:page;mso-height-relative:page;" fillcolor="#5B9BD5 [3204]" filled="t" stroked="t" coordsize="21600,21600" o:gfxdata="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HjJ&#10;VLDXAAAACQEAAA8AAAAAAAAAAQAgAAAAIgAAAGRycy9kb3ducmV2LnhtbFBLAQIUABQAAAAIAIdO&#10;4kCIJm1ClgIAACQFAAAOAAAAAAAAAAEAIAAAACYBAABkcnMvZTJvRG9jLnhtbFBLBQYAAAAABgAG&#10;AFkBAAAu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0" w:firstLineChars="200"/>
        <w:jc w:val="both"/>
        <w:rPr>
          <w:rFonts w:hint="default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01514CEA"/>
    <w:rsid w:val="01665DEB"/>
    <w:rsid w:val="06BE4667"/>
    <w:rsid w:val="10595375"/>
    <w:rsid w:val="11354321"/>
    <w:rsid w:val="12B97A97"/>
    <w:rsid w:val="14BC0FC9"/>
    <w:rsid w:val="1BF421E6"/>
    <w:rsid w:val="1ECB3DE1"/>
    <w:rsid w:val="20EA7A02"/>
    <w:rsid w:val="216C5394"/>
    <w:rsid w:val="27CA05E0"/>
    <w:rsid w:val="2A13076E"/>
    <w:rsid w:val="2CAD6040"/>
    <w:rsid w:val="2D5969FF"/>
    <w:rsid w:val="2E6503FC"/>
    <w:rsid w:val="2E8D35AC"/>
    <w:rsid w:val="334B1349"/>
    <w:rsid w:val="36940E7D"/>
    <w:rsid w:val="3803179C"/>
    <w:rsid w:val="387F3BF4"/>
    <w:rsid w:val="406A321D"/>
    <w:rsid w:val="4443670C"/>
    <w:rsid w:val="44A01337"/>
    <w:rsid w:val="44A04B07"/>
    <w:rsid w:val="47CF194F"/>
    <w:rsid w:val="488153DD"/>
    <w:rsid w:val="49283A13"/>
    <w:rsid w:val="498F6A09"/>
    <w:rsid w:val="4B100DF1"/>
    <w:rsid w:val="52935EC2"/>
    <w:rsid w:val="58A26500"/>
    <w:rsid w:val="59F941F8"/>
    <w:rsid w:val="5C55666C"/>
    <w:rsid w:val="5FE5090B"/>
    <w:rsid w:val="6F134EE0"/>
    <w:rsid w:val="70AE3011"/>
    <w:rsid w:val="74EA3901"/>
    <w:rsid w:val="77D34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4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2023-03-24T05:17:05Z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46FD9E6A24F04B40870034E76ACDB48E</vt:lpwstr>
  </property>
</Properties>
</file>