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11B2" w14:textId="0CB3CEAE" w:rsidR="003407DC" w:rsidRPr="0070535C" w:rsidRDefault="00960869" w:rsidP="00960869">
      <w:pPr>
        <w:jc w:val="center"/>
        <w:rPr>
          <w:b/>
          <w:bCs/>
          <w:sz w:val="28"/>
          <w:szCs w:val="28"/>
        </w:rPr>
      </w:pPr>
      <w:r w:rsidRPr="0070535C">
        <w:rPr>
          <w:rFonts w:hint="eastAsia"/>
          <w:b/>
          <w:bCs/>
          <w:sz w:val="28"/>
          <w:szCs w:val="28"/>
        </w:rPr>
        <w:t>体育教师教学关键能力的</w:t>
      </w:r>
      <w:r w:rsidR="00A07CA5" w:rsidRPr="0070535C">
        <w:rPr>
          <w:rFonts w:hint="eastAsia"/>
          <w:b/>
          <w:bCs/>
          <w:sz w:val="28"/>
          <w:szCs w:val="28"/>
        </w:rPr>
        <w:t>价值研究</w:t>
      </w:r>
    </w:p>
    <w:p w14:paraId="20AE72B0" w14:textId="01A3386E" w:rsidR="00D6422D" w:rsidRDefault="000A2762" w:rsidP="000A2762">
      <w:r w:rsidRPr="001844FB">
        <w:rPr>
          <w:rFonts w:hint="eastAsia"/>
          <w:b/>
          <w:bCs/>
        </w:rPr>
        <w:t>【</w:t>
      </w:r>
      <w:r w:rsidR="00D6422D" w:rsidRPr="001844FB">
        <w:rPr>
          <w:rFonts w:hint="eastAsia"/>
          <w:b/>
          <w:bCs/>
        </w:rPr>
        <w:t>摘要</w:t>
      </w:r>
      <w:r w:rsidRPr="001844FB">
        <w:rPr>
          <w:rFonts w:hint="eastAsia"/>
          <w:b/>
          <w:bCs/>
        </w:rPr>
        <w:t>】</w:t>
      </w:r>
      <w:r w:rsidR="00D6422D">
        <w:rPr>
          <w:rFonts w:hint="eastAsia"/>
        </w:rPr>
        <w:t>：随着各国对教学改革的推进与深入，基于学生核心素养的培育目标，对教师教学关键能力的认识到了新高度，本文</w:t>
      </w:r>
      <w:r w:rsidR="00D42FB7">
        <w:rPr>
          <w:rFonts w:hint="eastAsia"/>
        </w:rPr>
        <w:t>基于体育学科特点和学生身心发展需要，在梳理文献的基础上，以学生核心素养的培养为切入点，正确认识体育教师的关键能力与培养教师关键能力的价值，对引导体育教师成长具有积极意义。</w:t>
      </w:r>
    </w:p>
    <w:p w14:paraId="0295A960" w14:textId="58E91F9D" w:rsidR="00D6422D" w:rsidRDefault="000A2762" w:rsidP="000A2762">
      <w:r w:rsidRPr="001844FB">
        <w:rPr>
          <w:rFonts w:hint="eastAsia"/>
          <w:b/>
          <w:bCs/>
        </w:rPr>
        <w:t>【</w:t>
      </w:r>
      <w:r w:rsidR="00D6422D" w:rsidRPr="001844FB">
        <w:rPr>
          <w:rFonts w:hint="eastAsia"/>
          <w:b/>
          <w:bCs/>
        </w:rPr>
        <w:t>关键词</w:t>
      </w:r>
      <w:r w:rsidRPr="001844FB">
        <w:rPr>
          <w:rFonts w:hint="eastAsia"/>
          <w:b/>
          <w:bCs/>
        </w:rPr>
        <w:t>】</w:t>
      </w:r>
      <w:r w:rsidR="00D6422D">
        <w:rPr>
          <w:rFonts w:hint="eastAsia"/>
        </w:rPr>
        <w:t>：体育教师；教学；关键能力</w:t>
      </w:r>
    </w:p>
    <w:p w14:paraId="2F8AA44D" w14:textId="5F262BC2" w:rsidR="00960869" w:rsidRPr="00D6422D" w:rsidRDefault="00960869" w:rsidP="00D6422D">
      <w:pPr>
        <w:ind w:firstLine="420"/>
      </w:pPr>
      <w:r>
        <w:rPr>
          <w:rFonts w:hint="eastAsia"/>
        </w:rPr>
        <w:t>随着新课标的出台，新一轮课程改革离不开教师的主导，</w:t>
      </w:r>
      <w:r w:rsidR="00FE0052" w:rsidRPr="00FE0052">
        <w:rPr>
          <w:rFonts w:hint="eastAsia"/>
        </w:rPr>
        <w:t>教师教学能力的积极发展不仅是教师专业水平的体现，也</w:t>
      </w:r>
      <w:r w:rsidR="00FE0052">
        <w:rPr>
          <w:rFonts w:hint="eastAsia"/>
        </w:rPr>
        <w:t>促进</w:t>
      </w:r>
      <w:r w:rsidR="00FE0052" w:rsidRPr="00FE0052">
        <w:rPr>
          <w:rFonts w:hint="eastAsia"/>
        </w:rPr>
        <w:t>着国家教育的发展，教学质量的提高，以及学生个性和关键能力的发展</w:t>
      </w:r>
      <w:r w:rsidR="003E54CD" w:rsidRPr="003E54CD">
        <w:rPr>
          <w:vertAlign w:val="superscript"/>
        </w:rPr>
        <w:t>[1]</w:t>
      </w:r>
      <w:r w:rsidR="00FE0052" w:rsidRPr="00FE0052">
        <w:rPr>
          <w:rFonts w:hint="eastAsia"/>
        </w:rPr>
        <w:t>。因此，</w:t>
      </w:r>
      <w:r w:rsidR="00FE0052">
        <w:rPr>
          <w:rFonts w:hint="eastAsia"/>
        </w:rPr>
        <w:t>体育教师</w:t>
      </w:r>
      <w:r w:rsidR="00FE0052" w:rsidRPr="00FE0052">
        <w:rPr>
          <w:rFonts w:hint="eastAsia"/>
        </w:rPr>
        <w:t>教学关键能力对于教师深化课程改革、提高自身专业素质、提高教学质量、促进学生</w:t>
      </w:r>
      <w:r w:rsidR="00FE0052">
        <w:rPr>
          <w:rFonts w:hint="eastAsia"/>
        </w:rPr>
        <w:t>身体素质</w:t>
      </w:r>
      <w:r w:rsidR="00FE0052" w:rsidRPr="00FE0052">
        <w:rPr>
          <w:rFonts w:hint="eastAsia"/>
        </w:rPr>
        <w:t>的发展具有重要意义。</w:t>
      </w:r>
      <w:r w:rsidR="00677BC4">
        <w:rPr>
          <w:rFonts w:hint="eastAsia"/>
        </w:rPr>
        <w:t>体育</w:t>
      </w:r>
      <w:r w:rsidR="00677BC4" w:rsidRPr="00677BC4">
        <w:rPr>
          <w:rFonts w:hint="eastAsia"/>
        </w:rPr>
        <w:t>教师的关键能力是其教学技能的支柱，同时也是其能力的基础</w:t>
      </w:r>
      <w:r w:rsidR="00677BC4">
        <w:rPr>
          <w:rFonts w:hint="eastAsia"/>
        </w:rPr>
        <w:t>，</w:t>
      </w:r>
      <w:r w:rsidR="00677BC4" w:rsidRPr="00677BC4">
        <w:rPr>
          <w:rFonts w:hint="eastAsia"/>
        </w:rPr>
        <w:t>可以说，</w:t>
      </w:r>
      <w:r w:rsidR="00677BC4">
        <w:rPr>
          <w:rFonts w:hint="eastAsia"/>
        </w:rPr>
        <w:t>体育</w:t>
      </w:r>
      <w:r w:rsidR="00677BC4" w:rsidRPr="00677BC4">
        <w:rPr>
          <w:rFonts w:hint="eastAsia"/>
        </w:rPr>
        <w:t>教师的关键能力直接影响和决定了</w:t>
      </w:r>
      <w:r w:rsidR="00D6422D">
        <w:rPr>
          <w:rFonts w:hint="eastAsia"/>
        </w:rPr>
        <w:t>体育教学质量，学生处于身体素质发展的快速阶段，是</w:t>
      </w:r>
      <w:r w:rsidR="00D6422D" w:rsidRPr="00677BC4">
        <w:rPr>
          <w:rFonts w:hint="eastAsia"/>
        </w:rPr>
        <w:t>实现学生全面发展和终身发展的基础时期</w:t>
      </w:r>
      <w:r w:rsidR="00D6422D">
        <w:rPr>
          <w:rFonts w:hint="eastAsia"/>
        </w:rPr>
        <w:t>，</w:t>
      </w:r>
      <w:r w:rsidR="00D6422D" w:rsidRPr="00677BC4">
        <w:rPr>
          <w:rFonts w:hint="eastAsia"/>
        </w:rPr>
        <w:t>因此，加强对义务教育阶段教师教学能力的研究</w:t>
      </w:r>
      <w:r w:rsidR="003E54CD" w:rsidRPr="003E54CD">
        <w:rPr>
          <w:vertAlign w:val="superscript"/>
        </w:rPr>
        <w:t>[2]</w:t>
      </w:r>
      <w:r w:rsidR="00D6422D" w:rsidRPr="00677BC4">
        <w:rPr>
          <w:rFonts w:hint="eastAsia"/>
        </w:rPr>
        <w:t>，具有重要的理论和实践意义。</w:t>
      </w:r>
    </w:p>
    <w:p w14:paraId="657F30AC" w14:textId="2D725FDB" w:rsidR="00FE0052" w:rsidRDefault="00677BC4" w:rsidP="00FE0052">
      <w:pPr>
        <w:ind w:firstLine="420"/>
      </w:pPr>
      <w:r>
        <w:rPr>
          <w:rFonts w:hint="eastAsia"/>
        </w:rPr>
        <w:t>一、</w:t>
      </w:r>
      <w:r w:rsidR="00FE0052">
        <w:rPr>
          <w:rFonts w:hint="eastAsia"/>
        </w:rPr>
        <w:t>体育教师</w:t>
      </w:r>
      <w:r w:rsidR="0095339C">
        <w:rPr>
          <w:rFonts w:hint="eastAsia"/>
        </w:rPr>
        <w:t>教学</w:t>
      </w:r>
      <w:r w:rsidR="00FE0052">
        <w:rPr>
          <w:rFonts w:hint="eastAsia"/>
        </w:rPr>
        <w:t>关键能力促进课程改革</w:t>
      </w:r>
    </w:p>
    <w:p w14:paraId="07B3DBF6" w14:textId="147A2074" w:rsidR="00FE0052" w:rsidRDefault="00FE0052" w:rsidP="00FE0052">
      <w:pPr>
        <w:ind w:firstLine="420"/>
      </w:pPr>
      <w:r>
        <w:rPr>
          <w:rFonts w:hint="eastAsia"/>
        </w:rPr>
        <w:t>课程改革的成败取决于教师本身的理论和实践能力。因此，为了改变以往重技能</w:t>
      </w:r>
      <w:proofErr w:type="gramStart"/>
      <w:r>
        <w:rPr>
          <w:rFonts w:hint="eastAsia"/>
        </w:rPr>
        <w:t>轻应用</w:t>
      </w:r>
      <w:proofErr w:type="gramEnd"/>
      <w:r>
        <w:rPr>
          <w:rFonts w:hint="eastAsia"/>
        </w:rPr>
        <w:t>的教学现状，新课</w:t>
      </w:r>
      <w:proofErr w:type="gramStart"/>
      <w:r>
        <w:rPr>
          <w:rFonts w:hint="eastAsia"/>
        </w:rPr>
        <w:t>标提出</w:t>
      </w:r>
      <w:proofErr w:type="gramEnd"/>
      <w:r>
        <w:rPr>
          <w:rFonts w:hint="eastAsia"/>
        </w:rPr>
        <w:t>了学、练、赛的教学理念</w:t>
      </w:r>
      <w:r>
        <w:t>，启动了新的课程改革</w:t>
      </w:r>
      <w:r w:rsidR="00F8382B">
        <w:rPr>
          <w:rFonts w:hint="eastAsia"/>
        </w:rPr>
        <w:t>，新课</w:t>
      </w:r>
      <w:proofErr w:type="gramStart"/>
      <w:r w:rsidR="00F8382B">
        <w:rPr>
          <w:rFonts w:hint="eastAsia"/>
        </w:rPr>
        <w:t>标</w:t>
      </w:r>
      <w:r>
        <w:t>强调</w:t>
      </w:r>
      <w:proofErr w:type="gramEnd"/>
      <w:r>
        <w:t>以学生为中心，旨在培养学生的</w:t>
      </w:r>
      <w:r w:rsidR="00F8382B">
        <w:rPr>
          <w:rFonts w:hint="eastAsia"/>
        </w:rPr>
        <w:t>核心素养</w:t>
      </w:r>
      <w:r>
        <w:t>，</w:t>
      </w:r>
      <w:r w:rsidR="00F8382B">
        <w:rPr>
          <w:rFonts w:hint="eastAsia"/>
        </w:rPr>
        <w:t>重构</w:t>
      </w:r>
      <w:r>
        <w:t>课程内容、课程管理制度和课程评价。</w:t>
      </w:r>
      <w:r>
        <w:rPr>
          <w:rFonts w:hint="eastAsia"/>
        </w:rPr>
        <w:t>这有助于</w:t>
      </w:r>
      <w:r w:rsidR="00F8382B">
        <w:rPr>
          <w:rFonts w:hint="eastAsia"/>
        </w:rPr>
        <w:t>培养学生兴趣爱好</w:t>
      </w:r>
      <w:r>
        <w:rPr>
          <w:rFonts w:hint="eastAsia"/>
        </w:rPr>
        <w:t>，</w:t>
      </w:r>
      <w:r w:rsidR="00F8382B">
        <w:rPr>
          <w:rFonts w:hint="eastAsia"/>
        </w:rPr>
        <w:t>掌握</w:t>
      </w:r>
      <w:r w:rsidR="00F8382B">
        <w:t>1-2</w:t>
      </w:r>
      <w:r w:rsidR="00F8382B">
        <w:rPr>
          <w:rFonts w:hint="eastAsia"/>
        </w:rPr>
        <w:t>项技能</w:t>
      </w:r>
      <w:r>
        <w:rPr>
          <w:rFonts w:hint="eastAsia"/>
        </w:rPr>
        <w:t>。</w:t>
      </w:r>
      <w:r w:rsidR="00F8382B">
        <w:rPr>
          <w:rFonts w:hint="eastAsia"/>
        </w:rPr>
        <w:t>这一过程离不开体育</w:t>
      </w:r>
      <w:r>
        <w:rPr>
          <w:rFonts w:hint="eastAsia"/>
        </w:rPr>
        <w:t>教师的</w:t>
      </w:r>
      <w:r w:rsidR="00F8382B">
        <w:rPr>
          <w:rFonts w:hint="eastAsia"/>
        </w:rPr>
        <w:t>引</w:t>
      </w:r>
      <w:r>
        <w:rPr>
          <w:rFonts w:hint="eastAsia"/>
        </w:rPr>
        <w:t>导，</w:t>
      </w:r>
      <w:r w:rsidR="00F8382B">
        <w:rPr>
          <w:rFonts w:hint="eastAsia"/>
        </w:rPr>
        <w:t>新课</w:t>
      </w:r>
      <w:proofErr w:type="gramStart"/>
      <w:r w:rsidR="00F8382B">
        <w:rPr>
          <w:rFonts w:hint="eastAsia"/>
        </w:rPr>
        <w:t>标才能</w:t>
      </w:r>
      <w:proofErr w:type="gramEnd"/>
      <w:r w:rsidR="00F8382B">
        <w:rPr>
          <w:rFonts w:hint="eastAsia"/>
        </w:rPr>
        <w:t>落地</w:t>
      </w:r>
      <w:r>
        <w:rPr>
          <w:rFonts w:hint="eastAsia"/>
        </w:rPr>
        <w:t>。</w:t>
      </w:r>
      <w:r w:rsidR="00F8382B">
        <w:rPr>
          <w:rFonts w:hint="eastAsia"/>
        </w:rPr>
        <w:t>体育</w:t>
      </w:r>
      <w:r>
        <w:t>教师</w:t>
      </w:r>
      <w:r w:rsidR="0095339C">
        <w:rPr>
          <w:rFonts w:hint="eastAsia"/>
        </w:rPr>
        <w:t>同样</w:t>
      </w:r>
      <w:r>
        <w:t>承担着传播知识、传播思想、传播真理的历史使命，肩负着塑造灵魂、塑造生命、塑造时代新人的重任。在新时代，为深化基础教育课程改革，必须为义务教育学校配备和培养具有综合素质和能力的教师。</w:t>
      </w:r>
      <w:r>
        <w:rPr>
          <w:rFonts w:hint="eastAsia"/>
        </w:rPr>
        <w:t>提高</w:t>
      </w:r>
      <w:r w:rsidR="0095339C">
        <w:rPr>
          <w:rFonts w:hint="eastAsia"/>
        </w:rPr>
        <w:t>体育</w:t>
      </w:r>
      <w:r>
        <w:rPr>
          <w:rFonts w:hint="eastAsia"/>
        </w:rPr>
        <w:t>教师的专业素质和能力是加快推进教育现代化的关键。显然，</w:t>
      </w:r>
      <w:r w:rsidR="0095339C">
        <w:rPr>
          <w:rFonts w:hint="eastAsia"/>
        </w:rPr>
        <w:t>促进</w:t>
      </w:r>
      <w:r>
        <w:rPr>
          <w:rFonts w:hint="eastAsia"/>
        </w:rPr>
        <w:t>学生</w:t>
      </w:r>
      <w:r w:rsidR="0095339C">
        <w:rPr>
          <w:rFonts w:hint="eastAsia"/>
        </w:rPr>
        <w:t>体育素养</w:t>
      </w:r>
      <w:r>
        <w:rPr>
          <w:rFonts w:hint="eastAsia"/>
        </w:rPr>
        <w:t>和关键能力的培养，</w:t>
      </w:r>
      <w:r w:rsidR="0095339C">
        <w:rPr>
          <w:rFonts w:hint="eastAsia"/>
        </w:rPr>
        <w:t>需要</w:t>
      </w:r>
      <w:r>
        <w:rPr>
          <w:rFonts w:hint="eastAsia"/>
        </w:rPr>
        <w:t>进一步提高</w:t>
      </w:r>
      <w:r w:rsidR="0095339C">
        <w:rPr>
          <w:rFonts w:hint="eastAsia"/>
        </w:rPr>
        <w:t>体育</w:t>
      </w:r>
      <w:r>
        <w:rPr>
          <w:rFonts w:hint="eastAsia"/>
        </w:rPr>
        <w:t>教师的教学能力。教学</w:t>
      </w:r>
      <w:r w:rsidR="0095339C">
        <w:rPr>
          <w:rFonts w:hint="eastAsia"/>
        </w:rPr>
        <w:t>关键</w:t>
      </w:r>
      <w:r>
        <w:rPr>
          <w:rFonts w:hint="eastAsia"/>
        </w:rPr>
        <w:t>能力是教师教学发展的核心，直接影响</w:t>
      </w:r>
      <w:r w:rsidR="0095339C">
        <w:rPr>
          <w:rFonts w:hint="eastAsia"/>
        </w:rPr>
        <w:t>体育</w:t>
      </w:r>
      <w:r>
        <w:rPr>
          <w:rFonts w:hint="eastAsia"/>
        </w:rPr>
        <w:t>教学效果。</w:t>
      </w:r>
    </w:p>
    <w:p w14:paraId="2C3BC3DB" w14:textId="4E5317E4" w:rsidR="0095339C" w:rsidRDefault="00677BC4" w:rsidP="00FE0052">
      <w:pPr>
        <w:ind w:firstLine="420"/>
      </w:pPr>
      <w:r>
        <w:rPr>
          <w:rFonts w:hint="eastAsia"/>
        </w:rPr>
        <w:t>二、</w:t>
      </w:r>
      <w:r w:rsidR="0095339C">
        <w:rPr>
          <w:rFonts w:hint="eastAsia"/>
        </w:rPr>
        <w:t>体育教师教学关键能力促进专业成长</w:t>
      </w:r>
    </w:p>
    <w:p w14:paraId="0EC1BDDF" w14:textId="194CE80D" w:rsidR="0095339C" w:rsidRDefault="0095339C" w:rsidP="0095339C">
      <w:pPr>
        <w:ind w:firstLine="420"/>
      </w:pPr>
      <w:r>
        <w:rPr>
          <w:rFonts w:hint="eastAsia"/>
        </w:rPr>
        <w:t>从广义上讲，教师专业发展是指教师作为一种职业成为一个专门的部门并取得相应专业地位的过程。从狭义上讲，它也是教师个人不断提高自己专业水平的过程。根据教师专业发展的理论，教师专业能力一般包括专业能力、专业知识和专业情感。其中，专业能力是教师专业素质的核心体现和关键标志。教学关键能力是教师专业素养中最重要、最有影响力的能力，它的发展可以带动其他教师能力的全面发展。教学关键能力也是教学能力的组成部分，如果没有具体的教学活动，这些能力就无法显现和发展。必要的知识和技能是教师能够有效开展教学活动的关键。考虑到能力与知识和技能之间的关系，能力是个人获得知识和技能的前提条件，并制约着知识和技能的速度、深度和保持。换句话说，一个人的能力越强，他或她就能获得更多的教育知识和经验，他或她就能更熟练和灵活地进行教学和指导。如果体育教师能够掌握和运用关键的教学能力，就能积累经验，保证教学效果和效率，优化知识结构，改善教学行为。因此，发展体育教师的关键能力是促进体育教师专业发展的最有效途径。教师的专业知识和技能的发展也是通过不断提高教师的关键能力来间接刺激的。体育教师关键能力的提高是教师专业发展的强大动力。</w:t>
      </w:r>
    </w:p>
    <w:p w14:paraId="3BB4990C" w14:textId="3CB0CE14" w:rsidR="0095339C" w:rsidRDefault="00677BC4" w:rsidP="0095339C">
      <w:pPr>
        <w:ind w:firstLine="420"/>
      </w:pPr>
      <w:r>
        <w:rPr>
          <w:rFonts w:hint="eastAsia"/>
        </w:rPr>
        <w:t>三、</w:t>
      </w:r>
      <w:r w:rsidR="0095339C">
        <w:rPr>
          <w:rFonts w:hint="eastAsia"/>
        </w:rPr>
        <w:t>体育教师教学关键能力促进学生发展</w:t>
      </w:r>
    </w:p>
    <w:p w14:paraId="47C0231B" w14:textId="242EF311" w:rsidR="00577F71" w:rsidRDefault="00577F71" w:rsidP="0095339C">
      <w:pPr>
        <w:ind w:firstLine="420"/>
      </w:pPr>
      <w:r>
        <w:rPr>
          <w:rFonts w:hint="eastAsia"/>
        </w:rPr>
        <w:t>随着教育者的认识提升，</w:t>
      </w:r>
      <w:r w:rsidRPr="00577F71">
        <w:rPr>
          <w:rFonts w:hint="eastAsia"/>
        </w:rPr>
        <w:t>教育的目标</w:t>
      </w:r>
      <w:r>
        <w:rPr>
          <w:rFonts w:hint="eastAsia"/>
        </w:rPr>
        <w:t>已</w:t>
      </w:r>
      <w:r w:rsidRPr="00577F71">
        <w:rPr>
          <w:rFonts w:hint="eastAsia"/>
        </w:rPr>
        <w:t>从知识技能时代转向素</w:t>
      </w:r>
      <w:r>
        <w:rPr>
          <w:rFonts w:hint="eastAsia"/>
        </w:rPr>
        <w:t>养</w:t>
      </w:r>
      <w:r w:rsidRPr="00577F71">
        <w:rPr>
          <w:rFonts w:hint="eastAsia"/>
        </w:rPr>
        <w:t>时代，主张未来教育的主要目标是培养学生必要的人格和关键能力。学生的基本素养的形成不是无条件的。它需要有效的课堂</w:t>
      </w:r>
      <w:r>
        <w:rPr>
          <w:rFonts w:hint="eastAsia"/>
        </w:rPr>
        <w:t>：</w:t>
      </w:r>
      <w:r w:rsidRPr="00577F71">
        <w:t>有利于创造性思维、认知技能和合作的学习空间。</w:t>
      </w:r>
      <w:r>
        <w:rPr>
          <w:rFonts w:hint="eastAsia"/>
        </w:rPr>
        <w:t>体育</w:t>
      </w:r>
      <w:r w:rsidRPr="00577F71">
        <w:t>教师的教学能力对</w:t>
      </w:r>
      <w:r>
        <w:rPr>
          <w:rFonts w:hint="eastAsia"/>
        </w:rPr>
        <w:t>学生的技能习得至关重要，也是掌握1</w:t>
      </w:r>
      <w:r>
        <w:t>-2</w:t>
      </w:r>
      <w:r>
        <w:rPr>
          <w:rFonts w:hint="eastAsia"/>
        </w:rPr>
        <w:t>项技能的重要保障</w:t>
      </w:r>
      <w:r w:rsidRPr="00577F71">
        <w:t>，是</w:t>
      </w:r>
      <w:r>
        <w:rPr>
          <w:rFonts w:hint="eastAsia"/>
        </w:rPr>
        <w:t>培养学生终身体育意识</w:t>
      </w:r>
      <w:r w:rsidRPr="00577F71">
        <w:t>的先决条件。</w:t>
      </w:r>
      <w:r>
        <w:rPr>
          <w:rFonts w:hint="eastAsia"/>
        </w:rPr>
        <w:t>体育</w:t>
      </w:r>
      <w:r w:rsidRPr="00577F71">
        <w:t>教师的教学能力表现在他对课堂教学方法的运用，以及对课堂构成技巧的灵活运用，</w:t>
      </w:r>
      <w:r w:rsidRPr="00577F71">
        <w:lastRenderedPageBreak/>
        <w:t>如激励学生，创造积极的学习氛围，引导学生合作</w:t>
      </w:r>
      <w:r w:rsidRPr="00577F71">
        <w:rPr>
          <w:rFonts w:hint="eastAsia"/>
        </w:rPr>
        <w:t>。在这一点上，倡导教学转型是所有教育工作者的共识。在新的时代背景下，人们对</w:t>
      </w:r>
      <w:r>
        <w:rPr>
          <w:rFonts w:hint="eastAsia"/>
        </w:rPr>
        <w:t>体育</w:t>
      </w:r>
      <w:r w:rsidRPr="00577F71">
        <w:rPr>
          <w:rFonts w:hint="eastAsia"/>
        </w:rPr>
        <w:t>教育的要求不断提高。因此，发展优质课堂是新时代对教师的必然要求</w:t>
      </w:r>
      <w:r w:rsidR="003E54CD" w:rsidRPr="003E54CD">
        <w:rPr>
          <w:vertAlign w:val="superscript"/>
        </w:rPr>
        <w:t>[3]</w:t>
      </w:r>
      <w:r w:rsidRPr="00577F71">
        <w:rPr>
          <w:rFonts w:hint="eastAsia"/>
        </w:rPr>
        <w:t>。然而，在新课程改革的背景下，特别是在培养学生基本素养的背景下，</w:t>
      </w:r>
      <w:r>
        <w:rPr>
          <w:rFonts w:hint="eastAsia"/>
        </w:rPr>
        <w:t>体育</w:t>
      </w:r>
      <w:r w:rsidRPr="00577F71">
        <w:rPr>
          <w:rFonts w:hint="eastAsia"/>
        </w:rPr>
        <w:t>教师教学能力的提高越来越紧迫。</w:t>
      </w:r>
      <w:r w:rsidRPr="00577F71">
        <w:t>当</w:t>
      </w:r>
      <w:r>
        <w:rPr>
          <w:rFonts w:hint="eastAsia"/>
        </w:rPr>
        <w:t>体育</w:t>
      </w:r>
      <w:r w:rsidRPr="00577F71">
        <w:t>教师获得并掌</w:t>
      </w:r>
      <w:r w:rsidRPr="00577F71">
        <w:rPr>
          <w:rFonts w:hint="eastAsia"/>
        </w:rPr>
        <w:t>握了关键的教学技能，他们就站在了课堂教学质量的</w:t>
      </w:r>
      <w:r w:rsidRPr="00577F71">
        <w:t xml:space="preserve"> "顶端"，</w:t>
      </w:r>
      <w:r>
        <w:rPr>
          <w:rFonts w:hint="eastAsia"/>
        </w:rPr>
        <w:t>就掌握了促进学生体质健康发展，素养生成的</w:t>
      </w:r>
      <w:r w:rsidR="00051FA9">
        <w:rPr>
          <w:rFonts w:hint="eastAsia"/>
        </w:rPr>
        <w:t>方法。</w:t>
      </w:r>
    </w:p>
    <w:p w14:paraId="54F70C79" w14:textId="392AD8E9" w:rsidR="00051FA9" w:rsidRDefault="00677BC4" w:rsidP="0095339C">
      <w:pPr>
        <w:ind w:firstLine="420"/>
      </w:pPr>
      <w:r>
        <w:rPr>
          <w:rFonts w:hint="eastAsia"/>
        </w:rPr>
        <w:t>四、</w:t>
      </w:r>
      <w:r w:rsidR="00051FA9">
        <w:rPr>
          <w:rFonts w:hint="eastAsia"/>
        </w:rPr>
        <w:t>体育教师关键能力促进学生品格提升</w:t>
      </w:r>
    </w:p>
    <w:p w14:paraId="7AFC5742" w14:textId="199C393F" w:rsidR="00051FA9" w:rsidRDefault="00051FA9" w:rsidP="0095339C">
      <w:pPr>
        <w:ind w:firstLine="420"/>
      </w:pPr>
      <w:r>
        <w:rPr>
          <w:rFonts w:hint="eastAsia"/>
        </w:rPr>
        <w:t>体育的竞技属性为学生的道德培养提供了场所，发体育锻炼中促进学生规则意识、团队精神、吃苦耐劳等优良品质，</w:t>
      </w:r>
      <w:r w:rsidRPr="00051FA9">
        <w:t>培养学生的道德品质、良好品行、支撑终身发展的重要能力</w:t>
      </w:r>
      <w:r>
        <w:rPr>
          <w:rFonts w:hint="eastAsia"/>
        </w:rPr>
        <w:t>也是</w:t>
      </w:r>
      <w:r w:rsidRPr="00051FA9">
        <w:t>时代要求，培养遵守和尊重道德和行为规范的能力，具有好奇心、想象力和创造力的思考能力，具有创造性的个性，并教会学生适应社会的需要。因此，在新的时代背景下，如何深化基础教育的课程改革，培养学生必要的品格和关键能力，是中小学教师面临的新挑战。教师学习，然后意识到自己的不足之处；教师教学，然后意识到自己</w:t>
      </w:r>
      <w:r w:rsidRPr="00051FA9">
        <w:rPr>
          <w:rFonts w:hint="eastAsia"/>
        </w:rPr>
        <w:t>的困难。知道缺点可以让我们反思自己，知道困难可以增强我们的力量</w:t>
      </w:r>
      <w:r w:rsidRPr="00051FA9">
        <w:t>。教师的知识、情感和能力需要相互拥有，这是发展学生知识、情感和能力的前提条件。换句话说，培养学生的基本品格和关键能力的目标不是自发的，只有</w:t>
      </w:r>
      <w:r>
        <w:rPr>
          <w:rFonts w:hint="eastAsia"/>
        </w:rPr>
        <w:t>体育</w:t>
      </w:r>
      <w:r w:rsidRPr="00051FA9">
        <w:t>教师在教学中掌握了相应的关键能力才能实现。因此，</w:t>
      </w:r>
      <w:r>
        <w:rPr>
          <w:rFonts w:hint="eastAsia"/>
        </w:rPr>
        <w:t>体育</w:t>
      </w:r>
      <w:r w:rsidRPr="00051FA9">
        <w:t>教师积极促进自身关键教学能力的发展是</w:t>
      </w:r>
      <w:r w:rsidRPr="00051FA9">
        <w:rPr>
          <w:rFonts w:hint="eastAsia"/>
        </w:rPr>
        <w:t>发展学生的基本品格的首要前提和基础。</w:t>
      </w:r>
    </w:p>
    <w:p w14:paraId="2AD0583D" w14:textId="35E7FFEE" w:rsidR="00A07CA5" w:rsidRDefault="00A07CA5" w:rsidP="00A07CA5">
      <w:pPr>
        <w:ind w:firstLine="420"/>
      </w:pPr>
      <w:r>
        <w:rPr>
          <w:rFonts w:hint="eastAsia"/>
        </w:rPr>
        <w:t>结语：在这个新时代，</w:t>
      </w:r>
      <w:r w:rsidR="00677BC4">
        <w:rPr>
          <w:rFonts w:hint="eastAsia"/>
        </w:rPr>
        <w:t>体育</w:t>
      </w:r>
      <w:r>
        <w:rPr>
          <w:rFonts w:hint="eastAsia"/>
        </w:rPr>
        <w:t>教师肩负着为国家培养合格建设者的重大责任</w:t>
      </w:r>
      <w:r w:rsidR="00677BC4">
        <w:rPr>
          <w:rFonts w:hint="eastAsia"/>
        </w:rPr>
        <w:t>，</w:t>
      </w:r>
      <w:r>
        <w:rPr>
          <w:rFonts w:hint="eastAsia"/>
        </w:rPr>
        <w:t>同时，这个时代对教师的教育和教学能力提出了新的更高要求。今天，</w:t>
      </w:r>
      <w:r w:rsidR="00677BC4">
        <w:rPr>
          <w:rFonts w:hint="eastAsia"/>
        </w:rPr>
        <w:t>发达</w:t>
      </w:r>
      <w:r>
        <w:rPr>
          <w:rFonts w:hint="eastAsia"/>
        </w:rPr>
        <w:t>国家认为，关键的教学能力是教师从事教学工作的必要条件，对教育质量和学生基本素养的发展有着决定性的重大影响。因此，发达国家主张，教师应具备关键的教学能力，以发展学生的基本素养，并且进行了大量的研究</w:t>
      </w:r>
      <w:r w:rsidR="00677BC4">
        <w:rPr>
          <w:rFonts w:hint="eastAsia"/>
        </w:rPr>
        <w:t>，</w:t>
      </w:r>
      <w:r>
        <w:t>中国学者开始关注中国教师的核心能力，并积极推动研究。</w:t>
      </w:r>
      <w:r w:rsidR="00677BC4">
        <w:rPr>
          <w:rFonts w:hint="eastAsia"/>
        </w:rPr>
        <w:t>体育</w:t>
      </w:r>
      <w:r>
        <w:rPr>
          <w:rFonts w:hint="eastAsia"/>
        </w:rPr>
        <w:t>教师的关键教学能力水平直接决定了学生</w:t>
      </w:r>
      <w:r w:rsidR="00677BC4">
        <w:rPr>
          <w:rFonts w:hint="eastAsia"/>
        </w:rPr>
        <w:t>运动能力、健康行为、体育品德的培养</w:t>
      </w:r>
      <w:r>
        <w:rPr>
          <w:rFonts w:hint="eastAsia"/>
        </w:rPr>
        <w:t>。</w:t>
      </w:r>
    </w:p>
    <w:p w14:paraId="7407FEA6" w14:textId="38D6DFFF" w:rsidR="00D6422D" w:rsidRDefault="00B71D87" w:rsidP="00B71D87">
      <w:r>
        <w:rPr>
          <w:rFonts w:hint="eastAsia"/>
        </w:rPr>
        <w:t>【</w:t>
      </w:r>
      <w:r w:rsidR="00D6422D">
        <w:rPr>
          <w:rFonts w:hint="eastAsia"/>
        </w:rPr>
        <w:t>参考文献</w:t>
      </w:r>
      <w:r>
        <w:rPr>
          <w:rFonts w:hint="eastAsia"/>
        </w:rPr>
        <w:t>】</w:t>
      </w:r>
    </w:p>
    <w:p w14:paraId="6B4A1682" w14:textId="788C4095" w:rsidR="00D6422D" w:rsidRDefault="00D6422D" w:rsidP="00B71D87">
      <w:r>
        <w:t>[1]周琬</w:t>
      </w:r>
      <w:proofErr w:type="gramStart"/>
      <w:r>
        <w:t>謦</w:t>
      </w:r>
      <w:proofErr w:type="gramEnd"/>
      <w:r>
        <w:t>. 教师教学能力结构研究综述[J]. 宁波职业技术学院学报</w:t>
      </w:r>
      <w:r w:rsidR="003E54CD">
        <w:rPr>
          <w:rFonts w:hint="eastAsia"/>
        </w:rPr>
        <w:t>，</w:t>
      </w:r>
      <w:r>
        <w:t>2018（1）.</w:t>
      </w:r>
    </w:p>
    <w:p w14:paraId="144E66C6" w14:textId="08432CEA" w:rsidR="00D6422D" w:rsidRDefault="00D6422D" w:rsidP="00B71D87">
      <w:r>
        <w:t>[2]申继亮</w:t>
      </w:r>
      <w:r>
        <w:rPr>
          <w:rFonts w:hint="eastAsia"/>
        </w:rPr>
        <w:t>，</w:t>
      </w:r>
      <w:r>
        <w:t xml:space="preserve">王凯荣. </w:t>
      </w:r>
      <w:proofErr w:type="gramStart"/>
      <w:r>
        <w:t>论教师</w:t>
      </w:r>
      <w:proofErr w:type="gramEnd"/>
      <w:r>
        <w:t>的教学能力[J]. 北京师范大学学报（人文社会科学版）</w:t>
      </w:r>
      <w:r w:rsidR="003E54CD">
        <w:rPr>
          <w:rFonts w:hint="eastAsia"/>
        </w:rPr>
        <w:t>，</w:t>
      </w:r>
      <w:r>
        <w:t>2000（1）.</w:t>
      </w:r>
    </w:p>
    <w:p w14:paraId="402D6AA8" w14:textId="3DDBD786" w:rsidR="00D6422D" w:rsidRPr="00FE0052" w:rsidRDefault="00D6422D" w:rsidP="00B71D87">
      <w:r>
        <w:t>[3]王沛</w:t>
      </w:r>
      <w:r>
        <w:rPr>
          <w:rFonts w:hint="eastAsia"/>
        </w:rPr>
        <w:t>，</w:t>
      </w:r>
      <w:r>
        <w:t>关文军，王阳. 中小学教师教育教学能力的内涵与结构[J].课程·教材·教法，2010（6）.</w:t>
      </w:r>
    </w:p>
    <w:sectPr w:rsidR="00D6422D" w:rsidRPr="00FE0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3E"/>
    <w:rsid w:val="00051FA9"/>
    <w:rsid w:val="000A2762"/>
    <w:rsid w:val="001844FB"/>
    <w:rsid w:val="003407DC"/>
    <w:rsid w:val="003E54CD"/>
    <w:rsid w:val="00577F71"/>
    <w:rsid w:val="00677BC4"/>
    <w:rsid w:val="0070535C"/>
    <w:rsid w:val="009008E5"/>
    <w:rsid w:val="00943548"/>
    <w:rsid w:val="0095339C"/>
    <w:rsid w:val="00960869"/>
    <w:rsid w:val="00A07CA5"/>
    <w:rsid w:val="00B45E3E"/>
    <w:rsid w:val="00B71D87"/>
    <w:rsid w:val="00D42FB7"/>
    <w:rsid w:val="00D6422D"/>
    <w:rsid w:val="00F8382B"/>
    <w:rsid w:val="00FE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7B2A"/>
  <w15:chartTrackingRefBased/>
  <w15:docId w15:val="{27656F59-64DA-45D0-8677-065992FF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XR</dc:creator>
  <cp:keywords/>
  <dc:description/>
  <cp:lastModifiedBy>P XR</cp:lastModifiedBy>
  <cp:revision>11</cp:revision>
  <dcterms:created xsi:type="dcterms:W3CDTF">2023-03-02T11:21:00Z</dcterms:created>
  <dcterms:modified xsi:type="dcterms:W3CDTF">2023-03-27T12:07:00Z</dcterms:modified>
</cp:coreProperties>
</file>