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52" w:rsidRDefault="00D377D5" w:rsidP="005F1586">
      <w:pPr>
        <w:spacing w:line="360" w:lineRule="auto"/>
        <w:ind w:firstLineChars="550" w:firstLine="176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    </w:t>
      </w:r>
      <w:r w:rsidR="00CE15EE">
        <w:rPr>
          <w:rFonts w:ascii="黑体" w:eastAsia="黑体" w:hAnsi="黑体" w:cs="黑体" w:hint="eastAsia"/>
          <w:color w:val="000000" w:themeColor="text1"/>
          <w:sz w:val="32"/>
          <w:szCs w:val="32"/>
        </w:rPr>
        <w:t>夯实</w:t>
      </w:r>
      <w:r>
        <w:rPr>
          <w:rFonts w:ascii="黑体" w:eastAsia="黑体" w:hAnsi="黑体" w:cs="黑体" w:hint="eastAsia"/>
          <w:color w:val="000000" w:themeColor="text1"/>
          <w:sz w:val="32"/>
          <w:szCs w:val="32"/>
        </w:rPr>
        <w:t xml:space="preserve">后勤管理  </w:t>
      </w:r>
      <w:r w:rsidR="00CE15EE">
        <w:rPr>
          <w:rFonts w:ascii="黑体" w:eastAsia="黑体" w:hAnsi="黑体" w:cs="黑体" w:hint="eastAsia"/>
          <w:color w:val="000000" w:themeColor="text1"/>
          <w:sz w:val="32"/>
          <w:szCs w:val="32"/>
        </w:rPr>
        <w:t>创优后勤服务</w:t>
      </w:r>
    </w:p>
    <w:p w:rsidR="005F1586" w:rsidRPr="00D377D5" w:rsidRDefault="00D377D5" w:rsidP="00D377D5">
      <w:pPr>
        <w:spacing w:line="360" w:lineRule="auto"/>
        <w:ind w:firstLineChars="800" w:firstLine="1920"/>
        <w:rPr>
          <w:rFonts w:ascii="宋体" w:hAnsi="宋体" w:cs="黑体"/>
          <w:color w:val="000000" w:themeColor="text1"/>
          <w:sz w:val="24"/>
        </w:rPr>
      </w:pPr>
      <w:r>
        <w:rPr>
          <w:rFonts w:ascii="宋体" w:hAnsi="宋体" w:cs="黑体" w:hint="eastAsia"/>
          <w:color w:val="000000" w:themeColor="text1"/>
          <w:sz w:val="24"/>
        </w:rPr>
        <w:t>--</w:t>
      </w:r>
      <w:r w:rsidR="005F1586" w:rsidRPr="00D377D5">
        <w:rPr>
          <w:rFonts w:ascii="宋体" w:hAnsi="宋体" w:cs="黑体" w:hint="eastAsia"/>
          <w:color w:val="000000" w:themeColor="text1"/>
          <w:sz w:val="24"/>
        </w:rPr>
        <w:t>2021—2022学年度第</w:t>
      </w:r>
      <w:r w:rsidR="00D8455D">
        <w:rPr>
          <w:rFonts w:ascii="宋体" w:hAnsi="宋体" w:cs="黑体" w:hint="eastAsia"/>
          <w:color w:val="000000" w:themeColor="text1"/>
          <w:sz w:val="24"/>
        </w:rPr>
        <w:t>二</w:t>
      </w:r>
      <w:r w:rsidR="005F1586" w:rsidRPr="00D377D5">
        <w:rPr>
          <w:rFonts w:ascii="宋体" w:hAnsi="宋体" w:cs="黑体" w:hint="eastAsia"/>
          <w:color w:val="000000" w:themeColor="text1"/>
          <w:sz w:val="24"/>
        </w:rPr>
        <w:t>学期后勤工作计划</w:t>
      </w:r>
      <w:bookmarkStart w:id="0" w:name="_GoBack"/>
      <w:bookmarkEnd w:id="0"/>
    </w:p>
    <w:p w:rsidR="00E86443" w:rsidRPr="002E72C2" w:rsidRDefault="00E86443" w:rsidP="00E86443">
      <w:pPr>
        <w:spacing w:line="360" w:lineRule="auto"/>
        <w:rPr>
          <w:rFonts w:ascii="宋体" w:hAnsi="宋体"/>
          <w:b/>
          <w:color w:val="000000" w:themeColor="text1"/>
          <w:sz w:val="24"/>
        </w:rPr>
      </w:pPr>
      <w:r w:rsidRPr="002E72C2">
        <w:rPr>
          <w:rFonts w:ascii="宋体" w:hAnsi="宋体" w:hint="eastAsia"/>
          <w:b/>
          <w:color w:val="000000" w:themeColor="text1"/>
          <w:sz w:val="24"/>
        </w:rPr>
        <w:t>一、指导思想</w:t>
      </w:r>
    </w:p>
    <w:p w:rsidR="00CB2CEB" w:rsidRPr="000200F6" w:rsidRDefault="00CB2CEB" w:rsidP="000200F6">
      <w:pPr>
        <w:spacing w:line="360" w:lineRule="auto"/>
        <w:ind w:firstLineChars="200" w:firstLine="480"/>
        <w:rPr>
          <w:rFonts w:ascii="宋体" w:hAnsi="宋体"/>
          <w:sz w:val="24"/>
        </w:rPr>
      </w:pPr>
      <w:r w:rsidRPr="00E85A69">
        <w:rPr>
          <w:rFonts w:ascii="宋体" w:hAnsi="宋体" w:hint="eastAsia"/>
          <w:sz w:val="24"/>
        </w:rPr>
        <w:t>本学期我园的后勤工作将认真贯彻</w:t>
      </w:r>
      <w:r w:rsidR="00E85A69" w:rsidRPr="00E85A69">
        <w:rPr>
          <w:rFonts w:ascii="宋体" w:hAnsi="宋体" w:hint="eastAsia"/>
          <w:sz w:val="24"/>
        </w:rPr>
        <w:t>《幼儿园工作章程》、《幼儿教育指导纲要》、《3-6岁儿童学习与发展指南》精神</w:t>
      </w:r>
      <w:r w:rsidRPr="00E85A69">
        <w:rPr>
          <w:rFonts w:ascii="宋体" w:hAnsi="宋体" w:hint="eastAsia"/>
          <w:sz w:val="24"/>
        </w:rPr>
        <w:t>，紧紧围绕园务计划工作，</w:t>
      </w:r>
      <w:r w:rsidR="00E85A69" w:rsidRPr="00E85A69">
        <w:rPr>
          <w:rFonts w:ascii="宋体" w:hAnsi="宋体" w:hint="eastAsia"/>
          <w:sz w:val="24"/>
        </w:rPr>
        <w:t>在“爱·润泽每一个”办园理念下，</w:t>
      </w:r>
      <w:r w:rsidRPr="00E85A69">
        <w:rPr>
          <w:rFonts w:ascii="宋体" w:hAnsi="宋体" w:hint="eastAsia"/>
          <w:sz w:val="24"/>
        </w:rPr>
        <w:t>根据上级各主管部门的</w:t>
      </w:r>
      <w:r w:rsidR="005E039D" w:rsidRPr="00E85A69">
        <w:rPr>
          <w:rFonts w:ascii="宋体" w:hAnsi="宋体" w:hint="eastAsia"/>
          <w:sz w:val="24"/>
        </w:rPr>
        <w:t>各项</w:t>
      </w:r>
      <w:r w:rsidRPr="00E85A69">
        <w:rPr>
          <w:rFonts w:ascii="宋体" w:hAnsi="宋体" w:hint="eastAsia"/>
          <w:sz w:val="24"/>
        </w:rPr>
        <w:t>工作要求，以幼儿园实际情况，</w:t>
      </w:r>
      <w:r w:rsidR="000200F6">
        <w:rPr>
          <w:rFonts w:ascii="宋体" w:hAnsi="宋体"/>
          <w:sz w:val="24"/>
        </w:rPr>
        <w:t>全面落实保教结合的教育理念</w:t>
      </w:r>
      <w:r w:rsidR="000200F6">
        <w:rPr>
          <w:rFonts w:ascii="宋体" w:hAnsi="宋体" w:hint="eastAsia"/>
          <w:sz w:val="24"/>
        </w:rPr>
        <w:t>，</w:t>
      </w:r>
      <w:r w:rsidR="00E85A69" w:rsidRPr="00E85A69">
        <w:rPr>
          <w:rFonts w:ascii="宋体" w:hAnsi="宋体" w:hint="eastAsia"/>
          <w:sz w:val="24"/>
        </w:rPr>
        <w:t>以规范精细为目标，</w:t>
      </w:r>
      <w:r w:rsidRPr="00E85A69">
        <w:rPr>
          <w:rFonts w:ascii="宋体" w:hAnsi="宋体" w:hint="eastAsia"/>
          <w:sz w:val="24"/>
        </w:rPr>
        <w:t>树立服务思想，促进幼儿富有个性健康发展为最终目标，科学管理，严格防范，</w:t>
      </w:r>
      <w:r w:rsidR="00E85A69" w:rsidRPr="00E85A69">
        <w:rPr>
          <w:rFonts w:ascii="宋体" w:hAnsi="宋体" w:hint="eastAsia"/>
          <w:sz w:val="24"/>
        </w:rPr>
        <w:t>为园所提供全面、优质的后勤保障。</w:t>
      </w:r>
      <w:r w:rsidR="00E85A69" w:rsidRPr="00E85A69">
        <w:rPr>
          <w:rFonts w:ascii="宋体" w:hAnsi="宋体"/>
          <w:sz w:val="24"/>
        </w:rPr>
        <w:t>确保师幼员工身心健康发展，建立家、园、社区互助联动机制，形成一个有序、规范</w:t>
      </w:r>
      <w:r w:rsidR="00E85A69" w:rsidRPr="00E85A69">
        <w:rPr>
          <w:rFonts w:ascii="宋体" w:hAnsi="宋体" w:hint="eastAsia"/>
          <w:sz w:val="24"/>
        </w:rPr>
        <w:t>的现代化</w:t>
      </w:r>
      <w:r w:rsidR="00E85A69" w:rsidRPr="00E85A69">
        <w:rPr>
          <w:rFonts w:ascii="宋体" w:hAnsi="宋体"/>
          <w:sz w:val="24"/>
        </w:rPr>
        <w:t>运作体系。</w:t>
      </w:r>
    </w:p>
    <w:p w:rsidR="00E86443" w:rsidRPr="00E86443" w:rsidRDefault="00E86443" w:rsidP="00CB2CEB">
      <w:pPr>
        <w:spacing w:line="360" w:lineRule="auto"/>
        <w:rPr>
          <w:rFonts w:ascii="宋体" w:hAnsi="宋体" w:cs="宋体"/>
          <w:b/>
          <w:sz w:val="24"/>
        </w:rPr>
      </w:pPr>
      <w:r w:rsidRPr="00E86443">
        <w:rPr>
          <w:rFonts w:ascii="宋体" w:hAnsi="宋体" w:cs="宋体" w:hint="eastAsia"/>
          <w:b/>
          <w:sz w:val="24"/>
        </w:rPr>
        <w:t>二、现状分析</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存在优势：</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1.后勤人员的政治思想、业务素质提高了。</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2.后勤团队有温馨和谐的氛围，能够团结协作，完成工作。</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3.团队人员都有吃苦耐劳的精神，</w:t>
      </w:r>
      <w:r>
        <w:rPr>
          <w:rFonts w:asciiTheme="minorEastAsia" w:hAnsiTheme="minorEastAsia" w:cstheme="minorEastAsia" w:hint="eastAsia"/>
          <w:sz w:val="24"/>
        </w:rPr>
        <w:t>在各项活动中都能看见团队人员的身影。</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存在问题：</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1.后勤工作人员的岗位职责意识不</w:t>
      </w:r>
      <w:r w:rsidR="008055B0">
        <w:rPr>
          <w:rFonts w:ascii="宋体" w:hAnsi="宋体" w:cs="宋体" w:hint="eastAsia"/>
          <w:sz w:val="24"/>
        </w:rPr>
        <w:t>强</w:t>
      </w:r>
      <w:r w:rsidRPr="00E86443">
        <w:rPr>
          <w:rFonts w:ascii="宋体" w:hAnsi="宋体" w:cs="宋体" w:hint="eastAsia"/>
          <w:sz w:val="24"/>
        </w:rPr>
        <w:t>。</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2.后勤团队</w:t>
      </w:r>
      <w:r w:rsidR="008055B0">
        <w:rPr>
          <w:rFonts w:ascii="宋体" w:hAnsi="宋体" w:cs="宋体" w:hint="eastAsia"/>
          <w:sz w:val="24"/>
        </w:rPr>
        <w:t>成</w:t>
      </w:r>
      <w:r w:rsidRPr="00E86443">
        <w:rPr>
          <w:rFonts w:ascii="宋体" w:hAnsi="宋体" w:cs="宋体" w:hint="eastAsia"/>
          <w:sz w:val="24"/>
        </w:rPr>
        <w:t>员</w:t>
      </w:r>
      <w:r w:rsidR="008055B0">
        <w:rPr>
          <w:rFonts w:ascii="宋体" w:hAnsi="宋体" w:cs="宋体" w:hint="eastAsia"/>
          <w:sz w:val="24"/>
        </w:rPr>
        <w:t>理论学习的自主性和主动性不强。</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3.</w:t>
      </w:r>
      <w:r w:rsidR="008055B0">
        <w:rPr>
          <w:rFonts w:ascii="宋体" w:hAnsi="宋体" w:cs="宋体" w:hint="eastAsia"/>
          <w:sz w:val="24"/>
        </w:rPr>
        <w:t>后勤主动服务意识还欠缺</w:t>
      </w:r>
      <w:r w:rsidRPr="00E86443">
        <w:rPr>
          <w:rFonts w:ascii="宋体" w:hAnsi="宋体" w:cs="宋体" w:hint="eastAsia"/>
          <w:sz w:val="24"/>
        </w:rPr>
        <w:t>。</w:t>
      </w:r>
    </w:p>
    <w:p w:rsidR="00E86443" w:rsidRPr="00E86443" w:rsidRDefault="00E86443" w:rsidP="00E86443">
      <w:pPr>
        <w:spacing w:line="360" w:lineRule="auto"/>
        <w:rPr>
          <w:rFonts w:ascii="宋体" w:hAnsi="宋体" w:cs="宋体"/>
          <w:b/>
          <w:sz w:val="24"/>
        </w:rPr>
      </w:pPr>
      <w:r w:rsidRPr="00E86443">
        <w:rPr>
          <w:rFonts w:ascii="宋体" w:hAnsi="宋体" w:cs="宋体" w:hint="eastAsia"/>
          <w:b/>
          <w:sz w:val="24"/>
        </w:rPr>
        <w:t>三、工作目标</w:t>
      </w:r>
    </w:p>
    <w:p w:rsidR="00E86443" w:rsidRPr="00973C81" w:rsidRDefault="00E86443" w:rsidP="008055B0">
      <w:pPr>
        <w:spacing w:line="360" w:lineRule="auto"/>
        <w:ind w:firstLineChars="200" w:firstLine="480"/>
        <w:rPr>
          <w:rFonts w:ascii="宋体" w:hAnsi="宋体"/>
          <w:sz w:val="24"/>
        </w:rPr>
      </w:pPr>
      <w:r w:rsidRPr="00973C81">
        <w:rPr>
          <w:rFonts w:ascii="宋体" w:hAnsi="宋体" w:hint="eastAsia"/>
          <w:sz w:val="24"/>
        </w:rPr>
        <w:t>1.</w:t>
      </w:r>
      <w:r w:rsidR="00F321EC" w:rsidRPr="00973C81">
        <w:rPr>
          <w:rFonts w:ascii="宋体" w:hAnsi="宋体" w:hint="eastAsia"/>
          <w:sz w:val="24"/>
        </w:rPr>
        <w:t>强化后勤</w:t>
      </w:r>
      <w:r w:rsidRPr="00973C81">
        <w:rPr>
          <w:rFonts w:ascii="宋体" w:hAnsi="宋体" w:hint="eastAsia"/>
          <w:sz w:val="24"/>
        </w:rPr>
        <w:t>队伍建设，增强</w:t>
      </w:r>
      <w:r w:rsidR="00F321EC" w:rsidRPr="00973C81">
        <w:rPr>
          <w:rFonts w:ascii="宋体" w:hAnsi="宋体" w:hint="eastAsia"/>
          <w:sz w:val="24"/>
        </w:rPr>
        <w:t>全面</w:t>
      </w:r>
      <w:r w:rsidRPr="00973C81">
        <w:rPr>
          <w:rFonts w:ascii="宋体" w:hAnsi="宋体" w:hint="eastAsia"/>
          <w:sz w:val="24"/>
        </w:rPr>
        <w:t>服务</w:t>
      </w:r>
      <w:r w:rsidR="00F321EC" w:rsidRPr="00973C81">
        <w:rPr>
          <w:rFonts w:ascii="宋体" w:hAnsi="宋体" w:hint="eastAsia"/>
          <w:sz w:val="24"/>
        </w:rPr>
        <w:t>效能</w:t>
      </w:r>
      <w:r w:rsidRPr="00973C81">
        <w:rPr>
          <w:rFonts w:ascii="宋体" w:hAnsi="宋体" w:hint="eastAsia"/>
          <w:sz w:val="24"/>
        </w:rPr>
        <w:t>。</w:t>
      </w:r>
    </w:p>
    <w:p w:rsidR="002C2059" w:rsidRDefault="00E86443" w:rsidP="008055B0">
      <w:pPr>
        <w:spacing w:line="360" w:lineRule="auto"/>
        <w:ind w:firstLineChars="200" w:firstLine="480"/>
        <w:rPr>
          <w:rFonts w:asciiTheme="minorEastAsia" w:hAnsiTheme="minorEastAsia"/>
          <w:sz w:val="28"/>
          <w:szCs w:val="28"/>
        </w:rPr>
      </w:pPr>
      <w:r w:rsidRPr="00973C81">
        <w:rPr>
          <w:rFonts w:ascii="宋体" w:hAnsi="宋体" w:hint="eastAsia"/>
          <w:sz w:val="24"/>
        </w:rPr>
        <w:t>2.加强园容园貌建设，</w:t>
      </w:r>
      <w:r w:rsidRPr="002C2059">
        <w:rPr>
          <w:rFonts w:ascii="宋体" w:hAnsi="宋体" w:hint="eastAsia"/>
          <w:sz w:val="24"/>
        </w:rPr>
        <w:t>创设</w:t>
      </w:r>
      <w:r w:rsidR="002C2059" w:rsidRPr="002C2059">
        <w:rPr>
          <w:rFonts w:asciiTheme="minorEastAsia" w:hAnsiTheme="minorEastAsia" w:hint="eastAsia"/>
          <w:sz w:val="24"/>
        </w:rPr>
        <w:t>6S</w:t>
      </w:r>
      <w:r w:rsidR="002C2059">
        <w:rPr>
          <w:rFonts w:asciiTheme="minorEastAsia" w:hAnsiTheme="minorEastAsia" w:hint="eastAsia"/>
          <w:sz w:val="24"/>
        </w:rPr>
        <w:t>之</w:t>
      </w:r>
      <w:r w:rsidR="002C2059" w:rsidRPr="002C2059">
        <w:rPr>
          <w:rFonts w:asciiTheme="minorEastAsia" w:hAnsiTheme="minorEastAsia" w:hint="eastAsia"/>
          <w:sz w:val="24"/>
        </w:rPr>
        <w:t>管理</w:t>
      </w:r>
      <w:r w:rsidR="000E58BB">
        <w:rPr>
          <w:rFonts w:asciiTheme="minorEastAsia" w:hAnsiTheme="minorEastAsia" w:hint="eastAsia"/>
          <w:sz w:val="24"/>
        </w:rPr>
        <w:t>环境</w:t>
      </w:r>
      <w:r w:rsidR="002C2059" w:rsidRPr="002C2059">
        <w:rPr>
          <w:rFonts w:asciiTheme="minorEastAsia" w:hAnsiTheme="minorEastAsia" w:hint="eastAsia"/>
          <w:sz w:val="24"/>
        </w:rPr>
        <w:t>。</w:t>
      </w:r>
    </w:p>
    <w:p w:rsidR="00E86443" w:rsidRPr="00973C81" w:rsidRDefault="00E86443" w:rsidP="008055B0">
      <w:pPr>
        <w:spacing w:line="360" w:lineRule="auto"/>
        <w:ind w:firstLineChars="200" w:firstLine="480"/>
        <w:rPr>
          <w:rFonts w:ascii="宋体" w:hAnsi="宋体"/>
          <w:sz w:val="24"/>
        </w:rPr>
      </w:pPr>
      <w:r w:rsidRPr="00973C81">
        <w:rPr>
          <w:rFonts w:ascii="宋体" w:hAnsi="宋体" w:hint="eastAsia"/>
          <w:sz w:val="24"/>
        </w:rPr>
        <w:t>3.</w:t>
      </w:r>
      <w:r w:rsidR="00C93C0E" w:rsidRPr="00C93C0E">
        <w:rPr>
          <w:rFonts w:ascii="宋体" w:hAnsi="宋体" w:cs="宋体" w:hint="eastAsia"/>
          <w:bCs/>
          <w:color w:val="000000" w:themeColor="text1"/>
          <w:sz w:val="24"/>
        </w:rPr>
        <w:t>安全工作谨本详始</w:t>
      </w:r>
      <w:r w:rsidRPr="00973C81">
        <w:rPr>
          <w:rFonts w:ascii="宋体" w:hAnsi="宋体" w:hint="eastAsia"/>
          <w:sz w:val="24"/>
        </w:rPr>
        <w:t>，</w:t>
      </w:r>
      <w:r w:rsidR="00C93C0E" w:rsidRPr="00CB2CEB">
        <w:rPr>
          <w:rFonts w:ascii="宋体" w:hAnsi="宋体" w:cs="宋体" w:hint="eastAsia"/>
          <w:sz w:val="24"/>
        </w:rPr>
        <w:t>营造安全</w:t>
      </w:r>
      <w:r w:rsidR="00C93C0E">
        <w:rPr>
          <w:rFonts w:ascii="宋体" w:hAnsi="宋体" w:cs="宋体" w:hint="eastAsia"/>
          <w:sz w:val="24"/>
        </w:rPr>
        <w:t>平安</w:t>
      </w:r>
      <w:r w:rsidR="00C93C0E" w:rsidRPr="00CB2CEB">
        <w:rPr>
          <w:rFonts w:ascii="宋体" w:hAnsi="宋体" w:cs="宋体" w:hint="eastAsia"/>
          <w:sz w:val="24"/>
        </w:rPr>
        <w:t>环境</w:t>
      </w:r>
      <w:r w:rsidRPr="00973C81">
        <w:rPr>
          <w:rFonts w:ascii="宋体" w:hAnsi="宋体" w:hint="eastAsia"/>
          <w:sz w:val="24"/>
        </w:rPr>
        <w:t>。</w:t>
      </w:r>
    </w:p>
    <w:p w:rsidR="00973C81" w:rsidRDefault="00FE2256" w:rsidP="008055B0">
      <w:pPr>
        <w:spacing w:line="360" w:lineRule="auto"/>
        <w:ind w:firstLineChars="200" w:firstLine="480"/>
        <w:rPr>
          <w:rFonts w:ascii="宋体" w:hAnsi="宋体"/>
          <w:sz w:val="24"/>
        </w:rPr>
      </w:pPr>
      <w:r>
        <w:rPr>
          <w:rFonts w:ascii="宋体" w:hAnsi="宋体" w:hint="eastAsia"/>
          <w:sz w:val="24"/>
        </w:rPr>
        <w:t>4</w:t>
      </w:r>
      <w:r w:rsidR="00F321EC" w:rsidRPr="00973C81">
        <w:rPr>
          <w:rFonts w:ascii="宋体" w:hAnsi="宋体" w:hint="eastAsia"/>
          <w:sz w:val="24"/>
        </w:rPr>
        <w:t>.扎实</w:t>
      </w:r>
      <w:r w:rsidR="00F321EC" w:rsidRPr="00973C81">
        <w:rPr>
          <w:rFonts w:ascii="宋体" w:hAnsi="宋体"/>
          <w:sz w:val="24"/>
        </w:rPr>
        <w:t>安全</w:t>
      </w:r>
      <w:r w:rsidR="00F321EC" w:rsidRPr="00973C81">
        <w:rPr>
          <w:rFonts w:ascii="宋体" w:hAnsi="宋体" w:hint="eastAsia"/>
          <w:sz w:val="24"/>
        </w:rPr>
        <w:t>健康</w:t>
      </w:r>
      <w:r w:rsidR="00F321EC" w:rsidRPr="00973C81">
        <w:rPr>
          <w:rFonts w:ascii="宋体" w:hAnsi="宋体"/>
          <w:sz w:val="24"/>
        </w:rPr>
        <w:t>教育</w:t>
      </w:r>
      <w:r w:rsidR="00F321EC" w:rsidRPr="00973C81">
        <w:rPr>
          <w:rFonts w:ascii="宋体" w:hAnsi="宋体" w:hint="eastAsia"/>
          <w:sz w:val="24"/>
        </w:rPr>
        <w:t>，提高安全防范意识。</w:t>
      </w:r>
    </w:p>
    <w:p w:rsidR="0006234F" w:rsidRDefault="0006234F" w:rsidP="008055B0">
      <w:pPr>
        <w:spacing w:line="360" w:lineRule="auto"/>
        <w:ind w:firstLineChars="200" w:firstLine="480"/>
        <w:rPr>
          <w:rFonts w:ascii="宋体" w:hAnsi="宋体"/>
          <w:sz w:val="24"/>
        </w:rPr>
      </w:pPr>
      <w:r>
        <w:rPr>
          <w:rFonts w:ascii="宋体" w:hAnsi="宋体" w:hint="eastAsia"/>
          <w:sz w:val="24"/>
        </w:rPr>
        <w:t>5.</w:t>
      </w:r>
      <w:r w:rsidR="00E62EC2" w:rsidRPr="00E62EC2">
        <w:rPr>
          <w:rFonts w:ascii="宋体" w:hAnsi="宋体" w:cs="宋体" w:hint="eastAsia"/>
          <w:b/>
          <w:color w:val="000000" w:themeColor="text1"/>
          <w:kern w:val="0"/>
          <w:sz w:val="24"/>
        </w:rPr>
        <w:t xml:space="preserve"> </w:t>
      </w:r>
      <w:r w:rsidR="00E62EC2" w:rsidRPr="00E62EC2">
        <w:rPr>
          <w:rFonts w:ascii="宋体" w:hAnsi="宋体" w:cs="宋体" w:hint="eastAsia"/>
          <w:color w:val="000000" w:themeColor="text1"/>
          <w:kern w:val="0"/>
          <w:sz w:val="24"/>
        </w:rPr>
        <w:t>资产</w:t>
      </w:r>
      <w:r w:rsidR="000200F6">
        <w:rPr>
          <w:rFonts w:ascii="宋体" w:hAnsi="宋体" w:cs="宋体" w:hint="eastAsia"/>
          <w:color w:val="000000" w:themeColor="text1"/>
          <w:kern w:val="0"/>
          <w:sz w:val="24"/>
        </w:rPr>
        <w:t>科学</w:t>
      </w:r>
      <w:r w:rsidR="00E62EC2">
        <w:rPr>
          <w:rFonts w:ascii="宋体" w:hAnsi="宋体" w:cs="宋体" w:hint="eastAsia"/>
          <w:color w:val="000000" w:themeColor="text1"/>
          <w:kern w:val="0"/>
          <w:sz w:val="24"/>
        </w:rPr>
        <w:t>网络</w:t>
      </w:r>
      <w:r w:rsidR="000200F6">
        <w:rPr>
          <w:rFonts w:ascii="宋体" w:hAnsi="宋体" w:cs="宋体" w:hint="eastAsia"/>
          <w:color w:val="000000" w:themeColor="text1"/>
          <w:kern w:val="0"/>
          <w:sz w:val="24"/>
        </w:rPr>
        <w:t>管理，做好新园搬迁准备</w:t>
      </w:r>
      <w:r w:rsidR="00E62EC2" w:rsidRPr="00E62EC2">
        <w:rPr>
          <w:rFonts w:ascii="宋体" w:hAnsi="宋体" w:cs="宋体" w:hint="eastAsia"/>
          <w:color w:val="000000" w:themeColor="text1"/>
          <w:kern w:val="0"/>
          <w:sz w:val="24"/>
        </w:rPr>
        <w:t>。</w:t>
      </w:r>
    </w:p>
    <w:p w:rsidR="000874D4" w:rsidRPr="00FE2256" w:rsidRDefault="00E62EC2" w:rsidP="008055B0">
      <w:pPr>
        <w:spacing w:line="360" w:lineRule="auto"/>
        <w:ind w:firstLineChars="200" w:firstLine="480"/>
        <w:rPr>
          <w:rFonts w:ascii="宋体" w:hAnsi="宋体"/>
          <w:sz w:val="24"/>
        </w:rPr>
      </w:pPr>
      <w:r>
        <w:rPr>
          <w:rFonts w:asciiTheme="majorEastAsia" w:eastAsiaTheme="majorEastAsia" w:hAnsiTheme="majorEastAsia" w:hint="eastAsia"/>
          <w:color w:val="000000" w:themeColor="text1"/>
          <w:sz w:val="24"/>
        </w:rPr>
        <w:t>6</w:t>
      </w:r>
      <w:r w:rsidR="00973C81" w:rsidRPr="00FE2256">
        <w:rPr>
          <w:rFonts w:asciiTheme="majorEastAsia" w:eastAsiaTheme="majorEastAsia" w:hAnsiTheme="majorEastAsia" w:hint="eastAsia"/>
          <w:color w:val="000000" w:themeColor="text1"/>
          <w:sz w:val="24"/>
        </w:rPr>
        <w:t>.</w:t>
      </w:r>
      <w:r w:rsidR="00F321EC" w:rsidRPr="00FE2256">
        <w:rPr>
          <w:rFonts w:asciiTheme="majorEastAsia" w:eastAsiaTheme="majorEastAsia" w:hAnsiTheme="majorEastAsia" w:hint="eastAsia"/>
          <w:color w:val="000000" w:themeColor="text1"/>
          <w:sz w:val="24"/>
        </w:rPr>
        <w:t>严格</w:t>
      </w:r>
      <w:r w:rsidR="00F321EC" w:rsidRPr="00FE2256">
        <w:rPr>
          <w:rFonts w:ascii="Arial" w:hAnsi="Arial" w:cs="Arial"/>
          <w:color w:val="191919"/>
          <w:sz w:val="24"/>
          <w:shd w:val="clear" w:color="auto" w:fill="FFFFFF"/>
        </w:rPr>
        <w:t>落实食堂</w:t>
      </w:r>
      <w:r w:rsidR="00F321EC" w:rsidRPr="00FE2256">
        <w:rPr>
          <w:rFonts w:ascii="Arial" w:hAnsi="Arial" w:cs="Arial" w:hint="eastAsia"/>
          <w:color w:val="191919"/>
          <w:sz w:val="24"/>
          <w:shd w:val="clear" w:color="auto" w:fill="FFFFFF"/>
        </w:rPr>
        <w:t>管理</w:t>
      </w:r>
      <w:r w:rsidR="00973C81" w:rsidRPr="00FE2256">
        <w:rPr>
          <w:rFonts w:ascii="Arial" w:hAnsi="Arial" w:cs="Arial" w:hint="eastAsia"/>
          <w:color w:val="191919"/>
          <w:sz w:val="24"/>
          <w:shd w:val="clear" w:color="auto" w:fill="FFFFFF"/>
        </w:rPr>
        <w:t>，促管理</w:t>
      </w:r>
      <w:r w:rsidR="00F321EC" w:rsidRPr="00FE2256">
        <w:rPr>
          <w:rFonts w:ascii="Arial" w:hAnsi="Arial" w:cs="Arial"/>
          <w:color w:val="191919"/>
          <w:sz w:val="24"/>
          <w:shd w:val="clear" w:color="auto" w:fill="FFFFFF"/>
        </w:rPr>
        <w:t>规范</w:t>
      </w:r>
      <w:r w:rsidR="00FE2256" w:rsidRPr="00FE2256">
        <w:rPr>
          <w:rFonts w:ascii="Arial" w:hAnsi="Arial" w:cs="Arial" w:hint="eastAsia"/>
          <w:color w:val="191919"/>
          <w:sz w:val="24"/>
          <w:shd w:val="clear" w:color="auto" w:fill="FFFFFF"/>
        </w:rPr>
        <w:t>精细化</w:t>
      </w:r>
      <w:r w:rsidR="00F321EC" w:rsidRPr="00FE2256">
        <w:rPr>
          <w:rFonts w:ascii="Arial" w:hAnsi="Arial" w:cs="Arial" w:hint="eastAsia"/>
          <w:color w:val="191919"/>
          <w:sz w:val="24"/>
          <w:shd w:val="clear" w:color="auto" w:fill="FFFFFF"/>
        </w:rPr>
        <w:t>。</w:t>
      </w:r>
    </w:p>
    <w:p w:rsidR="00E86443" w:rsidRPr="00E86443" w:rsidRDefault="00E86443" w:rsidP="00E86443">
      <w:pPr>
        <w:spacing w:line="360" w:lineRule="auto"/>
        <w:rPr>
          <w:rFonts w:ascii="宋体" w:hAnsi="宋体" w:cs="宋体"/>
          <w:b/>
          <w:sz w:val="24"/>
        </w:rPr>
      </w:pPr>
      <w:r w:rsidRPr="00E86443">
        <w:rPr>
          <w:rFonts w:ascii="宋体" w:hAnsi="宋体" w:cs="宋体" w:hint="eastAsia"/>
          <w:b/>
          <w:sz w:val="24"/>
        </w:rPr>
        <w:t xml:space="preserve">四、具体工作措施 </w:t>
      </w:r>
    </w:p>
    <w:p w:rsidR="00E86443" w:rsidRPr="00C93C0E" w:rsidRDefault="00E86443" w:rsidP="00E86443">
      <w:pPr>
        <w:spacing w:line="360" w:lineRule="auto"/>
        <w:rPr>
          <w:rFonts w:ascii="宋体" w:hAnsi="宋体" w:cs="宋体"/>
          <w:b/>
          <w:sz w:val="24"/>
        </w:rPr>
      </w:pPr>
      <w:r w:rsidRPr="00C93C0E">
        <w:rPr>
          <w:rFonts w:ascii="宋体" w:hAnsi="宋体" w:cs="宋体" w:hint="eastAsia"/>
          <w:b/>
          <w:sz w:val="24"/>
        </w:rPr>
        <w:t>（一）</w:t>
      </w:r>
      <w:r w:rsidR="00FE2256" w:rsidRPr="00C93C0E">
        <w:rPr>
          <w:rFonts w:ascii="宋体" w:hAnsi="宋体" w:hint="eastAsia"/>
          <w:b/>
          <w:sz w:val="24"/>
        </w:rPr>
        <w:t>强化后勤队伍建设，增强全面服务效能</w:t>
      </w:r>
      <w:r w:rsidRPr="00C93C0E">
        <w:rPr>
          <w:rFonts w:ascii="宋体" w:hAnsi="宋体" w:hint="eastAsia"/>
          <w:b/>
          <w:color w:val="222222"/>
          <w:sz w:val="24"/>
          <w:shd w:val="clear" w:color="auto" w:fill="FFFFFF"/>
        </w:rPr>
        <w:t>。</w:t>
      </w:r>
    </w:p>
    <w:p w:rsidR="00F17008" w:rsidRPr="00CB2CEB" w:rsidRDefault="00F17008" w:rsidP="00CB2CEB">
      <w:pPr>
        <w:spacing w:line="360" w:lineRule="auto"/>
        <w:ind w:firstLineChars="200" w:firstLine="480"/>
        <w:rPr>
          <w:rFonts w:ascii="宋体" w:hAnsi="宋体"/>
          <w:sz w:val="24"/>
        </w:rPr>
      </w:pPr>
      <w:r w:rsidRPr="00CB2CEB">
        <w:rPr>
          <w:rFonts w:ascii="宋体" w:hAnsi="宋体" w:hint="eastAsia"/>
          <w:sz w:val="24"/>
        </w:rPr>
        <w:t>1.</w:t>
      </w:r>
      <w:r w:rsidR="00B91FFA">
        <w:rPr>
          <w:rFonts w:ascii="宋体" w:hAnsi="宋体" w:hint="eastAsia"/>
          <w:sz w:val="24"/>
        </w:rPr>
        <w:t>进一步加强人员的培训与教育，</w:t>
      </w:r>
      <w:r w:rsidR="00FE2256">
        <w:rPr>
          <w:rFonts w:ascii="宋体" w:hAnsi="宋体" w:hint="eastAsia"/>
          <w:sz w:val="24"/>
        </w:rPr>
        <w:t>每周周四下午一次小结会，第一时间聚焦本</w:t>
      </w:r>
      <w:r w:rsidR="00FE2256">
        <w:rPr>
          <w:rFonts w:ascii="宋体" w:hAnsi="宋体" w:hint="eastAsia"/>
          <w:sz w:val="24"/>
        </w:rPr>
        <w:lastRenderedPageBreak/>
        <w:t>周问题所在，及时反馈问题及时寻找问题策略解决问题。</w:t>
      </w:r>
      <w:r w:rsidR="00B91FFA">
        <w:rPr>
          <w:rFonts w:ascii="宋体" w:hAnsi="宋体" w:hint="eastAsia"/>
          <w:sz w:val="24"/>
        </w:rPr>
        <w:t>每</w:t>
      </w:r>
      <w:r w:rsidR="002C76B9">
        <w:rPr>
          <w:rFonts w:ascii="宋体" w:hAnsi="宋体" w:hint="eastAsia"/>
          <w:sz w:val="24"/>
        </w:rPr>
        <w:t>两周</w:t>
      </w:r>
      <w:r w:rsidR="008055B0">
        <w:rPr>
          <w:rFonts w:ascii="宋体" w:hAnsi="宋体" w:hint="eastAsia"/>
          <w:sz w:val="24"/>
        </w:rPr>
        <w:t>一次的后勤会议以理论学习和技能培训为主，保育员</w:t>
      </w:r>
      <w:r w:rsidR="00B91FFA">
        <w:rPr>
          <w:rFonts w:ascii="宋体" w:hAnsi="宋体" w:hint="eastAsia"/>
          <w:sz w:val="24"/>
        </w:rPr>
        <w:t>理论学习内容以《</w:t>
      </w:r>
      <w:r w:rsidR="008055B0" w:rsidRPr="00E85A69">
        <w:rPr>
          <w:rFonts w:ascii="宋体" w:hAnsi="宋体" w:hint="eastAsia"/>
          <w:sz w:val="24"/>
        </w:rPr>
        <w:t>3-6岁儿童学习与发展指南</w:t>
      </w:r>
      <w:r w:rsidR="00B91FFA">
        <w:rPr>
          <w:rFonts w:ascii="宋体" w:hAnsi="宋体" w:hint="eastAsia"/>
          <w:sz w:val="24"/>
        </w:rPr>
        <w:t>》中的健康领域为主，</w:t>
      </w:r>
      <w:r w:rsidR="008055B0">
        <w:rPr>
          <w:rFonts w:ascii="宋体" w:hAnsi="宋体" w:hint="eastAsia"/>
          <w:sz w:val="24"/>
        </w:rPr>
        <w:t>技能以彩泥、讲故事为主。</w:t>
      </w:r>
      <w:r w:rsidR="00B91FFA">
        <w:rPr>
          <w:rFonts w:ascii="宋体" w:hAnsi="宋体" w:hint="eastAsia"/>
          <w:sz w:val="24"/>
        </w:rPr>
        <w:t>食堂</w:t>
      </w:r>
      <w:r w:rsidR="008055B0">
        <w:rPr>
          <w:rFonts w:ascii="宋体" w:hAnsi="宋体" w:hint="eastAsia"/>
          <w:sz w:val="24"/>
        </w:rPr>
        <w:t>理论学习</w:t>
      </w:r>
      <w:r w:rsidR="00B91FFA">
        <w:rPr>
          <w:rFonts w:ascii="宋体" w:hAnsi="宋体" w:hint="eastAsia"/>
          <w:sz w:val="24"/>
        </w:rPr>
        <w:t>以《食品安全法》为主</w:t>
      </w:r>
      <w:r w:rsidR="008055B0">
        <w:rPr>
          <w:rFonts w:ascii="宋体" w:hAnsi="宋体" w:hint="eastAsia"/>
          <w:sz w:val="24"/>
        </w:rPr>
        <w:t>，技能以切菜的刀法和消毒为主。形式以每周四的问题反馈小结会、每两周一次的后勤会议为主</w:t>
      </w:r>
      <w:r w:rsidR="000438F6">
        <w:rPr>
          <w:rFonts w:ascii="宋体" w:hAnsi="宋体" w:hint="eastAsia"/>
          <w:sz w:val="24"/>
        </w:rPr>
        <w:t>；主要通过</w:t>
      </w:r>
      <w:r w:rsidRPr="00CB2CEB">
        <w:rPr>
          <w:rFonts w:ascii="宋体" w:hAnsi="宋体" w:hint="eastAsia"/>
          <w:sz w:val="24"/>
        </w:rPr>
        <w:t>学期中的</w:t>
      </w:r>
      <w:r w:rsidR="000438F6">
        <w:rPr>
          <w:rFonts w:ascii="宋体" w:hAnsi="宋体" w:hint="eastAsia"/>
          <w:sz w:val="24"/>
        </w:rPr>
        <w:t>理论、技能培训，学期结束的理论考试，</w:t>
      </w:r>
      <w:r w:rsidRPr="00CB2CEB">
        <w:rPr>
          <w:rFonts w:ascii="宋体" w:hAnsi="宋体" w:hint="eastAsia"/>
          <w:sz w:val="24"/>
        </w:rPr>
        <w:t>使后勤工作细化、量化，增强工作责任心，尽力协助老师</w:t>
      </w:r>
      <w:r w:rsidR="008055B0">
        <w:rPr>
          <w:rFonts w:ascii="宋体" w:hAnsi="宋体" w:hint="eastAsia"/>
          <w:sz w:val="24"/>
        </w:rPr>
        <w:t>做好后勤保障服务</w:t>
      </w:r>
      <w:r w:rsidRPr="00CB2CEB">
        <w:rPr>
          <w:rFonts w:ascii="宋体" w:hAnsi="宋体" w:hint="eastAsia"/>
          <w:sz w:val="24"/>
        </w:rPr>
        <w:t>。</w:t>
      </w:r>
    </w:p>
    <w:p w:rsidR="00E86443" w:rsidRPr="000438F6" w:rsidRDefault="00F17008" w:rsidP="000438F6">
      <w:pPr>
        <w:spacing w:line="360" w:lineRule="auto"/>
        <w:ind w:firstLineChars="150" w:firstLine="360"/>
        <w:rPr>
          <w:rFonts w:ascii="宋体" w:hAnsi="宋体"/>
          <w:sz w:val="24"/>
        </w:rPr>
      </w:pPr>
      <w:r w:rsidRPr="00CB2CEB">
        <w:rPr>
          <w:rFonts w:ascii="宋体" w:hAnsi="宋体" w:hint="eastAsia"/>
          <w:sz w:val="24"/>
        </w:rPr>
        <w:t>2.以“走进现场”为重点，制定一日三巡的表格，</w:t>
      </w:r>
      <w:r w:rsidR="008055B0">
        <w:rPr>
          <w:rFonts w:ascii="宋体" w:hAnsi="宋体" w:hint="eastAsia"/>
          <w:sz w:val="24"/>
        </w:rPr>
        <w:t>条线</w:t>
      </w:r>
      <w:r w:rsidR="002C2059">
        <w:rPr>
          <w:rFonts w:ascii="宋体" w:hAnsi="宋体" w:hint="eastAsia"/>
          <w:sz w:val="24"/>
        </w:rPr>
        <w:t>行政</w:t>
      </w:r>
      <w:r w:rsidRPr="00CB2CEB">
        <w:rPr>
          <w:rFonts w:ascii="宋体" w:hAnsi="宋体" w:hint="eastAsia"/>
          <w:sz w:val="24"/>
        </w:rPr>
        <w:t>每天走进食堂看现场，发现问题或优点记录在表格上，每周</w:t>
      </w:r>
      <w:r w:rsidR="00FE2256">
        <w:rPr>
          <w:rFonts w:ascii="宋体" w:hAnsi="宋体" w:hint="eastAsia"/>
          <w:sz w:val="24"/>
        </w:rPr>
        <w:t>四</w:t>
      </w:r>
      <w:r w:rsidRPr="00CB2CEB">
        <w:rPr>
          <w:rFonts w:ascii="宋体" w:hAnsi="宋体" w:hint="eastAsia"/>
          <w:sz w:val="24"/>
        </w:rPr>
        <w:t>下午</w:t>
      </w:r>
      <w:r w:rsidR="00FE2256">
        <w:rPr>
          <w:rFonts w:ascii="宋体" w:hAnsi="宋体" w:hint="eastAsia"/>
          <w:sz w:val="24"/>
        </w:rPr>
        <w:t>小结会</w:t>
      </w:r>
      <w:r w:rsidRPr="00CB2CEB">
        <w:rPr>
          <w:rFonts w:ascii="宋体" w:hAnsi="宋体" w:hint="eastAsia"/>
          <w:sz w:val="24"/>
        </w:rPr>
        <w:t>汇总</w:t>
      </w:r>
      <w:r w:rsidR="00FE2256">
        <w:rPr>
          <w:rFonts w:ascii="宋体" w:hAnsi="宋体" w:hint="eastAsia"/>
          <w:sz w:val="24"/>
        </w:rPr>
        <w:t>问题</w:t>
      </w:r>
      <w:r w:rsidRPr="00CB2CEB">
        <w:rPr>
          <w:rFonts w:ascii="宋体" w:hAnsi="宋体" w:hint="eastAsia"/>
          <w:sz w:val="24"/>
        </w:rPr>
        <w:t>及时进行反馈，分析症结，并与相关人员交换意见，发挥指导功效。以此来加强后勤员工的思想工作，引导她们牢固确立保教意识、服务意识，树立工作主人翁精神。</w:t>
      </w:r>
    </w:p>
    <w:p w:rsidR="000E58BB" w:rsidRPr="00C93C0E" w:rsidRDefault="00E86443" w:rsidP="00C93C0E">
      <w:pPr>
        <w:spacing w:line="360" w:lineRule="auto"/>
        <w:ind w:firstLineChars="150" w:firstLine="361"/>
        <w:rPr>
          <w:rFonts w:asciiTheme="minorEastAsia" w:hAnsiTheme="minorEastAsia"/>
          <w:b/>
          <w:sz w:val="24"/>
        </w:rPr>
      </w:pPr>
      <w:r w:rsidRPr="00C93C0E">
        <w:rPr>
          <w:rFonts w:ascii="宋体" w:hAnsi="宋体" w:hint="eastAsia"/>
          <w:b/>
          <w:color w:val="000000"/>
          <w:sz w:val="24"/>
          <w:shd w:val="clear" w:color="auto" w:fill="FFFFFF"/>
        </w:rPr>
        <w:t xml:space="preserve"> (二) </w:t>
      </w:r>
      <w:r w:rsidR="000E58BB" w:rsidRPr="00C93C0E">
        <w:rPr>
          <w:rFonts w:ascii="宋体" w:hAnsi="宋体" w:hint="eastAsia"/>
          <w:b/>
          <w:sz w:val="24"/>
        </w:rPr>
        <w:t>加强园容园貌建设，创设</w:t>
      </w:r>
      <w:r w:rsidR="000E58BB" w:rsidRPr="00C93C0E">
        <w:rPr>
          <w:rFonts w:asciiTheme="minorEastAsia" w:hAnsiTheme="minorEastAsia" w:hint="eastAsia"/>
          <w:b/>
          <w:sz w:val="24"/>
        </w:rPr>
        <w:t>6S之管理环境。</w:t>
      </w:r>
    </w:p>
    <w:p w:rsidR="000E58BB" w:rsidRDefault="00E86443" w:rsidP="000E58BB">
      <w:pPr>
        <w:pStyle w:val="4"/>
        <w:spacing w:line="360" w:lineRule="auto"/>
        <w:ind w:leftChars="0" w:left="0" w:firstLineChars="200" w:firstLine="480"/>
        <w:jc w:val="left"/>
        <w:rPr>
          <w:rFonts w:ascii="宋体" w:hAnsi="宋体" w:cs="宋体"/>
          <w:color w:val="000000" w:themeColor="text1"/>
          <w:sz w:val="24"/>
          <w:szCs w:val="24"/>
        </w:rPr>
      </w:pPr>
      <w:r>
        <w:rPr>
          <w:rFonts w:ascii="宋体" w:hAnsi="宋体" w:hint="eastAsia"/>
          <w:color w:val="000000" w:themeColor="text1"/>
          <w:sz w:val="24"/>
        </w:rPr>
        <w:t>1．</w:t>
      </w:r>
      <w:r w:rsidR="000E58BB">
        <w:rPr>
          <w:rFonts w:ascii="宋体" w:hAnsi="宋体" w:cs="宋体" w:hint="eastAsia"/>
          <w:color w:val="000000" w:themeColor="text1"/>
          <w:sz w:val="24"/>
          <w:szCs w:val="24"/>
        </w:rPr>
        <w:t>加强幼儿园绿化的管理，结合季节有利条件修剪、除草、施肥、治虫等，保证了花草树木的正常生长，美化校园，绿化校园，为师幼提供了良好的教育教学环境；其次，经常关注幼儿活动区域的树木，及时将突出的树枝修理平整，以免造成伤害；联系专业环境治理单位进行定期全园除四害，确保园内无虫害等，为幼儿的健康保驾护航。</w:t>
      </w:r>
    </w:p>
    <w:p w:rsidR="00E86443" w:rsidRDefault="00E86443" w:rsidP="000E58BB">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2．整个校园内外分工到人，明确责任区与责任人，更好的做好卫生工作。并随时做到整洁干净，窗明几净，室内外无纸屑、无痰迹、无杂物，室内保持墙面的整洁，</w:t>
      </w:r>
      <w:r w:rsidR="0009089E">
        <w:rPr>
          <w:rFonts w:ascii="宋体" w:hAnsi="宋体" w:hint="eastAsia"/>
          <w:color w:val="000000" w:themeColor="text1"/>
          <w:sz w:val="24"/>
        </w:rPr>
        <w:t>体育器材室、区域架子上各种器械</w:t>
      </w:r>
      <w:r w:rsidR="000E58BB">
        <w:rPr>
          <w:rFonts w:ascii="宋体" w:hAnsi="宋体" w:hint="eastAsia"/>
          <w:color w:val="000000" w:themeColor="text1"/>
          <w:sz w:val="24"/>
        </w:rPr>
        <w:t>6</w:t>
      </w:r>
      <w:r w:rsidR="0009089E">
        <w:rPr>
          <w:rFonts w:ascii="宋体" w:hAnsi="宋体" w:hint="eastAsia"/>
          <w:color w:val="000000" w:themeColor="text1"/>
          <w:sz w:val="24"/>
        </w:rPr>
        <w:t>S</w:t>
      </w:r>
      <w:r>
        <w:rPr>
          <w:rFonts w:ascii="宋体" w:hAnsi="宋体" w:hint="eastAsia"/>
          <w:color w:val="000000" w:themeColor="text1"/>
          <w:sz w:val="24"/>
        </w:rPr>
        <w:t>摆放整齐，保洁区无杂草。根据上学期卫生检查情况不尽人意，本学期将扎扎实实做好</w:t>
      </w:r>
      <w:r>
        <w:rPr>
          <w:rFonts w:ascii="宋体" w:hAnsi="宋体" w:cs="宋体" w:hint="eastAsia"/>
          <w:color w:val="000000" w:themeColor="text1"/>
          <w:kern w:val="0"/>
          <w:sz w:val="24"/>
        </w:rPr>
        <w:t>每</w:t>
      </w:r>
      <w:r w:rsidR="002C2059">
        <w:rPr>
          <w:rFonts w:ascii="宋体" w:hAnsi="宋体" w:cs="宋体" w:hint="eastAsia"/>
          <w:color w:val="000000" w:themeColor="text1"/>
          <w:kern w:val="0"/>
          <w:sz w:val="24"/>
        </w:rPr>
        <w:t>天早晨在户外活动</w:t>
      </w:r>
      <w:r>
        <w:rPr>
          <w:rFonts w:ascii="宋体" w:hAnsi="宋体" w:cs="宋体" w:hint="eastAsia"/>
          <w:color w:val="000000" w:themeColor="text1"/>
          <w:kern w:val="0"/>
          <w:sz w:val="24"/>
        </w:rPr>
        <w:t>一次</w:t>
      </w:r>
      <w:r w:rsidR="000E58BB">
        <w:rPr>
          <w:rFonts w:ascii="宋体" w:hAnsi="宋体" w:cs="宋体" w:hint="eastAsia"/>
          <w:color w:val="000000" w:themeColor="text1"/>
          <w:kern w:val="0"/>
          <w:sz w:val="24"/>
        </w:rPr>
        <w:t>区域检查，</w:t>
      </w:r>
      <w:r>
        <w:rPr>
          <w:rFonts w:ascii="宋体" w:hAnsi="宋体" w:cs="宋体" w:hint="eastAsia"/>
          <w:color w:val="000000" w:themeColor="text1"/>
          <w:kern w:val="0"/>
          <w:sz w:val="24"/>
        </w:rPr>
        <w:t>随机班级卫生、包干区的日常检查，并加大抽查力度，扎扎实实地抓好卫生工作，对卫生检查情况认真记录，对存在问题要及时指出，限时纠正。</w:t>
      </w:r>
      <w:r>
        <w:rPr>
          <w:rFonts w:ascii="宋体" w:hAnsi="宋体" w:hint="eastAsia"/>
          <w:color w:val="000000" w:themeColor="text1"/>
          <w:sz w:val="24"/>
        </w:rPr>
        <w:t>使卫生考核工作更民主、更有实效，并促使全园教职工共同管理幼儿园清洁卫生工作。</w:t>
      </w:r>
    </w:p>
    <w:p w:rsidR="000E58BB" w:rsidRPr="000438F6" w:rsidRDefault="000E58BB" w:rsidP="000438F6">
      <w:pPr>
        <w:spacing w:line="360" w:lineRule="auto"/>
        <w:ind w:firstLineChars="200" w:firstLine="480"/>
        <w:rPr>
          <w:rFonts w:asciiTheme="minorEastAsia" w:hAnsiTheme="minorEastAsia"/>
          <w:sz w:val="24"/>
        </w:rPr>
      </w:pPr>
      <w:r w:rsidRPr="000E58BB">
        <w:rPr>
          <w:rFonts w:ascii="宋体" w:hAnsi="宋体" w:hint="eastAsia"/>
          <w:color w:val="000000" w:themeColor="text1"/>
          <w:sz w:val="24"/>
        </w:rPr>
        <w:t>3.</w:t>
      </w:r>
      <w:r w:rsidRPr="000E58BB">
        <w:rPr>
          <w:rFonts w:asciiTheme="minorEastAsia" w:hAnsiTheme="minorEastAsia" w:hint="eastAsia"/>
          <w:sz w:val="24"/>
        </w:rPr>
        <w:t xml:space="preserve"> 贯彻落实6S管理理念。</w:t>
      </w:r>
      <w:r w:rsidR="006A1440">
        <w:rPr>
          <w:rFonts w:asciiTheme="minorEastAsia" w:hAnsiTheme="minorEastAsia" w:hint="eastAsia"/>
          <w:sz w:val="24"/>
        </w:rPr>
        <w:t>协助工作室</w:t>
      </w:r>
      <w:r w:rsidRPr="000E58BB">
        <w:rPr>
          <w:rFonts w:asciiTheme="minorEastAsia" w:hAnsiTheme="minorEastAsia" w:hint="eastAsia"/>
          <w:sz w:val="24"/>
        </w:rPr>
        <w:t>严格应用6S</w:t>
      </w:r>
      <w:r w:rsidR="000438F6">
        <w:rPr>
          <w:rFonts w:asciiTheme="minorEastAsia" w:hAnsiTheme="minorEastAsia" w:hint="eastAsia"/>
          <w:sz w:val="24"/>
        </w:rPr>
        <w:t>管理理念规范物品摆放，</w:t>
      </w:r>
      <w:r w:rsidRPr="000E58BB">
        <w:rPr>
          <w:rFonts w:asciiTheme="minorEastAsia" w:hAnsiTheme="minorEastAsia" w:hint="eastAsia"/>
          <w:sz w:val="24"/>
        </w:rPr>
        <w:t>各班级根据幼儿年龄特点设计标识，</w:t>
      </w:r>
      <w:r w:rsidR="00DE7967">
        <w:rPr>
          <w:rFonts w:asciiTheme="minorEastAsia" w:hAnsiTheme="minorEastAsia" w:hint="eastAsia"/>
          <w:sz w:val="24"/>
        </w:rPr>
        <w:t>按照要求统一摆放。教师办公桌盥洗间做出样板室统一标识，统一放置。保证暑期搬迁后全面铺开，太高管理效能。</w:t>
      </w:r>
    </w:p>
    <w:p w:rsidR="00E86443" w:rsidRPr="00C93C0E" w:rsidRDefault="00E86443" w:rsidP="00C93C0E">
      <w:pPr>
        <w:spacing w:line="360" w:lineRule="auto"/>
        <w:ind w:firstLineChars="196" w:firstLine="472"/>
        <w:rPr>
          <w:rFonts w:ascii="宋体" w:hAnsi="宋体"/>
          <w:b/>
          <w:color w:val="000000"/>
          <w:sz w:val="24"/>
        </w:rPr>
      </w:pPr>
      <w:r w:rsidRPr="00C93C0E">
        <w:rPr>
          <w:rFonts w:ascii="宋体" w:hAnsi="宋体" w:hint="eastAsia"/>
          <w:b/>
          <w:color w:val="000000"/>
          <w:sz w:val="24"/>
          <w:shd w:val="clear" w:color="auto" w:fill="FFFFFF"/>
        </w:rPr>
        <w:t xml:space="preserve"> (三) </w:t>
      </w:r>
      <w:r w:rsidR="00C93C0E" w:rsidRPr="00C93C0E">
        <w:rPr>
          <w:rFonts w:ascii="宋体" w:hAnsi="宋体" w:cs="宋体" w:hint="eastAsia"/>
          <w:b/>
          <w:bCs/>
          <w:color w:val="000000" w:themeColor="text1"/>
          <w:sz w:val="24"/>
        </w:rPr>
        <w:t>安全工作谨本详始</w:t>
      </w:r>
      <w:r w:rsidRPr="00C93C0E">
        <w:rPr>
          <w:rFonts w:ascii="宋体" w:hAnsi="宋体" w:cs="宋体" w:hint="eastAsia"/>
          <w:b/>
          <w:color w:val="222222"/>
          <w:kern w:val="0"/>
          <w:sz w:val="24"/>
        </w:rPr>
        <w:t>，</w:t>
      </w:r>
      <w:r w:rsidR="00C93C0E" w:rsidRPr="00C93C0E">
        <w:rPr>
          <w:rFonts w:ascii="宋体" w:hAnsi="宋体" w:cs="宋体" w:hint="eastAsia"/>
          <w:b/>
          <w:sz w:val="24"/>
        </w:rPr>
        <w:t>营造安全平安环境</w:t>
      </w:r>
      <w:r w:rsidRPr="00C93C0E">
        <w:rPr>
          <w:rFonts w:ascii="宋体" w:hAnsi="宋体" w:cs="宋体" w:hint="eastAsia"/>
          <w:b/>
          <w:color w:val="222222"/>
          <w:kern w:val="0"/>
          <w:sz w:val="24"/>
        </w:rPr>
        <w:t>。</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1．明确安全职责，强化责任意识，</w:t>
      </w:r>
    </w:p>
    <w:p w:rsid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本着为幼儿的人身安全和身心发展负责的态度，加强安全防范措施，我们成立</w:t>
      </w:r>
      <w:r w:rsidRPr="00E86443">
        <w:rPr>
          <w:rFonts w:ascii="宋体" w:hAnsi="宋体" w:cs="宋体" w:hint="eastAsia"/>
          <w:sz w:val="24"/>
        </w:rPr>
        <w:lastRenderedPageBreak/>
        <w:t xml:space="preserve">了安全领导小组，园长为组长，副园长为副组长，组员由总务主任、保健老师、级组长和各班班主任组成，由园长直接领导。在日常工作中突出“以防为主”的工作方针，坚决克服麻痹思想和侥幸心理，切实负起责任把安全工作抓实抓细。实行“层层把关，防范第一，定人定岗”的安全工作管理模式；按照“谁主管，谁负责，谁在岗，谁负责”的原则，将各项安全管理工作细化分解，具体责任到人，层层签订安全责任书，使得全园人人都有安全防范意识，人人都知晓安全防范措施。 </w:t>
      </w:r>
    </w:p>
    <w:p w:rsid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2.</w:t>
      </w:r>
      <w:r w:rsidR="000438F6">
        <w:rPr>
          <w:rFonts w:ascii="宋体" w:hAnsi="宋体" w:cs="宋体" w:hint="eastAsia"/>
          <w:sz w:val="24"/>
        </w:rPr>
        <w:t>严守</w:t>
      </w:r>
      <w:r w:rsidRPr="00E86443">
        <w:rPr>
          <w:rFonts w:ascii="宋体" w:hAnsi="宋体" w:cs="宋体" w:hint="eastAsia"/>
          <w:sz w:val="24"/>
        </w:rPr>
        <w:t>门卫工作，健全台账记录</w:t>
      </w:r>
    </w:p>
    <w:p w:rsidR="00E86443" w:rsidRDefault="000438F6" w:rsidP="000438F6">
      <w:pPr>
        <w:spacing w:line="360" w:lineRule="auto"/>
        <w:ind w:firstLineChars="200" w:firstLine="480"/>
        <w:rPr>
          <w:rFonts w:ascii="宋体" w:hAnsi="宋体" w:cs="宋体"/>
          <w:sz w:val="24"/>
        </w:rPr>
      </w:pPr>
      <w:r w:rsidRPr="001243D6">
        <w:rPr>
          <w:rFonts w:ascii="宋体" w:hAnsi="宋体" w:hint="eastAsia"/>
          <w:color w:val="000000" w:themeColor="text1"/>
          <w:sz w:val="24"/>
        </w:rPr>
        <w:t>加强门卫管理，</w:t>
      </w:r>
      <w:r w:rsidRPr="001243D6">
        <w:rPr>
          <w:rFonts w:ascii="宋体" w:hAnsi="宋体" w:cs="宋体" w:hint="eastAsia"/>
          <w:color w:val="000000" w:themeColor="text1"/>
          <w:sz w:val="24"/>
        </w:rPr>
        <w:t>认真落实并执行封闭管理制度，</w:t>
      </w:r>
      <w:r w:rsidRPr="001243D6">
        <w:rPr>
          <w:rFonts w:ascii="宋体" w:hAnsi="宋体" w:hint="eastAsia"/>
          <w:color w:val="000000" w:themeColor="text1"/>
          <w:sz w:val="24"/>
        </w:rPr>
        <w:t>禁止外来人员进园，所有来访人员必须要询问来意、测温、看苏康码、查看疫苗接种情况、登记、打电话给园领导下来带领方可进园。</w:t>
      </w:r>
      <w:r w:rsidRPr="001243D6">
        <w:rPr>
          <w:rFonts w:ascii="宋体" w:hAnsi="宋体" w:cs="宋体" w:hint="eastAsia"/>
          <w:color w:val="000000" w:themeColor="text1"/>
          <w:sz w:val="24"/>
        </w:rPr>
        <w:t>门卫坚持24小时值班制和定时巡视制，并能做好巡视和交</w:t>
      </w:r>
      <w:r>
        <w:rPr>
          <w:rFonts w:ascii="宋体" w:hAnsi="宋体" w:cs="宋体" w:hint="eastAsia"/>
          <w:color w:val="000000" w:themeColor="text1"/>
          <w:sz w:val="24"/>
        </w:rPr>
        <w:t>接班记录。</w:t>
      </w:r>
      <w:r w:rsidR="00E86443" w:rsidRPr="00E86443">
        <w:rPr>
          <w:rFonts w:ascii="宋体" w:hAnsi="宋体" w:cs="宋体" w:hint="eastAsia"/>
          <w:sz w:val="24"/>
        </w:rPr>
        <w:t>两位保安要严守岗位，不得随意离岗；在工作时间要严把“接送关”，接送时间要着装执勤，并且佩戴器械，带好口罩；</w:t>
      </w:r>
      <w:r w:rsidR="00E86443" w:rsidRPr="00E86443">
        <w:rPr>
          <w:rFonts w:ascii="宋体" w:hAnsi="宋体" w:cs="宋体" w:hint="eastAsia"/>
          <w:color w:val="222222"/>
          <w:kern w:val="0"/>
          <w:sz w:val="24"/>
        </w:rPr>
        <w:t>严格执行幼儿接送制度，</w:t>
      </w:r>
      <w:r>
        <w:rPr>
          <w:rFonts w:ascii="宋体" w:hAnsi="宋体" w:cs="宋体" w:hint="eastAsia"/>
          <w:sz w:val="24"/>
        </w:rPr>
        <w:t>严防幼儿走出幼儿园。</w:t>
      </w:r>
      <w:r w:rsidR="00E86443" w:rsidRPr="00E86443">
        <w:rPr>
          <w:rFonts w:ascii="宋体" w:hAnsi="宋体" w:cs="宋体" w:hint="eastAsia"/>
          <w:sz w:val="24"/>
        </w:rPr>
        <w:t>家长中途接幼儿在门卫处填好表格带进给幼儿班级老师签字确认，门卫确认有老师签字方可让幼儿离园。放学后每天要做好水电、门窗的常规检查并做好记录；要严格执行外来人员的查询和登记通报工作。</w:t>
      </w:r>
      <w:r w:rsidR="00E86443" w:rsidRPr="00E86443">
        <w:rPr>
          <w:rFonts w:ascii="宋体" w:hAnsi="宋体" w:cs="宋体" w:hint="eastAsia"/>
          <w:color w:val="222222"/>
          <w:kern w:val="0"/>
          <w:sz w:val="24"/>
        </w:rPr>
        <w:t>同时做到每天加强巡视检查，保证幼儿离园安全。</w:t>
      </w:r>
      <w:r w:rsidR="00E86443" w:rsidRPr="00E86443">
        <w:rPr>
          <w:rFonts w:ascii="宋体" w:hAnsi="宋体" w:cs="宋体" w:hint="eastAsia"/>
          <w:sz w:val="24"/>
        </w:rPr>
        <w:t>在岗期间要加强夜间巡视，严防盗窃现象发生。</w:t>
      </w:r>
    </w:p>
    <w:p w:rsidR="00E86443" w:rsidRPr="00CB2CEB" w:rsidRDefault="00E86443" w:rsidP="00E86443">
      <w:pPr>
        <w:spacing w:line="360" w:lineRule="auto"/>
        <w:ind w:firstLineChars="200" w:firstLine="480"/>
        <w:rPr>
          <w:rFonts w:ascii="宋体" w:hAnsi="宋体" w:cs="宋体"/>
          <w:sz w:val="24"/>
        </w:rPr>
      </w:pPr>
      <w:r w:rsidRPr="00CB2CEB">
        <w:rPr>
          <w:rFonts w:ascii="宋体" w:hAnsi="宋体" w:cs="宋体" w:hint="eastAsia"/>
          <w:sz w:val="24"/>
        </w:rPr>
        <w:t>3.强化安全意识，营造安全环境。</w:t>
      </w:r>
    </w:p>
    <w:p w:rsidR="00C93C0E" w:rsidRDefault="00E86443" w:rsidP="00E86443">
      <w:pPr>
        <w:spacing w:line="360" w:lineRule="auto"/>
        <w:ind w:firstLineChars="200" w:firstLine="480"/>
        <w:rPr>
          <w:rFonts w:ascii="宋体" w:hAnsi="宋体"/>
          <w:bCs/>
          <w:color w:val="000000"/>
          <w:sz w:val="24"/>
        </w:rPr>
      </w:pPr>
      <w:r w:rsidRPr="00CB2CEB">
        <w:rPr>
          <w:rFonts w:ascii="宋体" w:hAnsi="宋体" w:hint="eastAsia"/>
          <w:sz w:val="24"/>
        </w:rPr>
        <w:t>加强安全教育，继续培养幼儿的自我保护意识与能力，把保护幼儿的生命和促进幼儿的健康放在工作的首位。</w:t>
      </w:r>
      <w:r w:rsidR="002E72C2" w:rsidRPr="00CB2CEB">
        <w:rPr>
          <w:rFonts w:ascii="宋体" w:hAnsi="宋体" w:hint="eastAsia"/>
          <w:bCs/>
          <w:color w:val="000000"/>
          <w:sz w:val="24"/>
        </w:rPr>
        <w:t>在开学前建立安全小组，</w:t>
      </w:r>
      <w:r w:rsidR="002E72C2">
        <w:rPr>
          <w:rFonts w:ascii="宋体" w:hAnsi="宋体" w:hint="eastAsia"/>
          <w:bCs/>
          <w:color w:val="000000"/>
          <w:sz w:val="24"/>
        </w:rPr>
        <w:t>每月一次</w:t>
      </w:r>
      <w:r w:rsidR="002E72C2" w:rsidRPr="00CB2CEB">
        <w:rPr>
          <w:rFonts w:ascii="宋体" w:hAnsi="宋体" w:hint="eastAsia"/>
          <w:bCs/>
          <w:color w:val="000000"/>
          <w:sz w:val="24"/>
        </w:rPr>
        <w:t>对幼儿园的设施、设备进行开学前全面大检查，包括户外大型玩具、电源、水、门窗、活动室、食堂、消防器材、各楼层的安全出口、疏散</w:t>
      </w:r>
      <w:r w:rsidR="006A1440">
        <w:rPr>
          <w:rFonts w:ascii="宋体" w:hAnsi="宋体" w:hint="eastAsia"/>
          <w:bCs/>
          <w:color w:val="000000"/>
          <w:sz w:val="24"/>
        </w:rPr>
        <w:t>通道、各种电器设备、教具玩具、保安室安防器械</w:t>
      </w:r>
      <w:r w:rsidR="002E72C2" w:rsidRPr="00CB2CEB">
        <w:rPr>
          <w:rFonts w:ascii="宋体" w:hAnsi="宋体" w:hint="eastAsia"/>
          <w:bCs/>
          <w:color w:val="000000"/>
          <w:sz w:val="24"/>
        </w:rPr>
        <w:t>等等。对周边进行隐患进行大排查，针对安全工作对校舍、墙体、下水管道和排水通道等方面进行了拉网式排查</w:t>
      </w:r>
      <w:r w:rsidR="002E72C2" w:rsidRPr="002E72C2">
        <w:rPr>
          <w:rFonts w:ascii="宋体" w:hAnsi="宋体" w:hint="eastAsia"/>
          <w:bCs/>
          <w:color w:val="000000" w:themeColor="text1"/>
          <w:sz w:val="24"/>
        </w:rPr>
        <w:t>。发现的问题及时提出整改意见，并确定责任落实到人。对检查出来的安全隐患迅速采取果断措施，及时处理，及时维修，确保幼儿园安全。并进一步完善了各类应急预</w:t>
      </w:r>
      <w:r w:rsidR="002E72C2" w:rsidRPr="00CB2CEB">
        <w:rPr>
          <w:rFonts w:ascii="宋体" w:hAnsi="宋体" w:hint="eastAsia"/>
          <w:bCs/>
          <w:color w:val="000000"/>
          <w:sz w:val="24"/>
        </w:rPr>
        <w:t>案，严格落实领导带班和24小时值班值守制度，确保师幼生命及幼儿园财产安全。</w:t>
      </w:r>
      <w:r w:rsidR="002E72C2">
        <w:rPr>
          <w:rFonts w:ascii="宋体" w:hAnsi="宋体" w:hint="eastAsia"/>
          <w:bCs/>
          <w:color w:val="000000"/>
          <w:sz w:val="24"/>
        </w:rPr>
        <w:t>同时</w:t>
      </w:r>
      <w:r w:rsidR="002E72C2" w:rsidRPr="002E72C2">
        <w:rPr>
          <w:rFonts w:ascii="宋体" w:hAnsi="宋体" w:hint="eastAsia"/>
          <w:color w:val="000000" w:themeColor="text1"/>
          <w:sz w:val="24"/>
        </w:rPr>
        <w:t>继续开展</w:t>
      </w:r>
      <w:r w:rsidR="002E72C2" w:rsidRPr="002E72C2">
        <w:rPr>
          <w:rFonts w:ascii="宋体" w:hAnsi="宋体" w:hint="eastAsia"/>
          <w:bCs/>
          <w:color w:val="000000" w:themeColor="text1"/>
          <w:sz w:val="24"/>
        </w:rPr>
        <w:t>“安全放大镜”活动，</w:t>
      </w:r>
      <w:r w:rsidR="002E72C2" w:rsidRPr="00CB2CEB">
        <w:rPr>
          <w:rFonts w:ascii="宋体" w:hAnsi="宋体" w:hint="eastAsia"/>
          <w:bCs/>
          <w:color w:val="000000"/>
          <w:sz w:val="24"/>
        </w:rPr>
        <w:t>让全园教职工共同参与，通过寻找幼儿园的安全隐患，集大家智慧一起寻找对策，确保幼儿一日生活的有序、有效开展。</w:t>
      </w:r>
      <w:r w:rsidR="002E72C2">
        <w:rPr>
          <w:rFonts w:ascii="宋体" w:hAnsi="宋体" w:hint="eastAsia"/>
          <w:bCs/>
          <w:color w:val="000000"/>
          <w:sz w:val="24"/>
        </w:rPr>
        <w:t>并在</w:t>
      </w:r>
      <w:r w:rsidR="002E72C2" w:rsidRPr="00CB2CEB">
        <w:rPr>
          <w:rFonts w:ascii="宋体" w:hAnsi="宋体" w:hint="eastAsia"/>
          <w:bCs/>
          <w:color w:val="000000"/>
          <w:sz w:val="24"/>
        </w:rPr>
        <w:t>班级层面每周进行一次隐患自查，针对班级物品、水电、设备实施等进行隐患自查，每月园部汇总列清单，排除隐患。</w:t>
      </w:r>
      <w:r w:rsidR="002E72C2" w:rsidRPr="002E72C2">
        <w:rPr>
          <w:rFonts w:ascii="宋体" w:hAnsi="宋体" w:hint="eastAsia"/>
          <w:bCs/>
          <w:color w:val="000000" w:themeColor="text1"/>
          <w:sz w:val="24"/>
        </w:rPr>
        <w:t>保安</w:t>
      </w:r>
      <w:r w:rsidR="002E72C2" w:rsidRPr="00CB2CEB">
        <w:rPr>
          <w:rFonts w:ascii="宋体" w:hAnsi="宋体" w:hint="eastAsia"/>
          <w:bCs/>
          <w:color w:val="000000"/>
          <w:sz w:val="24"/>
        </w:rPr>
        <w:t>每</w:t>
      </w:r>
      <w:r w:rsidR="002E72C2" w:rsidRPr="00CB2CEB">
        <w:rPr>
          <w:rFonts w:ascii="宋体" w:hAnsi="宋体" w:hint="eastAsia"/>
          <w:bCs/>
          <w:color w:val="000000"/>
          <w:sz w:val="24"/>
        </w:rPr>
        <w:lastRenderedPageBreak/>
        <w:t>天进行五次的校园安全巡视，发现问题及时上报排除安全隐患。</w:t>
      </w:r>
    </w:p>
    <w:p w:rsidR="00C93C0E" w:rsidRPr="00C93C0E" w:rsidRDefault="00C93C0E" w:rsidP="00C93C0E">
      <w:pPr>
        <w:spacing w:line="360" w:lineRule="auto"/>
        <w:ind w:firstLineChars="200" w:firstLine="482"/>
        <w:rPr>
          <w:rFonts w:ascii="宋体" w:hAnsi="宋体"/>
          <w:b/>
          <w:bCs/>
          <w:color w:val="000000"/>
          <w:sz w:val="24"/>
        </w:rPr>
      </w:pPr>
      <w:r w:rsidRPr="00C93C0E">
        <w:rPr>
          <w:rFonts w:ascii="宋体" w:hAnsi="宋体" w:hint="eastAsia"/>
          <w:b/>
          <w:bCs/>
          <w:color w:val="000000"/>
          <w:sz w:val="24"/>
        </w:rPr>
        <w:t>（四）</w:t>
      </w:r>
      <w:r w:rsidRPr="00C93C0E">
        <w:rPr>
          <w:rFonts w:ascii="宋体" w:hAnsi="宋体" w:hint="eastAsia"/>
          <w:b/>
          <w:sz w:val="24"/>
        </w:rPr>
        <w:t>扎实</w:t>
      </w:r>
      <w:r w:rsidRPr="00C93C0E">
        <w:rPr>
          <w:rFonts w:ascii="宋体" w:hAnsi="宋体"/>
          <w:b/>
          <w:sz w:val="24"/>
        </w:rPr>
        <w:t>安全</w:t>
      </w:r>
      <w:r w:rsidRPr="00C93C0E">
        <w:rPr>
          <w:rFonts w:ascii="宋体" w:hAnsi="宋体" w:hint="eastAsia"/>
          <w:b/>
          <w:sz w:val="24"/>
        </w:rPr>
        <w:t>健康</w:t>
      </w:r>
      <w:r w:rsidRPr="00C93C0E">
        <w:rPr>
          <w:rFonts w:ascii="宋体" w:hAnsi="宋体"/>
          <w:b/>
          <w:sz w:val="24"/>
        </w:rPr>
        <w:t>教育</w:t>
      </w:r>
      <w:r w:rsidRPr="00C93C0E">
        <w:rPr>
          <w:rFonts w:ascii="宋体" w:hAnsi="宋体" w:hint="eastAsia"/>
          <w:b/>
          <w:sz w:val="24"/>
        </w:rPr>
        <w:t>，提高安全防范意识</w:t>
      </w:r>
    </w:p>
    <w:p w:rsidR="00C93C0E" w:rsidRDefault="00C93C0E" w:rsidP="00C93C0E">
      <w:pPr>
        <w:spacing w:line="360" w:lineRule="auto"/>
        <w:ind w:firstLineChars="200" w:firstLine="480"/>
        <w:rPr>
          <w:rFonts w:asciiTheme="minorEastAsia" w:hAnsiTheme="minorEastAsia"/>
          <w:color w:val="000000" w:themeColor="text1"/>
          <w:sz w:val="24"/>
        </w:rPr>
      </w:pPr>
      <w:r w:rsidRPr="00C93C0E">
        <w:rPr>
          <w:rFonts w:asciiTheme="minorEastAsia" w:hAnsiTheme="minorEastAsia" w:hint="eastAsia"/>
          <w:color w:val="000000" w:themeColor="text1"/>
          <w:sz w:val="24"/>
        </w:rPr>
        <w:t>根据幼儿园年龄特点</w:t>
      </w:r>
      <w:r w:rsidRPr="00C93C0E">
        <w:rPr>
          <w:rFonts w:asciiTheme="minorEastAsia" w:hAnsiTheme="minorEastAsia" w:hint="eastAsia"/>
          <w:sz w:val="24"/>
        </w:rPr>
        <w:t>每月组织师生开展形式多样、内容丰富的幼儿安全主题教育活动。</w:t>
      </w:r>
      <w:r w:rsidRPr="00C93C0E">
        <w:rPr>
          <w:rFonts w:asciiTheme="minorEastAsia" w:hAnsiTheme="minorEastAsia" w:hint="eastAsia"/>
          <w:color w:val="000000" w:themeColor="text1"/>
          <w:sz w:val="24"/>
        </w:rPr>
        <w:t>落实</w:t>
      </w:r>
      <w:r w:rsidRPr="00C93C0E">
        <w:rPr>
          <w:rFonts w:asciiTheme="minorEastAsia" w:hAnsiTheme="minorEastAsia"/>
          <w:color w:val="000000" w:themeColor="text1"/>
          <w:sz w:val="24"/>
        </w:rPr>
        <w:t>安全</w:t>
      </w:r>
      <w:r w:rsidRPr="00C93C0E">
        <w:rPr>
          <w:rFonts w:asciiTheme="minorEastAsia" w:hAnsiTheme="minorEastAsia" w:hint="eastAsia"/>
          <w:color w:val="000000" w:themeColor="text1"/>
          <w:sz w:val="24"/>
        </w:rPr>
        <w:t>健康</w:t>
      </w:r>
      <w:r w:rsidRPr="00C93C0E">
        <w:rPr>
          <w:rFonts w:asciiTheme="minorEastAsia" w:hAnsiTheme="minorEastAsia"/>
          <w:color w:val="000000" w:themeColor="text1"/>
          <w:sz w:val="24"/>
        </w:rPr>
        <w:t>教育，培养幼儿的自我保护意识和自我服务能力</w:t>
      </w:r>
      <w:r w:rsidRPr="00C93C0E">
        <w:rPr>
          <w:rFonts w:asciiTheme="minorEastAsia" w:hAnsiTheme="minorEastAsia" w:hint="eastAsia"/>
          <w:color w:val="000000" w:themeColor="text1"/>
          <w:sz w:val="24"/>
        </w:rPr>
        <w:t>。</w:t>
      </w:r>
    </w:p>
    <w:p w:rsidR="001243D6" w:rsidRPr="00C93C0E" w:rsidRDefault="001243D6" w:rsidP="00C93C0E">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1.</w:t>
      </w:r>
      <w:r w:rsidRPr="001243D6">
        <w:rPr>
          <w:rFonts w:ascii="宋体" w:hAnsi="宋体" w:hint="eastAsia"/>
          <w:bCs/>
          <w:color w:val="000000"/>
          <w:sz w:val="24"/>
        </w:rPr>
        <w:t xml:space="preserve"> </w:t>
      </w:r>
      <w:r>
        <w:rPr>
          <w:rFonts w:ascii="宋体" w:hAnsi="宋体" w:hint="eastAsia"/>
          <w:bCs/>
          <w:color w:val="000000"/>
          <w:sz w:val="24"/>
        </w:rPr>
        <w:t>开展多元活动，增强安全意识。</w:t>
      </w:r>
    </w:p>
    <w:p w:rsidR="0049624E" w:rsidRDefault="0049624E" w:rsidP="0049624E">
      <w:pPr>
        <w:spacing w:line="360" w:lineRule="auto"/>
        <w:ind w:firstLineChars="200" w:firstLine="480"/>
        <w:rPr>
          <w:rFonts w:ascii="宋体" w:hAnsi="宋体"/>
          <w:sz w:val="24"/>
        </w:rPr>
      </w:pPr>
      <w:r w:rsidRPr="0049624E">
        <w:rPr>
          <w:rFonts w:ascii="宋体" w:hAnsi="宋体"/>
          <w:sz w:val="24"/>
        </w:rPr>
        <w:t>幼儿的安全工作是幼儿园工作中的首要工作</w:t>
      </w:r>
      <w:r w:rsidRPr="0049624E">
        <w:rPr>
          <w:rFonts w:ascii="宋体" w:hAnsi="宋体" w:hint="eastAsia"/>
          <w:sz w:val="24"/>
        </w:rPr>
        <w:t>，</w:t>
      </w:r>
      <w:r w:rsidRPr="0049624E">
        <w:rPr>
          <w:rFonts w:ascii="宋体" w:hAnsi="宋体"/>
          <w:sz w:val="24"/>
        </w:rPr>
        <w:t>是一切其他工作的基础</w:t>
      </w:r>
      <w:r w:rsidRPr="0049624E">
        <w:rPr>
          <w:rFonts w:ascii="宋体" w:hAnsi="宋体" w:hint="eastAsia"/>
          <w:sz w:val="24"/>
        </w:rPr>
        <w:t>。</w:t>
      </w:r>
      <w:r w:rsidR="00C93C0E" w:rsidRPr="0049624E">
        <w:rPr>
          <w:rFonts w:ascii="宋体" w:hAnsi="宋体"/>
          <w:sz w:val="24"/>
        </w:rPr>
        <w:t>2月份</w:t>
      </w:r>
      <w:r w:rsidRPr="0049624E">
        <w:rPr>
          <w:rFonts w:ascii="宋体" w:hAnsi="宋体" w:hint="eastAsia"/>
          <w:sz w:val="24"/>
        </w:rPr>
        <w:t>各班根据幼儿年龄特点</w:t>
      </w:r>
      <w:r w:rsidR="00C93C0E" w:rsidRPr="0049624E">
        <w:rPr>
          <w:rFonts w:ascii="宋体" w:hAnsi="宋体" w:hint="eastAsia"/>
          <w:sz w:val="24"/>
        </w:rPr>
        <w:t>上好</w:t>
      </w:r>
      <w:r w:rsidR="00C93C0E" w:rsidRPr="0049624E">
        <w:rPr>
          <w:rFonts w:ascii="宋体" w:hAnsi="宋体"/>
          <w:sz w:val="24"/>
        </w:rPr>
        <w:t>开学安全第一课</w:t>
      </w:r>
      <w:r w:rsidR="00C93C0E" w:rsidRPr="0049624E">
        <w:rPr>
          <w:rFonts w:ascii="宋体" w:hAnsi="宋体" w:hint="eastAsia"/>
          <w:sz w:val="24"/>
        </w:rPr>
        <w:t>，</w:t>
      </w:r>
      <w:r w:rsidR="00C93C0E" w:rsidRPr="0049624E">
        <w:rPr>
          <w:rFonts w:ascii="宋体" w:hAnsi="宋体"/>
          <w:sz w:val="24"/>
        </w:rPr>
        <w:t>安全教育课重点</w:t>
      </w:r>
      <w:r w:rsidRPr="0049624E">
        <w:rPr>
          <w:rFonts w:ascii="宋体" w:hAnsi="宋体" w:hint="eastAsia"/>
          <w:sz w:val="24"/>
        </w:rPr>
        <w:t>针对幼儿园生活、户外活动、上下楼梯等知识</w:t>
      </w:r>
      <w:r w:rsidR="00C93C0E" w:rsidRPr="0049624E">
        <w:rPr>
          <w:rFonts w:ascii="宋体" w:hAnsi="宋体"/>
          <w:sz w:val="24"/>
        </w:rPr>
        <w:t>的宣传及卫生知识、安全常规等知识教育，切实提高孩子们的安全意识和安全防范的能力，为本学期学校教育教学工作的顺利开展打下了扎实的基础。</w:t>
      </w:r>
    </w:p>
    <w:p w:rsidR="0049624E" w:rsidRDefault="0049624E" w:rsidP="0049624E">
      <w:pPr>
        <w:spacing w:line="360" w:lineRule="auto"/>
        <w:ind w:firstLineChars="200" w:firstLine="480"/>
        <w:rPr>
          <w:rFonts w:ascii="宋体" w:hAnsi="宋体"/>
          <w:sz w:val="24"/>
        </w:rPr>
      </w:pPr>
      <w:r w:rsidRPr="0049624E">
        <w:rPr>
          <w:rFonts w:ascii="宋体" w:hAnsi="宋体" w:hint="eastAsia"/>
          <w:sz w:val="24"/>
        </w:rPr>
        <w:t>幼儿是交通出行的弱势群体，为了提高幼儿的交通安全教育效果，应努力做好交通安全教育工作，在3月份我们将围绕交通安全组织各年龄段幼儿开展教育活动，选择合适的方法进行交通安全教育，强化幼儿的交通安全意识，保护幼儿的生命安全，增强出行安全意识。</w:t>
      </w:r>
    </w:p>
    <w:p w:rsidR="0049624E" w:rsidRPr="00AE39FF" w:rsidRDefault="0049624E" w:rsidP="00AE39FF">
      <w:pPr>
        <w:spacing w:line="360" w:lineRule="auto"/>
        <w:ind w:firstLineChars="200" w:firstLine="480"/>
        <w:rPr>
          <w:rFonts w:ascii="宋体" w:hAnsi="宋体"/>
          <w:sz w:val="24"/>
        </w:rPr>
      </w:pPr>
      <w:r w:rsidRPr="00AE39FF">
        <w:rPr>
          <w:rFonts w:ascii="Arial" w:hAnsi="Arial" w:cs="Arial"/>
          <w:color w:val="191919"/>
          <w:sz w:val="24"/>
          <w:shd w:val="clear" w:color="auto" w:fill="FFFFFF"/>
        </w:rPr>
        <w:t>食品安全关系到每个孩子的健康，为了孩子健康幼儿园必须要重视食品卫生和安全</w:t>
      </w:r>
      <w:r w:rsidRPr="00AE39FF">
        <w:rPr>
          <w:rFonts w:ascii="Arial" w:hAnsi="Arial" w:cs="Arial" w:hint="eastAsia"/>
          <w:color w:val="191919"/>
          <w:sz w:val="24"/>
          <w:shd w:val="clear" w:color="auto" w:fill="FFFFFF"/>
        </w:rPr>
        <w:t>，在</w:t>
      </w:r>
      <w:r w:rsidRPr="00AE39FF">
        <w:rPr>
          <w:rFonts w:ascii="Arial" w:hAnsi="Arial" w:cs="Arial" w:hint="eastAsia"/>
          <w:color w:val="191919"/>
          <w:sz w:val="24"/>
          <w:shd w:val="clear" w:color="auto" w:fill="FFFFFF"/>
        </w:rPr>
        <w:t>4</w:t>
      </w:r>
      <w:r w:rsidRPr="00AE39FF">
        <w:rPr>
          <w:rFonts w:ascii="Arial" w:hAnsi="Arial" w:cs="Arial" w:hint="eastAsia"/>
          <w:color w:val="191919"/>
          <w:sz w:val="24"/>
          <w:shd w:val="clear" w:color="auto" w:fill="FFFFFF"/>
        </w:rPr>
        <w:t>月份</w:t>
      </w:r>
      <w:r w:rsidR="00AE39FF" w:rsidRPr="00AE39FF">
        <w:rPr>
          <w:rFonts w:ascii="Arial" w:hAnsi="Arial" w:cs="Arial" w:hint="eastAsia"/>
          <w:color w:val="191919"/>
          <w:sz w:val="24"/>
          <w:shd w:val="clear" w:color="auto" w:fill="FFFFFF"/>
        </w:rPr>
        <w:t>幼儿园全体师幼家长将携手一起开展食品三个一安全活动。幼儿园组织开展一次食品安全专题讲座，各班根据年龄段的特点开展一节食品安全教育课，同时各班级家园联动，结合“减盐行动</w:t>
      </w:r>
      <w:r w:rsidR="00AE39FF" w:rsidRPr="00AE39FF">
        <w:rPr>
          <w:rFonts w:ascii="Arial" w:hAnsi="Arial" w:cs="Arial" w:hint="eastAsia"/>
          <w:color w:val="191919"/>
          <w:sz w:val="24"/>
          <w:shd w:val="clear" w:color="auto" w:fill="FFFFFF"/>
        </w:rPr>
        <w:t xml:space="preserve"> </w:t>
      </w:r>
      <w:r w:rsidR="00AE39FF" w:rsidRPr="00AE39FF">
        <w:rPr>
          <w:rFonts w:ascii="Arial" w:hAnsi="Arial" w:cs="Arial" w:hint="eastAsia"/>
          <w:color w:val="191919"/>
          <w:sz w:val="24"/>
          <w:shd w:val="clear" w:color="auto" w:fill="FFFFFF"/>
        </w:rPr>
        <w:t>小手拉大手”</w:t>
      </w:r>
      <w:r w:rsidR="00AE39FF" w:rsidRPr="00AE39FF">
        <w:rPr>
          <w:rFonts w:ascii="Arial" w:hAnsi="Arial" w:cs="Arial" w:hint="eastAsia"/>
          <w:color w:val="191919"/>
          <w:sz w:val="24"/>
          <w:shd w:val="clear" w:color="auto" w:fill="FFFFFF"/>
        </w:rPr>
        <w:t xml:space="preserve"> </w:t>
      </w:r>
      <w:r w:rsidR="00AE39FF" w:rsidRPr="00AE39FF">
        <w:rPr>
          <w:rFonts w:ascii="Arial" w:hAnsi="Arial" w:cs="Arial" w:hint="eastAsia"/>
          <w:color w:val="191919"/>
          <w:sz w:val="24"/>
          <w:shd w:val="clear" w:color="auto" w:fill="FFFFFF"/>
        </w:rPr>
        <w:t>给家长一封信的形式；“远离垃圾食品从我做起”等倡议书，引导全员养成健康安全生活方式。</w:t>
      </w:r>
    </w:p>
    <w:p w:rsidR="004970B2" w:rsidRDefault="00C93C0E" w:rsidP="004970B2">
      <w:pPr>
        <w:spacing w:line="360" w:lineRule="auto"/>
        <w:ind w:firstLineChars="200" w:firstLine="480"/>
        <w:rPr>
          <w:rFonts w:ascii="宋体" w:hAnsi="宋体"/>
          <w:bCs/>
          <w:color w:val="000000"/>
          <w:sz w:val="24"/>
        </w:rPr>
      </w:pPr>
      <w:r w:rsidRPr="00152C6D">
        <w:rPr>
          <w:rFonts w:ascii="宋体" w:hAnsi="宋体" w:hint="eastAsia"/>
          <w:bCs/>
          <w:color w:val="000000" w:themeColor="text1"/>
          <w:sz w:val="24"/>
        </w:rPr>
        <w:t>在</w:t>
      </w:r>
      <w:r w:rsidR="00AE39FF">
        <w:rPr>
          <w:rFonts w:ascii="宋体" w:hAnsi="宋体" w:hint="eastAsia"/>
          <w:bCs/>
          <w:color w:val="000000" w:themeColor="text1"/>
          <w:sz w:val="24"/>
        </w:rPr>
        <w:t>5</w:t>
      </w:r>
      <w:r w:rsidRPr="00152C6D">
        <w:rPr>
          <w:rFonts w:ascii="宋体" w:hAnsi="宋体" w:hint="eastAsia"/>
          <w:bCs/>
          <w:color w:val="000000" w:themeColor="text1"/>
          <w:sz w:val="24"/>
        </w:rPr>
        <w:t>月份</w:t>
      </w:r>
      <w:r>
        <w:rPr>
          <w:rFonts w:ascii="宋体" w:hAnsi="宋体" w:hint="eastAsia"/>
          <w:bCs/>
          <w:color w:val="000000" w:themeColor="text1"/>
          <w:sz w:val="24"/>
        </w:rPr>
        <w:t>为进一步加强教师肯幼儿对突发火灾事故灵活应变能力，我们将开展</w:t>
      </w:r>
      <w:r w:rsidR="006A1440">
        <w:rPr>
          <w:rFonts w:ascii="宋体" w:hAnsi="宋体" w:hint="eastAsia"/>
          <w:bCs/>
          <w:color w:val="000000" w:themeColor="text1"/>
          <w:sz w:val="24"/>
        </w:rPr>
        <w:t>消防讲座，创新</w:t>
      </w:r>
      <w:r>
        <w:rPr>
          <w:rFonts w:ascii="宋体" w:hAnsi="宋体" w:hint="eastAsia"/>
          <w:bCs/>
          <w:color w:val="000000" w:themeColor="text1"/>
          <w:sz w:val="24"/>
        </w:rPr>
        <w:t>消防演练活动，</w:t>
      </w:r>
      <w:r w:rsidR="0004397E">
        <w:rPr>
          <w:rFonts w:ascii="宋体" w:hAnsi="宋体" w:hint="eastAsia"/>
          <w:bCs/>
          <w:color w:val="000000" w:themeColor="text1"/>
          <w:sz w:val="24"/>
        </w:rPr>
        <w:t>让活动更真实、有效。</w:t>
      </w:r>
      <w:r w:rsidR="006A1440">
        <w:rPr>
          <w:rFonts w:ascii="宋体" w:hAnsi="宋体" w:hint="eastAsia"/>
          <w:bCs/>
          <w:color w:val="000000" w:themeColor="text1"/>
          <w:sz w:val="24"/>
        </w:rPr>
        <w:t>提高真实感，情景感。</w:t>
      </w:r>
      <w:r>
        <w:rPr>
          <w:rFonts w:ascii="宋体" w:hAnsi="宋体" w:hint="eastAsia"/>
          <w:bCs/>
          <w:color w:val="000000" w:themeColor="text1"/>
          <w:sz w:val="24"/>
        </w:rPr>
        <w:t>培养幼儿掌握正确的逃生要领，从容应对火灾事故。</w:t>
      </w:r>
      <w:r w:rsidR="009B2743">
        <w:rPr>
          <w:rFonts w:ascii="宋体" w:hAnsi="宋体" w:hint="eastAsia"/>
          <w:bCs/>
          <w:color w:val="000000" w:themeColor="text1"/>
          <w:sz w:val="24"/>
        </w:rPr>
        <w:t>通过消防讲座，</w:t>
      </w:r>
      <w:r>
        <w:rPr>
          <w:rFonts w:ascii="宋体" w:hAnsi="宋体" w:hint="eastAsia"/>
          <w:bCs/>
          <w:color w:val="000000"/>
          <w:sz w:val="24"/>
        </w:rPr>
        <w:t>培养和建立消防安全师幼儿园资队伍，激励和引导幼儿园师幼学习消防安全知识，掌握火灾预防、报警、疏散、逃生技能，增强师幼的消防安全知识和自防自救能力。</w:t>
      </w:r>
    </w:p>
    <w:p w:rsidR="004970B2" w:rsidRPr="004970B2" w:rsidRDefault="004970B2" w:rsidP="004970B2">
      <w:pPr>
        <w:spacing w:line="360" w:lineRule="auto"/>
        <w:ind w:firstLineChars="150" w:firstLine="360"/>
        <w:rPr>
          <w:rFonts w:ascii="宋体" w:hAnsi="宋体"/>
          <w:sz w:val="24"/>
        </w:rPr>
      </w:pPr>
      <w:r w:rsidRPr="004970B2">
        <w:rPr>
          <w:rFonts w:ascii="宋体" w:hAnsi="宋体"/>
          <w:sz w:val="24"/>
        </w:rPr>
        <w:t>6月份</w:t>
      </w:r>
      <w:r w:rsidRPr="004970B2">
        <w:rPr>
          <w:rFonts w:ascii="宋体" w:hAnsi="宋体" w:hint="eastAsia"/>
          <w:sz w:val="24"/>
        </w:rPr>
        <w:t>临近暑假，本着“安全第一，预防为主</w:t>
      </w:r>
      <w:r w:rsidRPr="004970B2">
        <w:rPr>
          <w:rFonts w:ascii="宋体" w:hAnsi="宋体"/>
          <w:sz w:val="24"/>
        </w:rPr>
        <w:t>”</w:t>
      </w:r>
      <w:r w:rsidRPr="004970B2">
        <w:rPr>
          <w:rFonts w:ascii="宋体" w:hAnsi="宋体" w:hint="eastAsia"/>
          <w:sz w:val="24"/>
        </w:rPr>
        <w:t>的思想，进一步加强预防溺水教育，增强广大师生幼儿的安全意识，防范和减少幼儿溺水事故的发生，切实做好防溺水安全教育工作，</w:t>
      </w:r>
      <w:r>
        <w:rPr>
          <w:rFonts w:ascii="宋体" w:hAnsi="宋体" w:hint="eastAsia"/>
          <w:sz w:val="24"/>
        </w:rPr>
        <w:t>各班级根据幼儿年龄特点组织全园开展形式多样的防溺水教育活动</w:t>
      </w:r>
      <w:r w:rsidR="001243D6">
        <w:rPr>
          <w:rFonts w:ascii="宋体" w:hAnsi="宋体" w:hint="eastAsia"/>
          <w:sz w:val="24"/>
        </w:rPr>
        <w:t>。</w:t>
      </w:r>
    </w:p>
    <w:p w:rsidR="001243D6" w:rsidRDefault="001243D6" w:rsidP="004970B2">
      <w:pPr>
        <w:spacing w:line="360" w:lineRule="auto"/>
        <w:ind w:firstLineChars="200" w:firstLine="480"/>
        <w:rPr>
          <w:rFonts w:ascii="宋体" w:hAnsi="宋体"/>
          <w:bCs/>
          <w:color w:val="000000"/>
          <w:sz w:val="24"/>
        </w:rPr>
      </w:pPr>
      <w:r>
        <w:rPr>
          <w:rFonts w:ascii="宋体" w:hAnsi="宋体" w:hint="eastAsia"/>
          <w:bCs/>
          <w:color w:val="000000"/>
          <w:sz w:val="24"/>
        </w:rPr>
        <w:t>2.关注上级文件，扎实专题活动。</w:t>
      </w:r>
    </w:p>
    <w:p w:rsidR="002E72C2" w:rsidRDefault="006A1440" w:rsidP="001243D6">
      <w:pPr>
        <w:spacing w:line="360" w:lineRule="auto"/>
        <w:ind w:firstLineChars="200" w:firstLine="480"/>
        <w:rPr>
          <w:rFonts w:ascii="宋体" w:hAnsi="宋体"/>
          <w:bCs/>
          <w:color w:val="000000"/>
          <w:sz w:val="24"/>
        </w:rPr>
      </w:pPr>
      <w:r>
        <w:rPr>
          <w:rFonts w:ascii="宋体" w:hAnsi="宋体" w:hint="eastAsia"/>
          <w:bCs/>
          <w:color w:val="000000"/>
          <w:sz w:val="24"/>
        </w:rPr>
        <w:lastRenderedPageBreak/>
        <w:t>根据上级文件要求</w:t>
      </w:r>
      <w:r w:rsidR="001243D6">
        <w:rPr>
          <w:rFonts w:ascii="宋体" w:hAnsi="宋体" w:hint="eastAsia"/>
          <w:bCs/>
          <w:color w:val="000000"/>
          <w:sz w:val="24"/>
        </w:rPr>
        <w:t>，</w:t>
      </w:r>
      <w:r>
        <w:rPr>
          <w:rFonts w:ascii="宋体" w:hAnsi="宋体" w:hint="eastAsia"/>
          <w:bCs/>
          <w:color w:val="000000"/>
          <w:sz w:val="24"/>
        </w:rPr>
        <w:t>不定期地扎实开展各项专题活动，做好方案总结一条线。并</w:t>
      </w:r>
      <w:r w:rsidR="001243D6">
        <w:rPr>
          <w:rFonts w:ascii="宋体" w:hAnsi="宋体" w:hint="eastAsia"/>
          <w:bCs/>
          <w:color w:val="000000"/>
          <w:sz w:val="24"/>
        </w:rPr>
        <w:t>及时</w:t>
      </w:r>
      <w:r>
        <w:rPr>
          <w:rFonts w:ascii="宋体" w:hAnsi="宋体" w:hint="eastAsia"/>
          <w:bCs/>
          <w:color w:val="000000"/>
          <w:sz w:val="24"/>
        </w:rPr>
        <w:t>关注安全平台专项活动，</w:t>
      </w:r>
      <w:r w:rsidR="001243D6">
        <w:rPr>
          <w:rFonts w:ascii="宋体" w:hAnsi="宋体" w:hint="eastAsia"/>
          <w:bCs/>
          <w:color w:val="000000"/>
          <w:sz w:val="24"/>
        </w:rPr>
        <w:t>督促全园及时开展</w:t>
      </w:r>
      <w:r>
        <w:rPr>
          <w:rFonts w:ascii="宋体" w:hAnsi="宋体" w:hint="eastAsia"/>
          <w:sz w:val="24"/>
        </w:rPr>
        <w:t>安全平台的学习，提高</w:t>
      </w:r>
      <w:r w:rsidR="001243D6" w:rsidRPr="00DC229E">
        <w:rPr>
          <w:rFonts w:ascii="宋体" w:hAnsi="宋体" w:cs="宋体" w:hint="eastAsia"/>
          <w:bCs/>
          <w:sz w:val="24"/>
        </w:rPr>
        <w:t>全体家长和幼儿安全教育意识和能力</w:t>
      </w:r>
      <w:r w:rsidR="001243D6">
        <w:rPr>
          <w:rFonts w:ascii="宋体" w:hAnsi="宋体" w:cs="宋体" w:hint="eastAsia"/>
          <w:bCs/>
          <w:sz w:val="24"/>
        </w:rPr>
        <w:t>，</w:t>
      </w:r>
      <w:r w:rsidR="00E86443" w:rsidRPr="00CB2CEB">
        <w:rPr>
          <w:rFonts w:ascii="宋体" w:hAnsi="宋体" w:hint="eastAsia"/>
          <w:bCs/>
          <w:color w:val="000000"/>
          <w:sz w:val="24"/>
        </w:rPr>
        <w:t>切实为孩子营造安全的校园环境。</w:t>
      </w:r>
    </w:p>
    <w:p w:rsidR="0006234F" w:rsidRDefault="0006234F" w:rsidP="0006234F">
      <w:pPr>
        <w:spacing w:line="360" w:lineRule="auto"/>
        <w:rPr>
          <w:rFonts w:ascii="宋体" w:hAnsi="宋体" w:cs="宋体"/>
          <w:b/>
          <w:color w:val="000000" w:themeColor="text1"/>
          <w:kern w:val="0"/>
          <w:sz w:val="24"/>
        </w:rPr>
      </w:pPr>
      <w:r w:rsidRPr="00131964">
        <w:rPr>
          <w:rFonts w:ascii="宋体" w:hAnsi="宋体" w:cs="宋体" w:hint="eastAsia"/>
          <w:b/>
          <w:color w:val="000000" w:themeColor="text1"/>
          <w:kern w:val="0"/>
          <w:sz w:val="24"/>
        </w:rPr>
        <w:t>（</w:t>
      </w:r>
      <w:r w:rsidR="00E62EC2">
        <w:rPr>
          <w:rFonts w:ascii="宋体" w:hAnsi="宋体" w:cs="宋体" w:hint="eastAsia"/>
          <w:b/>
          <w:color w:val="000000" w:themeColor="text1"/>
          <w:kern w:val="0"/>
          <w:sz w:val="24"/>
        </w:rPr>
        <w:t>五</w:t>
      </w:r>
      <w:r w:rsidRPr="00131964">
        <w:rPr>
          <w:rFonts w:ascii="宋体" w:hAnsi="宋体" w:cs="宋体" w:hint="eastAsia"/>
          <w:b/>
          <w:color w:val="000000" w:themeColor="text1"/>
          <w:kern w:val="0"/>
          <w:sz w:val="24"/>
        </w:rPr>
        <w:t>）资产</w:t>
      </w:r>
      <w:r w:rsidR="000200F6">
        <w:rPr>
          <w:rFonts w:ascii="宋体" w:hAnsi="宋体" w:cs="宋体" w:hint="eastAsia"/>
          <w:b/>
          <w:color w:val="000000" w:themeColor="text1"/>
          <w:kern w:val="0"/>
          <w:sz w:val="24"/>
        </w:rPr>
        <w:t>科学</w:t>
      </w:r>
      <w:r w:rsidR="00E62EC2">
        <w:rPr>
          <w:rFonts w:ascii="宋体" w:hAnsi="宋体" w:cs="宋体" w:hint="eastAsia"/>
          <w:b/>
          <w:color w:val="000000" w:themeColor="text1"/>
          <w:kern w:val="0"/>
          <w:sz w:val="24"/>
        </w:rPr>
        <w:t>网络</w:t>
      </w:r>
      <w:r w:rsidRPr="00131964">
        <w:rPr>
          <w:rFonts w:ascii="宋体" w:hAnsi="宋体" w:cs="宋体" w:hint="eastAsia"/>
          <w:b/>
          <w:color w:val="000000" w:themeColor="text1"/>
          <w:kern w:val="0"/>
          <w:sz w:val="24"/>
        </w:rPr>
        <w:t>管理，</w:t>
      </w:r>
      <w:r w:rsidR="00B7128B">
        <w:rPr>
          <w:rFonts w:ascii="宋体" w:hAnsi="宋体" w:cs="宋体" w:hint="eastAsia"/>
          <w:b/>
          <w:color w:val="000000" w:themeColor="text1"/>
          <w:kern w:val="0"/>
          <w:sz w:val="24"/>
        </w:rPr>
        <w:t>做好</w:t>
      </w:r>
      <w:r w:rsidR="000200F6">
        <w:rPr>
          <w:rFonts w:ascii="宋体" w:hAnsi="宋体" w:cs="宋体" w:hint="eastAsia"/>
          <w:b/>
          <w:color w:val="000000" w:themeColor="text1"/>
          <w:kern w:val="0"/>
          <w:sz w:val="24"/>
        </w:rPr>
        <w:t>新园</w:t>
      </w:r>
      <w:r w:rsidR="00B7128B">
        <w:rPr>
          <w:rFonts w:ascii="宋体" w:hAnsi="宋体" w:cs="宋体" w:hint="eastAsia"/>
          <w:b/>
          <w:color w:val="000000" w:themeColor="text1"/>
          <w:kern w:val="0"/>
          <w:sz w:val="24"/>
        </w:rPr>
        <w:t>搬迁准备</w:t>
      </w:r>
      <w:r w:rsidRPr="00131964">
        <w:rPr>
          <w:rFonts w:ascii="宋体" w:hAnsi="宋体" w:cs="宋体" w:hint="eastAsia"/>
          <w:b/>
          <w:color w:val="000000" w:themeColor="text1"/>
          <w:kern w:val="0"/>
          <w:sz w:val="24"/>
        </w:rPr>
        <w:t>。</w:t>
      </w:r>
    </w:p>
    <w:p w:rsidR="0006234F" w:rsidRDefault="0006234F" w:rsidP="0006234F">
      <w:pPr>
        <w:spacing w:line="360" w:lineRule="auto"/>
        <w:rPr>
          <w:rFonts w:asciiTheme="minorEastAsia" w:hAnsiTheme="minorEastAsia" w:cstheme="minorEastAsia"/>
          <w:sz w:val="24"/>
        </w:rPr>
      </w:pPr>
      <w:r>
        <w:rPr>
          <w:rFonts w:asciiTheme="minorEastAsia" w:hAnsiTheme="minorEastAsia" w:cstheme="minorEastAsia" w:hint="eastAsia"/>
          <w:sz w:val="24"/>
        </w:rPr>
        <w:t xml:space="preserve">   1.</w:t>
      </w:r>
      <w:r w:rsidR="00E62EC2" w:rsidRPr="00E62EC2">
        <w:rPr>
          <w:rFonts w:ascii="宋体" w:hAnsi="宋体" w:cs="宋体" w:hint="eastAsia"/>
          <w:sz w:val="24"/>
        </w:rPr>
        <w:t xml:space="preserve"> </w:t>
      </w:r>
      <w:r w:rsidR="00E62EC2" w:rsidRPr="00E86443">
        <w:rPr>
          <w:rFonts w:ascii="宋体" w:hAnsi="宋体" w:cs="宋体" w:hint="eastAsia"/>
          <w:sz w:val="24"/>
        </w:rPr>
        <w:t>加强园产</w:t>
      </w:r>
      <w:r w:rsidR="00E62EC2">
        <w:rPr>
          <w:rFonts w:ascii="宋体" w:hAnsi="宋体" w:cs="宋体" w:hint="eastAsia"/>
          <w:sz w:val="24"/>
        </w:rPr>
        <w:t>网络化</w:t>
      </w:r>
      <w:r w:rsidR="00B7128B">
        <w:rPr>
          <w:rFonts w:ascii="宋体" w:hAnsi="宋体" w:cs="宋体" w:hint="eastAsia"/>
          <w:sz w:val="24"/>
        </w:rPr>
        <w:t>管理，努力发挥有资产的效益。</w:t>
      </w:r>
      <w:r w:rsidR="00E62EC2">
        <w:rPr>
          <w:rFonts w:ascii="宋体" w:hAnsi="宋体" w:cs="宋体" w:hint="eastAsia"/>
          <w:sz w:val="24"/>
        </w:rPr>
        <w:t>及时</w:t>
      </w:r>
      <w:r>
        <w:rPr>
          <w:rFonts w:asciiTheme="minorEastAsia" w:hAnsiTheme="minorEastAsia" w:cstheme="minorEastAsia" w:hint="eastAsia"/>
          <w:sz w:val="24"/>
        </w:rPr>
        <w:t>做好园产登记、保管、申领、维修、</w:t>
      </w:r>
      <w:r w:rsidRPr="00286EC2">
        <w:rPr>
          <w:rFonts w:asciiTheme="minorEastAsia" w:hAnsiTheme="minorEastAsia" w:cstheme="minorEastAsia" w:hint="eastAsia"/>
          <w:color w:val="000000" w:themeColor="text1"/>
          <w:sz w:val="24"/>
        </w:rPr>
        <w:t>报废等环节工作，定期检查各班室的资产情况，督促加强保管，各室物品责任到人，各室物品不得随意搬动，</w:t>
      </w:r>
      <w:r w:rsidR="003A0190">
        <w:rPr>
          <w:rFonts w:asciiTheme="minorEastAsia" w:hAnsiTheme="minorEastAsia" w:cstheme="minorEastAsia" w:hint="eastAsia"/>
          <w:color w:val="000000" w:themeColor="text1"/>
          <w:sz w:val="24"/>
        </w:rPr>
        <w:t>后勤处统一调整，</w:t>
      </w:r>
      <w:r w:rsidRPr="00286EC2">
        <w:rPr>
          <w:rFonts w:asciiTheme="minorEastAsia" w:hAnsiTheme="minorEastAsia" w:cstheme="minorEastAsia" w:hint="eastAsia"/>
          <w:color w:val="000000" w:themeColor="text1"/>
          <w:sz w:val="24"/>
        </w:rPr>
        <w:t>有遗失损坏追究责任。期初进行各财产登记，责任人确认并签字。严格把好出借手续这道门，落实财产管理工作预防财产的损失，中途需借用的物品或者是书籍需到总务处登记办理领用手续。最后</w:t>
      </w:r>
      <w:r w:rsidR="00E62EC2">
        <w:rPr>
          <w:rFonts w:asciiTheme="minorEastAsia" w:hAnsiTheme="minorEastAsia" w:cstheme="minorEastAsia" w:hint="eastAsia"/>
          <w:color w:val="000000" w:themeColor="text1"/>
          <w:sz w:val="24"/>
        </w:rPr>
        <w:t>切实</w:t>
      </w:r>
      <w:r w:rsidRPr="00286EC2">
        <w:rPr>
          <w:rFonts w:asciiTheme="minorEastAsia" w:hAnsiTheme="minorEastAsia" w:cstheme="minorEastAsia" w:hint="eastAsia"/>
          <w:color w:val="000000" w:themeColor="text1"/>
          <w:sz w:val="24"/>
        </w:rPr>
        <w:t>做好期末的财产</w:t>
      </w:r>
      <w:r w:rsidRPr="00286EC2">
        <w:rPr>
          <w:rFonts w:ascii="宋体" w:hAnsi="宋体" w:cs="宋体" w:hint="eastAsia"/>
          <w:color w:val="000000" w:themeColor="text1"/>
          <w:sz w:val="24"/>
        </w:rPr>
        <w:t>清理、归还</w:t>
      </w:r>
      <w:r w:rsidR="00B7128B">
        <w:rPr>
          <w:rFonts w:ascii="宋体" w:hAnsi="宋体" w:cs="宋体" w:hint="eastAsia"/>
          <w:color w:val="000000" w:themeColor="text1"/>
          <w:sz w:val="24"/>
        </w:rPr>
        <w:t>工作，做好新园资产搬迁工作。</w:t>
      </w:r>
    </w:p>
    <w:p w:rsidR="0006234F" w:rsidRPr="009278A3" w:rsidRDefault="0006234F" w:rsidP="0006234F">
      <w:pPr>
        <w:spacing w:line="360" w:lineRule="auto"/>
        <w:ind w:firstLineChars="200" w:firstLine="480"/>
        <w:rPr>
          <w:rFonts w:asciiTheme="minorEastAsia" w:hAnsiTheme="minorEastAsia" w:cstheme="minorEastAsia"/>
          <w:color w:val="000000" w:themeColor="text1"/>
          <w:sz w:val="24"/>
        </w:rPr>
      </w:pPr>
      <w:r w:rsidRPr="009278A3">
        <w:rPr>
          <w:rFonts w:asciiTheme="minorEastAsia" w:hAnsiTheme="minorEastAsia" w:cstheme="minorEastAsia" w:hint="eastAsia"/>
          <w:color w:val="000000" w:themeColor="text1"/>
          <w:sz w:val="24"/>
        </w:rPr>
        <w:t>2.加强教学设施设备的维修与更新，对小型维修工作尝试自己动手完成，竭尽所能节约维修经费开支。每月进行一次电器设备、活动场所、大型玩具、体育器材、楼道和班级门窗的全面检修，每天一小检，每周一大检，发现问题及时处理。我园实行审批报修制度，维修采用“谁使用，谁管理，谁报修”的责任原则</w:t>
      </w:r>
      <w:r>
        <w:rPr>
          <w:rFonts w:asciiTheme="minorEastAsia" w:hAnsiTheme="minorEastAsia" w:cstheme="minorEastAsia" w:hint="eastAsia"/>
          <w:color w:val="000000" w:themeColor="text1"/>
          <w:sz w:val="24"/>
        </w:rPr>
        <w:t>。教室的水电、电脑等财产维修，均应先填写《维修申报单》报</w:t>
      </w:r>
      <w:r w:rsidRPr="009278A3">
        <w:rPr>
          <w:rFonts w:asciiTheme="minorEastAsia" w:hAnsiTheme="minorEastAsia" w:cstheme="minorEastAsia" w:hint="eastAsia"/>
          <w:color w:val="000000" w:themeColor="text1"/>
          <w:sz w:val="24"/>
        </w:rPr>
        <w:t xml:space="preserve">总务处，由总务处根据轻重缓急，有计划地派人维修。   </w:t>
      </w:r>
    </w:p>
    <w:p w:rsidR="0006234F" w:rsidRPr="00E62EC2" w:rsidRDefault="0006234F" w:rsidP="00E62EC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w:t>
      </w:r>
      <w:r w:rsidR="003A0190">
        <w:rPr>
          <w:rFonts w:asciiTheme="minorEastAsia" w:hAnsiTheme="minorEastAsia" w:cstheme="minorEastAsia" w:hint="eastAsia"/>
          <w:sz w:val="24"/>
        </w:rPr>
        <w:t>本着勤俭持家的原则，将进一步规范购物程序，坚持申购审批、验收签名、入库再</w:t>
      </w:r>
      <w:r>
        <w:rPr>
          <w:rFonts w:asciiTheme="minorEastAsia" w:hAnsiTheme="minorEastAsia" w:cstheme="minorEastAsia" w:hint="eastAsia"/>
          <w:sz w:val="24"/>
        </w:rPr>
        <w:t>出借的制度。各年段、班级、各位教师制作的教具、学具用完后，可以放入仓库保存，以便后面老师使用；合理使用经费，合理调配使用园内财物，节约开支，减少浪费，加强用电用水和日常检修管理，做到不开无人灯，努力为幼儿园节约一滴水、一度电、一分钱。</w:t>
      </w:r>
    </w:p>
    <w:p w:rsidR="001243D6" w:rsidRDefault="00E86443" w:rsidP="00E62EC2">
      <w:pPr>
        <w:pStyle w:val="a6"/>
        <w:shd w:val="clear" w:color="auto" w:fill="FFFFFF"/>
        <w:spacing w:before="0" w:beforeAutospacing="0" w:after="0" w:afterAutospacing="0" w:line="360" w:lineRule="auto"/>
        <w:ind w:right="300" w:firstLineChars="150" w:firstLine="361"/>
        <w:jc w:val="both"/>
        <w:rPr>
          <w:rFonts w:ascii="Arial" w:hAnsi="Arial" w:cs="Arial"/>
          <w:color w:val="191919"/>
          <w:szCs w:val="24"/>
          <w:shd w:val="clear" w:color="auto" w:fill="FFFFFF"/>
        </w:rPr>
      </w:pPr>
      <w:r w:rsidRPr="00E86443">
        <w:rPr>
          <w:rFonts w:eastAsia="宋体" w:hint="eastAsia"/>
          <w:b/>
          <w:szCs w:val="24"/>
        </w:rPr>
        <w:t>（</w:t>
      </w:r>
      <w:r w:rsidR="00E62EC2">
        <w:rPr>
          <w:rFonts w:eastAsia="宋体" w:hint="eastAsia"/>
          <w:b/>
          <w:szCs w:val="24"/>
        </w:rPr>
        <w:t>六</w:t>
      </w:r>
      <w:r w:rsidRPr="00E86443">
        <w:rPr>
          <w:rFonts w:eastAsia="宋体" w:hint="eastAsia"/>
          <w:b/>
          <w:szCs w:val="24"/>
        </w:rPr>
        <w:t>）</w:t>
      </w:r>
      <w:r w:rsidR="00E62EC2" w:rsidRPr="00E62EC2">
        <w:rPr>
          <w:rFonts w:asciiTheme="majorEastAsia" w:eastAsiaTheme="majorEastAsia" w:hAnsiTheme="majorEastAsia" w:hint="eastAsia"/>
          <w:b/>
          <w:color w:val="000000" w:themeColor="text1"/>
          <w:szCs w:val="24"/>
        </w:rPr>
        <w:t>严格</w:t>
      </w:r>
      <w:r w:rsidR="00E62EC2" w:rsidRPr="00E62EC2">
        <w:rPr>
          <w:rFonts w:ascii="Arial" w:hAnsi="Arial" w:cs="Arial"/>
          <w:b/>
          <w:color w:val="191919"/>
          <w:szCs w:val="24"/>
          <w:shd w:val="clear" w:color="auto" w:fill="FFFFFF"/>
        </w:rPr>
        <w:t>落实食堂</w:t>
      </w:r>
      <w:r w:rsidR="00E62EC2" w:rsidRPr="00E62EC2">
        <w:rPr>
          <w:rFonts w:ascii="Arial" w:hAnsi="Arial" w:cs="Arial" w:hint="eastAsia"/>
          <w:b/>
          <w:color w:val="191919"/>
          <w:szCs w:val="24"/>
          <w:shd w:val="clear" w:color="auto" w:fill="FFFFFF"/>
        </w:rPr>
        <w:t>管理，促管理</w:t>
      </w:r>
      <w:r w:rsidR="00E62EC2" w:rsidRPr="00E62EC2">
        <w:rPr>
          <w:rFonts w:ascii="Arial" w:hAnsi="Arial" w:cs="Arial"/>
          <w:b/>
          <w:color w:val="191919"/>
          <w:szCs w:val="24"/>
          <w:shd w:val="clear" w:color="auto" w:fill="FFFFFF"/>
        </w:rPr>
        <w:t>规范</w:t>
      </w:r>
      <w:r w:rsidR="00E62EC2" w:rsidRPr="00E62EC2">
        <w:rPr>
          <w:rFonts w:ascii="Arial" w:hAnsi="Arial" w:cs="Arial" w:hint="eastAsia"/>
          <w:b/>
          <w:color w:val="191919"/>
          <w:szCs w:val="24"/>
          <w:shd w:val="clear" w:color="auto" w:fill="FFFFFF"/>
        </w:rPr>
        <w:t>精细化</w:t>
      </w:r>
      <w:r w:rsidR="001243D6" w:rsidRPr="00E62EC2">
        <w:rPr>
          <w:rFonts w:ascii="Arial" w:hAnsi="Arial" w:cs="Arial" w:hint="eastAsia"/>
          <w:b/>
          <w:color w:val="191919"/>
          <w:szCs w:val="24"/>
          <w:shd w:val="clear" w:color="auto" w:fill="FFFFFF"/>
        </w:rPr>
        <w:t>。</w:t>
      </w:r>
    </w:p>
    <w:p w:rsidR="00E62EC2" w:rsidRPr="000E6EAE" w:rsidRDefault="00E86443" w:rsidP="00E62EC2">
      <w:pPr>
        <w:spacing w:line="360" w:lineRule="auto"/>
        <w:rPr>
          <w:rFonts w:ascii="宋体" w:hAnsi="宋体" w:cs="宋体"/>
          <w:color w:val="000000" w:themeColor="text1"/>
          <w:kern w:val="0"/>
          <w:sz w:val="24"/>
        </w:rPr>
      </w:pPr>
      <w:r w:rsidRPr="00E86443">
        <w:rPr>
          <w:rFonts w:ascii="宋体" w:hAnsi="宋体" w:cs="宋体" w:hint="eastAsia"/>
          <w:color w:val="000000"/>
          <w:sz w:val="24"/>
        </w:rPr>
        <w:t xml:space="preserve"> </w:t>
      </w:r>
      <w:r w:rsidR="00E62EC2">
        <w:rPr>
          <w:rFonts w:ascii="宋体" w:hAnsi="宋体" w:cs="宋体" w:hint="eastAsia"/>
          <w:b/>
          <w:color w:val="000000" w:themeColor="text1"/>
          <w:kern w:val="0"/>
          <w:sz w:val="24"/>
        </w:rPr>
        <w:t xml:space="preserve"> </w:t>
      </w:r>
      <w:r w:rsidR="00E62EC2" w:rsidRPr="000E6EAE">
        <w:rPr>
          <w:rFonts w:ascii="宋体" w:hAnsi="宋体" w:cs="宋体" w:hint="eastAsia"/>
          <w:color w:val="000000" w:themeColor="text1"/>
          <w:kern w:val="0"/>
          <w:sz w:val="24"/>
        </w:rPr>
        <w:t xml:space="preserve">  1.</w:t>
      </w:r>
      <w:r w:rsidR="00E62EC2">
        <w:rPr>
          <w:rFonts w:ascii="宋体" w:hAnsi="宋体" w:cs="宋体" w:hint="eastAsia"/>
          <w:color w:val="000000" w:themeColor="text1"/>
          <w:kern w:val="0"/>
          <w:sz w:val="24"/>
        </w:rPr>
        <w:t>做好开学准备，储备防护用品</w:t>
      </w:r>
    </w:p>
    <w:p w:rsidR="00E62EC2" w:rsidRPr="00E9645A" w:rsidRDefault="00E62EC2" w:rsidP="00E62EC2">
      <w:pPr>
        <w:spacing w:line="360" w:lineRule="auto"/>
        <w:ind w:firstLineChars="200" w:firstLine="480"/>
        <w:rPr>
          <w:rFonts w:ascii="宋体" w:hAnsi="宋体"/>
          <w:color w:val="000000" w:themeColor="text1"/>
          <w:sz w:val="24"/>
        </w:rPr>
      </w:pPr>
      <w:r w:rsidRPr="00162287">
        <w:rPr>
          <w:rFonts w:ascii="宋体" w:hAnsi="宋体" w:hint="eastAsia"/>
          <w:color w:val="000000" w:themeColor="text1"/>
          <w:sz w:val="24"/>
        </w:rPr>
        <w:t>在开学前认真做好食堂、饮用水的安全监管。严格落实食堂从业人员持有效健康证明上岗，做好食堂从业人员的健康体检和晨检工作；食堂进货严格落实索证索票，不使用来源不明的家禽家畜或野生动物。在卫生健康部门的指导下加强对自备水源的防护，做好供水设施的清洁、消毒工作。同时，储备足量的个人防护用品（如医用外科口罩、手套、洗手液）和消毒剂（漂白粉、医用酒精等）、红外额温计，洗手间配备肥皂或洗手液。</w:t>
      </w:r>
    </w:p>
    <w:p w:rsidR="00E62EC2" w:rsidRPr="000E6EAE" w:rsidRDefault="00E62EC2" w:rsidP="00E62EC2">
      <w:pPr>
        <w:spacing w:line="360" w:lineRule="auto"/>
        <w:rPr>
          <w:rFonts w:ascii="宋体" w:hAnsi="宋体"/>
          <w:sz w:val="24"/>
        </w:rPr>
      </w:pPr>
      <w:r>
        <w:rPr>
          <w:rFonts w:hint="eastAsia"/>
          <w:b/>
          <w:sz w:val="24"/>
        </w:rPr>
        <w:lastRenderedPageBreak/>
        <w:t xml:space="preserve">   </w:t>
      </w:r>
      <w:r>
        <w:rPr>
          <w:rFonts w:ascii="宋体" w:hAnsi="宋体" w:hint="eastAsia"/>
          <w:sz w:val="24"/>
        </w:rPr>
        <w:t>2</w:t>
      </w:r>
      <w:r w:rsidRPr="000E6EAE">
        <w:rPr>
          <w:rFonts w:ascii="宋体" w:hAnsi="宋体" w:hint="eastAsia"/>
          <w:sz w:val="24"/>
        </w:rPr>
        <w:t>.关注细节要求，严格规范操作。</w:t>
      </w:r>
    </w:p>
    <w:p w:rsidR="00E62EC2" w:rsidRDefault="00E62EC2" w:rsidP="00E62EC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本学期，继续严格落实“阳光食堂”工程。严格做好食堂组长和净菜公司的工作人员共同负责每天所有食品的出入库验收工作，数据上传工作。保健老师协调食堂专人负责每天大叶蔬菜的农药残留检测工作，并将检测结果公示于大厅展板。值班行政和级组长每天中午轮流陪餐，及时反馈幼儿用餐情况。幼儿菜谱每周一公示于大厅“园务公开栏”，并同时上传学校网站。大厅设置“每日菜品展示桌，”公示幼儿用餐的食料。大厅每月公示幼儿的伙食收支明细。切实做到以公开透明推动学校食堂工作规范化和服务质量的提升。</w:t>
      </w:r>
    </w:p>
    <w:p w:rsidR="00E62EC2" w:rsidRDefault="00E62EC2" w:rsidP="00E62EC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2.把关食品质量，规范台帐记录。</w:t>
      </w:r>
    </w:p>
    <w:p w:rsidR="00E62EC2" w:rsidRDefault="00E62EC2" w:rsidP="00E62EC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严格执行食堂各项卫生安全制度，抓好食品进货、验收、制作等环节的。每天有2位人员对菜品进行验收签名，并且留下照片。做好了索证与留样等台账记录，做到不采购无证食品，严格执行48小时食物留样制度，并操作规范，有检查有记录。抓好食堂卫生。包括餐台、灶台、餐饮用具等等，也包括食堂人员的个人卫生。定期检查、不定期抽查，确保食堂安全卫生、台账资料等及时准确。</w:t>
      </w:r>
    </w:p>
    <w:p w:rsidR="00E62EC2" w:rsidRPr="0083060E" w:rsidRDefault="00E62EC2" w:rsidP="00E62EC2">
      <w:pPr>
        <w:spacing w:line="360" w:lineRule="auto"/>
        <w:rPr>
          <w:rFonts w:asciiTheme="minorEastAsia" w:hAnsiTheme="minorEastAsia" w:cstheme="minorEastAsia"/>
          <w:sz w:val="24"/>
        </w:rPr>
      </w:pPr>
      <w:r w:rsidRPr="0083060E">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4.</w:t>
      </w:r>
      <w:r w:rsidRPr="0083060E">
        <w:rPr>
          <w:rFonts w:asciiTheme="minorEastAsia" w:hAnsiTheme="minorEastAsia" w:cstheme="minorEastAsia" w:hint="eastAsia"/>
          <w:sz w:val="24"/>
        </w:rPr>
        <w:t>优化菜品点心，弘扬传统文化</w:t>
      </w:r>
    </w:p>
    <w:p w:rsidR="00E62EC2" w:rsidRPr="00286EC2" w:rsidRDefault="00E62EC2" w:rsidP="00E62EC2">
      <w:pPr>
        <w:spacing w:line="360" w:lineRule="auto"/>
        <w:rPr>
          <w:rFonts w:ascii="宋体" w:hAnsi="宋体"/>
          <w:color w:val="000000" w:themeColor="text1"/>
          <w:sz w:val="24"/>
        </w:rPr>
      </w:pPr>
      <w:r w:rsidRPr="00286EC2">
        <w:rPr>
          <w:rFonts w:hint="eastAsia"/>
          <w:color w:val="000000" w:themeColor="text1"/>
        </w:rPr>
        <w:t xml:space="preserve">     </w:t>
      </w:r>
      <w:r w:rsidRPr="00286EC2">
        <w:rPr>
          <w:rFonts w:ascii="宋体" w:hAnsi="宋体"/>
          <w:color w:val="000000" w:themeColor="text1"/>
          <w:sz w:val="24"/>
        </w:rPr>
        <w:t>俗话说：“民以食为天”，在幼儿的一日三餐中，平衡膳食，合理营养对幼儿身体发育尤为重要。为了进一步丰富幼儿园食谱，</w:t>
      </w:r>
      <w:r w:rsidRPr="00286EC2">
        <w:rPr>
          <w:rFonts w:ascii="宋体" w:hAnsi="宋体" w:hint="eastAsia"/>
          <w:color w:val="000000" w:themeColor="text1"/>
          <w:sz w:val="24"/>
        </w:rPr>
        <w:t>结合我园传统文化，</w:t>
      </w:r>
      <w:r w:rsidRPr="00286EC2">
        <w:rPr>
          <w:rFonts w:ascii="宋体" w:hAnsi="宋体"/>
          <w:color w:val="000000" w:themeColor="text1"/>
          <w:sz w:val="24"/>
        </w:rPr>
        <w:t>让孩子们享受到更美味营养的食品</w:t>
      </w:r>
      <w:r w:rsidRPr="00286EC2">
        <w:rPr>
          <w:rFonts w:ascii="宋体" w:hAnsi="宋体" w:hint="eastAsia"/>
          <w:color w:val="000000" w:themeColor="text1"/>
          <w:sz w:val="24"/>
        </w:rPr>
        <w:t>，优化幼儿园菜品美食，发挥厨师专业才能，每月推一道节气美食，展示厨艺的同时为课程助力，获得双赢。</w:t>
      </w:r>
    </w:p>
    <w:p w:rsidR="00E62EC2" w:rsidRDefault="00E62EC2" w:rsidP="00E62EC2">
      <w:pPr>
        <w:spacing w:line="360" w:lineRule="auto"/>
        <w:ind w:firstLineChars="150" w:firstLine="360"/>
        <w:rPr>
          <w:rFonts w:asciiTheme="minorEastAsia" w:hAnsiTheme="minorEastAsia" w:cstheme="minorEastAsia"/>
          <w:sz w:val="24"/>
        </w:rPr>
      </w:pPr>
      <w:r>
        <w:rPr>
          <w:rFonts w:asciiTheme="minorEastAsia" w:hAnsiTheme="minorEastAsia" w:cstheme="minorEastAsia" w:hint="eastAsia"/>
          <w:sz w:val="24"/>
        </w:rPr>
        <w:t>5.做好家园共育，促进膳食管理</w:t>
      </w:r>
    </w:p>
    <w:p w:rsidR="00E62EC2" w:rsidRPr="00286EC2" w:rsidRDefault="00E62EC2" w:rsidP="00E62EC2">
      <w:pPr>
        <w:spacing w:line="360" w:lineRule="auto"/>
        <w:ind w:firstLineChars="200" w:firstLine="480"/>
        <w:rPr>
          <w:rFonts w:asciiTheme="majorEastAsia" w:eastAsiaTheme="majorEastAsia" w:hAnsiTheme="majorEastAsia"/>
          <w:color w:val="000000" w:themeColor="text1"/>
          <w:sz w:val="24"/>
          <w:shd w:val="clear" w:color="auto" w:fill="FFFFFF"/>
        </w:rPr>
      </w:pPr>
      <w:r w:rsidRPr="00286EC2">
        <w:rPr>
          <w:rFonts w:asciiTheme="majorEastAsia" w:eastAsiaTheme="majorEastAsia" w:hAnsiTheme="majorEastAsia" w:hint="eastAsia"/>
          <w:color w:val="000000" w:themeColor="text1"/>
          <w:sz w:val="24"/>
          <w:shd w:val="clear" w:color="auto" w:fill="FFFFFF"/>
        </w:rPr>
        <w:t>为了让家长了解我园幼儿膳食质量和幼儿就餐情况，充分发挥我园膳委会的重要作用，更好地促进我园幼儿膳食管理工作，同时进一步加强与家长之间的沟通，真正达到家园携手共育的目的，本学期继续通过会议，严格落实膳委会工作，每周邀请家长提前预约来园一起参与验菜、陪餐，并第一时间把发现和建议反馈到全园每个班级家长群，做到少部分人参与，全员知悉。幼儿园会根据家长的反馈及时反思，根据实际情况调整膳食。</w:t>
      </w:r>
    </w:p>
    <w:p w:rsidR="00027FB5" w:rsidRPr="00E62EC2" w:rsidRDefault="00E86443" w:rsidP="000200F6">
      <w:pPr>
        <w:spacing w:line="360" w:lineRule="auto"/>
        <w:ind w:firstLineChars="150" w:firstLine="361"/>
        <w:rPr>
          <w:rFonts w:ascii="宋体" w:hAnsi="宋体" w:cs="宋体"/>
          <w:b/>
          <w:sz w:val="24"/>
        </w:rPr>
      </w:pPr>
      <w:r w:rsidRPr="00F25D52">
        <w:rPr>
          <w:rFonts w:ascii="宋体" w:hAnsi="宋体" w:cs="宋体" w:hint="eastAsia"/>
          <w:b/>
          <w:sz w:val="24"/>
        </w:rPr>
        <w:t xml:space="preserve">五、具体工作安排： </w:t>
      </w:r>
    </w:p>
    <w:p w:rsidR="00E62EC2" w:rsidRDefault="00E62EC2" w:rsidP="00E62EC2">
      <w:pPr>
        <w:spacing w:line="360" w:lineRule="auto"/>
        <w:ind w:firstLineChars="200" w:firstLine="482"/>
        <w:rPr>
          <w:rFonts w:asciiTheme="majorEastAsia" w:eastAsiaTheme="majorEastAsia" w:hAnsiTheme="majorEastAsia"/>
          <w:b/>
          <w:color w:val="000000"/>
          <w:sz w:val="24"/>
          <w:shd w:val="clear" w:color="auto" w:fill="FFFFFF"/>
        </w:rPr>
      </w:pPr>
      <w:r>
        <w:rPr>
          <w:rFonts w:asciiTheme="majorEastAsia" w:eastAsiaTheme="majorEastAsia" w:hAnsiTheme="majorEastAsia" w:hint="eastAsia"/>
          <w:b/>
          <w:color w:val="000000"/>
          <w:sz w:val="24"/>
          <w:shd w:val="clear" w:color="auto" w:fill="FFFFFF"/>
        </w:rPr>
        <w:t>二月份：</w:t>
      </w:r>
    </w:p>
    <w:p w:rsidR="00E62EC2" w:rsidRPr="00407B0B" w:rsidRDefault="00407B0B" w:rsidP="00407B0B">
      <w:pPr>
        <w:spacing w:line="360" w:lineRule="auto"/>
        <w:ind w:firstLineChars="200" w:firstLine="480"/>
        <w:rPr>
          <w:rFonts w:ascii="宋体" w:hAnsi="宋体" w:cs="宋体"/>
          <w:sz w:val="24"/>
        </w:rPr>
      </w:pPr>
      <w:r w:rsidRPr="00407B0B">
        <w:rPr>
          <w:rFonts w:ascii="宋体" w:hAnsi="宋体" w:cstheme="minorEastAsia" w:hint="eastAsia"/>
          <w:sz w:val="24"/>
        </w:rPr>
        <w:t>1</w:t>
      </w:r>
      <w:r w:rsidRPr="00407B0B">
        <w:rPr>
          <w:rFonts w:ascii="宋体" w:hAnsi="宋体" w:cs="宋体" w:hint="eastAsia"/>
          <w:sz w:val="24"/>
        </w:rPr>
        <w:t>.</w:t>
      </w:r>
      <w:r w:rsidR="00E62EC2" w:rsidRPr="00407B0B">
        <w:rPr>
          <w:rFonts w:ascii="宋体" w:hAnsi="宋体" w:cs="宋体" w:hint="eastAsia"/>
          <w:sz w:val="24"/>
        </w:rPr>
        <w:t>认真做好新学期开学准备、</w:t>
      </w:r>
      <w:r w:rsidR="00E62EC2" w:rsidRPr="00407B0B">
        <w:rPr>
          <w:rFonts w:asciiTheme="minorEastAsia" w:hAnsiTheme="minorEastAsia" w:cstheme="minorEastAsia" w:hint="eastAsia"/>
          <w:sz w:val="24"/>
        </w:rPr>
        <w:t>拟定办公、生活用品等采购计划，</w:t>
      </w:r>
      <w:r w:rsidR="00E62EC2" w:rsidRPr="00407B0B">
        <w:rPr>
          <w:rFonts w:ascii="宋体" w:hAnsi="宋体" w:cs="宋体" w:hint="eastAsia"/>
          <w:sz w:val="24"/>
        </w:rPr>
        <w:t>添置教学办公</w:t>
      </w:r>
      <w:r w:rsidR="00E62EC2" w:rsidRPr="00407B0B">
        <w:rPr>
          <w:rFonts w:ascii="宋体" w:hAnsi="宋体" w:cs="宋体" w:hint="eastAsia"/>
          <w:sz w:val="24"/>
        </w:rPr>
        <w:lastRenderedPageBreak/>
        <w:t>用品、清洁卫生用品及日常生活用品并按需发放，打扫园内环境卫生。</w:t>
      </w:r>
      <w:r w:rsidR="00E36F75" w:rsidRPr="00407B0B">
        <w:rPr>
          <w:rFonts w:ascii="宋体" w:hAnsi="宋体" w:cs="宋体" w:hint="eastAsia"/>
          <w:sz w:val="24"/>
        </w:rPr>
        <w:t>（第一周）</w:t>
      </w:r>
    </w:p>
    <w:p w:rsidR="00407B0B" w:rsidRPr="00407B0B" w:rsidRDefault="00407B0B" w:rsidP="00407B0B">
      <w:pPr>
        <w:ind w:firstLine="360"/>
      </w:pPr>
      <w:r>
        <w:rPr>
          <w:rFonts w:hint="eastAsia"/>
        </w:rPr>
        <w:t xml:space="preserve"> 2.</w:t>
      </w:r>
      <w:r w:rsidRPr="00407B0B">
        <w:rPr>
          <w:rFonts w:ascii="宋体" w:hAnsi="宋体" w:cs="宋体" w:hint="eastAsia"/>
          <w:sz w:val="24"/>
        </w:rPr>
        <w:t xml:space="preserve"> </w:t>
      </w:r>
      <w:r>
        <w:rPr>
          <w:rFonts w:ascii="宋体" w:hAnsi="宋体" w:cs="宋体" w:hint="eastAsia"/>
          <w:sz w:val="24"/>
        </w:rPr>
        <w:t>做好开学安全隐患大排查工作，及</w:t>
      </w:r>
      <w:r>
        <w:rPr>
          <w:rFonts w:asciiTheme="minorEastAsia" w:hAnsiTheme="minorEastAsia" w:cstheme="minorEastAsia" w:hint="eastAsia"/>
          <w:sz w:val="24"/>
        </w:rPr>
        <w:t>设施设备检查与维修。</w:t>
      </w:r>
    </w:p>
    <w:p w:rsidR="00E62EC2" w:rsidRDefault="00407B0B" w:rsidP="00E62EC2">
      <w:pPr>
        <w:spacing w:line="360" w:lineRule="auto"/>
        <w:ind w:firstLineChars="200" w:firstLine="480"/>
        <w:rPr>
          <w:rFonts w:ascii="宋体" w:hAnsi="宋体" w:cs="宋体"/>
          <w:sz w:val="24"/>
        </w:rPr>
      </w:pPr>
      <w:r>
        <w:rPr>
          <w:rFonts w:ascii="宋体" w:hAnsi="宋体" w:hint="eastAsia"/>
          <w:sz w:val="24"/>
        </w:rPr>
        <w:t>3</w:t>
      </w:r>
      <w:r w:rsidR="00E62EC2" w:rsidRPr="00E9645A">
        <w:rPr>
          <w:rFonts w:ascii="宋体" w:hAnsi="宋体" w:hint="eastAsia"/>
          <w:sz w:val="24"/>
        </w:rPr>
        <w:t>.</w:t>
      </w:r>
      <w:r w:rsidR="00E62EC2">
        <w:rPr>
          <w:rFonts w:ascii="宋体" w:hAnsi="宋体" w:cs="宋体" w:hint="eastAsia"/>
          <w:sz w:val="24"/>
        </w:rPr>
        <w:t xml:space="preserve"> </w:t>
      </w:r>
      <w:r w:rsidR="00E36F75">
        <w:rPr>
          <w:rFonts w:ascii="宋体" w:hAnsi="宋体" w:cs="宋体" w:hint="eastAsia"/>
          <w:sz w:val="24"/>
        </w:rPr>
        <w:t>每周四</w:t>
      </w:r>
      <w:r w:rsidR="00E62EC2">
        <w:rPr>
          <w:rFonts w:ascii="宋体" w:hAnsi="宋体" w:cs="宋体" w:hint="eastAsia"/>
          <w:sz w:val="24"/>
        </w:rPr>
        <w:t>后勤</w:t>
      </w:r>
      <w:r w:rsidR="00E36F75">
        <w:rPr>
          <w:rFonts w:ascii="宋体" w:hAnsi="宋体" w:cs="宋体" w:hint="eastAsia"/>
          <w:sz w:val="24"/>
        </w:rPr>
        <w:t>小结</w:t>
      </w:r>
      <w:r w:rsidR="00E62EC2">
        <w:rPr>
          <w:rFonts w:ascii="宋体" w:hAnsi="宋体" w:cs="宋体" w:hint="eastAsia"/>
          <w:sz w:val="24"/>
        </w:rPr>
        <w:t>议，</w:t>
      </w:r>
      <w:r>
        <w:rPr>
          <w:rFonts w:ascii="宋体" w:hAnsi="宋体" w:cs="宋体" w:hint="eastAsia"/>
          <w:sz w:val="24"/>
        </w:rPr>
        <w:t>反馈问题</w:t>
      </w:r>
      <w:r w:rsidR="00E62EC2">
        <w:rPr>
          <w:rFonts w:ascii="宋体" w:hAnsi="宋体" w:cs="宋体" w:hint="eastAsia"/>
          <w:sz w:val="24"/>
        </w:rPr>
        <w:t>。</w:t>
      </w:r>
    </w:p>
    <w:p w:rsidR="00407B0B" w:rsidRDefault="00407B0B" w:rsidP="00407B0B">
      <w:pPr>
        <w:spacing w:line="360" w:lineRule="auto"/>
        <w:ind w:firstLineChars="200" w:firstLine="480"/>
        <w:rPr>
          <w:rFonts w:ascii="宋体" w:hAnsi="宋体" w:cs="宋体"/>
          <w:sz w:val="24"/>
        </w:rPr>
      </w:pPr>
      <w:r>
        <w:rPr>
          <w:rFonts w:asciiTheme="minorEastAsia" w:hAnsiTheme="minorEastAsia" w:cstheme="minorEastAsia" w:hint="eastAsia"/>
          <w:sz w:val="24"/>
        </w:rPr>
        <w:t>4</w:t>
      </w:r>
      <w:r w:rsidR="00E62EC2">
        <w:rPr>
          <w:rFonts w:asciiTheme="minorEastAsia" w:hAnsiTheme="minorEastAsia" w:cstheme="minorEastAsia" w:hint="eastAsia"/>
          <w:sz w:val="24"/>
        </w:rPr>
        <w:t>．添置、发放教学、生活用品</w:t>
      </w:r>
      <w:r w:rsidR="00E36F75">
        <w:rPr>
          <w:rFonts w:ascii="宋体" w:hAnsi="宋体" w:cs="宋体" w:hint="eastAsia"/>
          <w:sz w:val="24"/>
        </w:rPr>
        <w:t>（第</w:t>
      </w:r>
      <w:r>
        <w:rPr>
          <w:rFonts w:ascii="宋体" w:hAnsi="宋体" w:cs="宋体" w:hint="eastAsia"/>
          <w:sz w:val="24"/>
        </w:rPr>
        <w:t>1</w:t>
      </w:r>
      <w:r w:rsidR="00E36F75">
        <w:rPr>
          <w:rFonts w:ascii="宋体" w:hAnsi="宋体" w:cs="宋体" w:hint="eastAsia"/>
          <w:sz w:val="24"/>
        </w:rPr>
        <w:t>周）</w:t>
      </w:r>
    </w:p>
    <w:p w:rsidR="00E36F75" w:rsidRDefault="00407B0B" w:rsidP="00407B0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5．树木、草坪修剪工作。（第1周</w:t>
      </w:r>
      <w:r>
        <w:rPr>
          <w:rFonts w:asciiTheme="minorEastAsia" w:hAnsiTheme="minorEastAsia" w:cstheme="minorEastAsia"/>
          <w:sz w:val="24"/>
        </w:rPr>
        <w:t>）</w:t>
      </w:r>
    </w:p>
    <w:p w:rsidR="00E36F75" w:rsidRDefault="00407B0B" w:rsidP="00E36F75">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w:t>
      </w:r>
      <w:r w:rsidR="00E36F75">
        <w:rPr>
          <w:rFonts w:asciiTheme="minorEastAsia" w:hAnsiTheme="minorEastAsia" w:cstheme="minorEastAsia" w:hint="eastAsia"/>
          <w:sz w:val="24"/>
        </w:rPr>
        <w:t>．签订岗位责任书、安全协议。</w:t>
      </w:r>
      <w:r w:rsidR="00E36F75">
        <w:rPr>
          <w:rFonts w:ascii="宋体" w:hAnsi="宋体" w:cs="宋体" w:hint="eastAsia"/>
          <w:sz w:val="24"/>
        </w:rPr>
        <w:t>（第</w:t>
      </w:r>
      <w:r>
        <w:rPr>
          <w:rFonts w:ascii="宋体" w:hAnsi="宋体" w:cs="宋体" w:hint="eastAsia"/>
          <w:sz w:val="24"/>
        </w:rPr>
        <w:t>1</w:t>
      </w:r>
      <w:r w:rsidR="00E36F75">
        <w:rPr>
          <w:rFonts w:ascii="宋体" w:hAnsi="宋体" w:cs="宋体" w:hint="eastAsia"/>
          <w:sz w:val="24"/>
        </w:rPr>
        <w:t>周）</w:t>
      </w:r>
    </w:p>
    <w:p w:rsidR="00E62EC2" w:rsidRDefault="00407B0B" w:rsidP="00E36F75">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7</w:t>
      </w:r>
      <w:r w:rsidR="00E36F75">
        <w:rPr>
          <w:rFonts w:asciiTheme="minorEastAsia" w:hAnsiTheme="minorEastAsia" w:cstheme="minorEastAsia" w:hint="eastAsia"/>
          <w:sz w:val="24"/>
        </w:rPr>
        <w:t>．节气美食之：元宵圆圆。</w:t>
      </w:r>
      <w:r w:rsidR="00E36F75">
        <w:rPr>
          <w:rFonts w:ascii="宋体" w:hAnsi="宋体" w:cs="宋体" w:hint="eastAsia"/>
          <w:sz w:val="24"/>
        </w:rPr>
        <w:t>（第</w:t>
      </w:r>
      <w:r>
        <w:rPr>
          <w:rFonts w:ascii="宋体" w:hAnsi="宋体" w:cs="宋体" w:hint="eastAsia"/>
          <w:sz w:val="24"/>
        </w:rPr>
        <w:t>1</w:t>
      </w:r>
      <w:r w:rsidR="00E36F75">
        <w:rPr>
          <w:rFonts w:ascii="宋体" w:hAnsi="宋体" w:cs="宋体" w:hint="eastAsia"/>
          <w:sz w:val="24"/>
        </w:rPr>
        <w:t>周）</w:t>
      </w:r>
    </w:p>
    <w:p w:rsidR="00E36F75" w:rsidRDefault="00407B0B" w:rsidP="00E36F75">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8</w:t>
      </w:r>
      <w:r w:rsidR="00E36F75">
        <w:rPr>
          <w:rFonts w:asciiTheme="minorEastAsia" w:hAnsiTheme="minorEastAsia" w:cstheme="minorEastAsia" w:hint="eastAsia"/>
          <w:sz w:val="24"/>
        </w:rPr>
        <w:t>.上好开学安全第一课的活动。</w:t>
      </w:r>
      <w:r w:rsidR="00E36F75">
        <w:rPr>
          <w:rFonts w:ascii="宋体" w:hAnsi="宋体" w:cs="宋体" w:hint="eastAsia"/>
          <w:sz w:val="24"/>
        </w:rPr>
        <w:t>（第</w:t>
      </w:r>
      <w:r>
        <w:rPr>
          <w:rFonts w:ascii="宋体" w:hAnsi="宋体" w:cs="宋体" w:hint="eastAsia"/>
          <w:sz w:val="24"/>
        </w:rPr>
        <w:t>1</w:t>
      </w:r>
      <w:r w:rsidR="00E36F75">
        <w:rPr>
          <w:rFonts w:ascii="宋体" w:hAnsi="宋体" w:cs="宋体" w:hint="eastAsia"/>
          <w:sz w:val="24"/>
        </w:rPr>
        <w:t>周）</w:t>
      </w:r>
    </w:p>
    <w:p w:rsidR="00E62EC2" w:rsidRDefault="00407B0B" w:rsidP="00E62EC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9</w:t>
      </w:r>
      <w:r w:rsidR="00E62EC2">
        <w:rPr>
          <w:rFonts w:asciiTheme="minorEastAsia" w:hAnsiTheme="minorEastAsia" w:cstheme="minorEastAsia" w:hint="eastAsia"/>
          <w:sz w:val="24"/>
        </w:rPr>
        <w:t>．完善修改后勤考核条例。</w:t>
      </w:r>
      <w:r w:rsidR="00E36F75">
        <w:rPr>
          <w:rFonts w:asciiTheme="minorEastAsia" w:hAnsiTheme="minorEastAsia" w:cstheme="minorEastAsia" w:hint="eastAsia"/>
          <w:sz w:val="24"/>
        </w:rPr>
        <w:t>（第</w:t>
      </w:r>
      <w:r>
        <w:rPr>
          <w:rFonts w:asciiTheme="minorEastAsia" w:hAnsiTheme="minorEastAsia" w:cstheme="minorEastAsia" w:hint="eastAsia"/>
          <w:sz w:val="24"/>
        </w:rPr>
        <w:t>2</w:t>
      </w:r>
      <w:r w:rsidR="00E36F75">
        <w:rPr>
          <w:rFonts w:asciiTheme="minorEastAsia" w:hAnsiTheme="minorEastAsia" w:cstheme="minorEastAsia" w:hint="eastAsia"/>
          <w:sz w:val="24"/>
        </w:rPr>
        <w:t>周）</w:t>
      </w:r>
    </w:p>
    <w:p w:rsidR="002C76B9" w:rsidRDefault="002C76B9" w:rsidP="00E62EC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10.</w:t>
      </w:r>
      <w:r w:rsidRPr="002C76B9">
        <w:rPr>
          <w:rFonts w:asciiTheme="minorEastAsia" w:hAnsiTheme="minorEastAsia" w:cstheme="minorEastAsia" w:hint="eastAsia"/>
          <w:sz w:val="24"/>
        </w:rPr>
        <w:t xml:space="preserve"> </w:t>
      </w:r>
      <w:r>
        <w:rPr>
          <w:rFonts w:asciiTheme="minorEastAsia" w:hAnsiTheme="minorEastAsia" w:cstheme="minorEastAsia" w:hint="eastAsia"/>
          <w:sz w:val="24"/>
        </w:rPr>
        <w:t>后勤业务学习之健康领域（一）（第2周）</w:t>
      </w:r>
    </w:p>
    <w:p w:rsidR="002C76B9" w:rsidRDefault="00407B0B" w:rsidP="002C76B9">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sidR="002C76B9">
        <w:rPr>
          <w:rFonts w:asciiTheme="minorEastAsia" w:hAnsiTheme="minorEastAsia" w:cstheme="minorEastAsia" w:hint="eastAsia"/>
          <w:sz w:val="24"/>
        </w:rPr>
        <w:t>1</w:t>
      </w:r>
      <w:r w:rsidR="00E62EC2">
        <w:rPr>
          <w:rFonts w:asciiTheme="minorEastAsia" w:hAnsiTheme="minorEastAsia" w:cstheme="minorEastAsia" w:hint="eastAsia"/>
          <w:sz w:val="24"/>
        </w:rPr>
        <w:t>．定期检查设施设备</w:t>
      </w:r>
    </w:p>
    <w:p w:rsidR="00407B0B" w:rsidRPr="00407B0B" w:rsidRDefault="00407B0B" w:rsidP="00407B0B">
      <w:pPr>
        <w:spacing w:line="360" w:lineRule="auto"/>
        <w:ind w:firstLineChars="200" w:firstLine="482"/>
        <w:rPr>
          <w:rFonts w:asciiTheme="minorEastAsia" w:hAnsiTheme="minorEastAsia" w:cstheme="minorEastAsia"/>
          <w:b/>
          <w:sz w:val="24"/>
        </w:rPr>
      </w:pPr>
      <w:r w:rsidRPr="00407B0B">
        <w:rPr>
          <w:rFonts w:asciiTheme="minorEastAsia" w:hAnsiTheme="minorEastAsia" w:cstheme="minorEastAsia" w:hint="eastAsia"/>
          <w:b/>
          <w:sz w:val="24"/>
        </w:rPr>
        <w:t>三月份</w:t>
      </w:r>
    </w:p>
    <w:p w:rsidR="00E62EC2" w:rsidRPr="00E36F75" w:rsidRDefault="00E36F75" w:rsidP="00E36F75">
      <w:pPr>
        <w:pStyle w:val="a9"/>
        <w:numPr>
          <w:ilvl w:val="0"/>
          <w:numId w:val="4"/>
        </w:numPr>
        <w:spacing w:line="360" w:lineRule="auto"/>
        <w:ind w:firstLineChars="0"/>
        <w:rPr>
          <w:rFonts w:asciiTheme="minorEastAsia" w:hAnsiTheme="minorEastAsia" w:cstheme="minorEastAsia"/>
          <w:sz w:val="24"/>
        </w:rPr>
      </w:pPr>
      <w:r w:rsidRPr="00E36F75">
        <w:rPr>
          <w:rFonts w:asciiTheme="minorEastAsia" w:hAnsiTheme="minorEastAsia" w:cstheme="minorEastAsia" w:hint="eastAsia"/>
          <w:sz w:val="24"/>
        </w:rPr>
        <w:t>每周四后勤小结会议。</w:t>
      </w:r>
    </w:p>
    <w:p w:rsidR="00E36F75" w:rsidRPr="00E36F75" w:rsidRDefault="00E36F75" w:rsidP="00E36F75">
      <w:pPr>
        <w:pStyle w:val="a9"/>
        <w:numPr>
          <w:ilvl w:val="0"/>
          <w:numId w:val="4"/>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各班</w:t>
      </w:r>
      <w:r w:rsidR="00407B0B">
        <w:rPr>
          <w:rFonts w:asciiTheme="minorEastAsia" w:hAnsiTheme="minorEastAsia" w:cstheme="minorEastAsia" w:hint="eastAsia"/>
          <w:sz w:val="24"/>
        </w:rPr>
        <w:t>启动</w:t>
      </w:r>
      <w:r>
        <w:rPr>
          <w:rFonts w:asciiTheme="minorEastAsia" w:hAnsiTheme="minorEastAsia" w:cstheme="minorEastAsia" w:hint="eastAsia"/>
          <w:sz w:val="24"/>
        </w:rPr>
        <w:t>交通安全教育活动</w:t>
      </w:r>
      <w:r w:rsidR="00407B0B">
        <w:rPr>
          <w:rFonts w:asciiTheme="minorEastAsia" w:hAnsiTheme="minorEastAsia" w:cstheme="minorEastAsia" w:hint="eastAsia"/>
          <w:sz w:val="24"/>
        </w:rPr>
        <w:t>（第4周）</w:t>
      </w:r>
    </w:p>
    <w:p w:rsidR="00E62EC2" w:rsidRDefault="00E36F75" w:rsidP="00E36F75">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w:t>
      </w:r>
      <w:r w:rsidR="00407B0B">
        <w:rPr>
          <w:rFonts w:asciiTheme="minorEastAsia" w:hAnsiTheme="minorEastAsia" w:cstheme="minorEastAsia" w:hint="eastAsia"/>
          <w:sz w:val="24"/>
        </w:rPr>
        <w:t xml:space="preserve"> </w:t>
      </w:r>
      <w:r w:rsidR="00E62EC2">
        <w:rPr>
          <w:rFonts w:asciiTheme="minorEastAsia" w:hAnsiTheme="minorEastAsia" w:cstheme="minorEastAsia" w:hint="eastAsia"/>
          <w:sz w:val="24"/>
        </w:rPr>
        <w:t>做好各类设施设备的检查和维修</w:t>
      </w:r>
    </w:p>
    <w:p w:rsidR="002C76B9" w:rsidRDefault="002C76B9" w:rsidP="00E36F75">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4.后勤技能学习之彩泥（一）（第4周）</w:t>
      </w:r>
    </w:p>
    <w:p w:rsidR="00E62EC2" w:rsidRDefault="00A03386" w:rsidP="00E62EC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w:t>
      </w:r>
      <w:r w:rsidR="00E62EC2">
        <w:rPr>
          <w:rFonts w:asciiTheme="minorEastAsia" w:hAnsiTheme="minorEastAsia" w:cstheme="minorEastAsia" w:hint="eastAsia"/>
          <w:sz w:val="24"/>
        </w:rPr>
        <w:t>．后勤业务学习</w:t>
      </w:r>
      <w:r w:rsidR="00407B0B">
        <w:rPr>
          <w:rFonts w:asciiTheme="minorEastAsia" w:hAnsiTheme="minorEastAsia" w:cstheme="minorEastAsia" w:hint="eastAsia"/>
          <w:sz w:val="24"/>
        </w:rPr>
        <w:t>之健康领域（</w:t>
      </w:r>
      <w:r w:rsidR="002C76B9">
        <w:rPr>
          <w:rFonts w:asciiTheme="minorEastAsia" w:hAnsiTheme="minorEastAsia" w:cstheme="minorEastAsia" w:hint="eastAsia"/>
          <w:sz w:val="24"/>
        </w:rPr>
        <w:t>二</w:t>
      </w:r>
      <w:r w:rsidR="00407B0B">
        <w:rPr>
          <w:rFonts w:asciiTheme="minorEastAsia" w:hAnsiTheme="minorEastAsia" w:cstheme="minorEastAsia" w:hint="eastAsia"/>
          <w:sz w:val="24"/>
        </w:rPr>
        <w:t>）（第</w:t>
      </w:r>
      <w:r w:rsidR="002C76B9">
        <w:rPr>
          <w:rFonts w:asciiTheme="minorEastAsia" w:hAnsiTheme="minorEastAsia" w:cstheme="minorEastAsia" w:hint="eastAsia"/>
          <w:sz w:val="24"/>
        </w:rPr>
        <w:t>6</w:t>
      </w:r>
      <w:r w:rsidR="00407B0B">
        <w:rPr>
          <w:rFonts w:asciiTheme="minorEastAsia" w:hAnsiTheme="minorEastAsia" w:cstheme="minorEastAsia" w:hint="eastAsia"/>
          <w:sz w:val="24"/>
        </w:rPr>
        <w:t>周）</w:t>
      </w:r>
    </w:p>
    <w:p w:rsidR="00E62EC2" w:rsidRDefault="00A03386" w:rsidP="00E62EC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w:t>
      </w:r>
      <w:r w:rsidR="00E62EC2">
        <w:rPr>
          <w:rFonts w:asciiTheme="minorEastAsia" w:hAnsiTheme="minorEastAsia" w:cstheme="minorEastAsia" w:hint="eastAsia"/>
          <w:sz w:val="24"/>
        </w:rPr>
        <w:t>．做好后勤人员月考核工作</w:t>
      </w:r>
      <w:r w:rsidR="00407B0B">
        <w:rPr>
          <w:rFonts w:asciiTheme="minorEastAsia" w:hAnsiTheme="minorEastAsia" w:cstheme="minorEastAsia" w:hint="eastAsia"/>
          <w:sz w:val="24"/>
        </w:rPr>
        <w:t>（第</w:t>
      </w:r>
      <w:r w:rsidR="002C76B9">
        <w:rPr>
          <w:rFonts w:asciiTheme="minorEastAsia" w:hAnsiTheme="minorEastAsia" w:cstheme="minorEastAsia" w:hint="eastAsia"/>
          <w:sz w:val="24"/>
        </w:rPr>
        <w:t>7</w:t>
      </w:r>
      <w:r w:rsidR="00407B0B">
        <w:rPr>
          <w:rFonts w:asciiTheme="minorEastAsia" w:hAnsiTheme="minorEastAsia" w:cstheme="minorEastAsia" w:hint="eastAsia"/>
          <w:sz w:val="24"/>
        </w:rPr>
        <w:t>周）</w:t>
      </w:r>
    </w:p>
    <w:p w:rsidR="00E62EC2" w:rsidRDefault="00A03386" w:rsidP="00E62EC2">
      <w:pPr>
        <w:spacing w:line="360" w:lineRule="auto"/>
        <w:ind w:firstLineChars="200" w:firstLine="480"/>
        <w:rPr>
          <w:rFonts w:ascii="宋体" w:hAnsi="宋体" w:cstheme="minorEastAsia"/>
          <w:sz w:val="24"/>
        </w:rPr>
      </w:pPr>
      <w:r>
        <w:rPr>
          <w:rFonts w:ascii="宋体" w:hAnsi="宋体" w:cstheme="minorEastAsia" w:hint="eastAsia"/>
          <w:sz w:val="24"/>
        </w:rPr>
        <w:t>7</w:t>
      </w:r>
      <w:r w:rsidR="00E62EC2">
        <w:rPr>
          <w:rFonts w:ascii="宋体" w:hAnsi="宋体" w:cstheme="minorEastAsia" w:hint="eastAsia"/>
          <w:sz w:val="24"/>
        </w:rPr>
        <w:t>.安全</w:t>
      </w:r>
      <w:r>
        <w:rPr>
          <w:rFonts w:ascii="宋体" w:hAnsi="宋体" w:cstheme="minorEastAsia" w:hint="eastAsia"/>
          <w:sz w:val="24"/>
        </w:rPr>
        <w:t>放大镜</w:t>
      </w:r>
      <w:r w:rsidR="00407B0B">
        <w:rPr>
          <w:rFonts w:ascii="宋体" w:hAnsi="宋体" w:cstheme="minorEastAsia" w:hint="eastAsia"/>
          <w:sz w:val="24"/>
        </w:rPr>
        <w:t>（第</w:t>
      </w:r>
      <w:r w:rsidR="002C76B9">
        <w:rPr>
          <w:rFonts w:ascii="宋体" w:hAnsi="宋体" w:cstheme="minorEastAsia" w:hint="eastAsia"/>
          <w:sz w:val="24"/>
        </w:rPr>
        <w:t>7</w:t>
      </w:r>
      <w:r w:rsidR="00407B0B">
        <w:rPr>
          <w:rFonts w:ascii="宋体" w:hAnsi="宋体" w:cstheme="minorEastAsia" w:hint="eastAsia"/>
          <w:sz w:val="24"/>
        </w:rPr>
        <w:t>周）</w:t>
      </w:r>
    </w:p>
    <w:p w:rsidR="00407B0B" w:rsidRPr="00407B0B" w:rsidRDefault="00407B0B" w:rsidP="00407B0B">
      <w:pPr>
        <w:spacing w:line="360" w:lineRule="auto"/>
        <w:ind w:firstLineChars="200" w:firstLine="482"/>
        <w:rPr>
          <w:rFonts w:ascii="宋体" w:hAnsi="宋体" w:cstheme="minorEastAsia"/>
          <w:b/>
          <w:sz w:val="24"/>
        </w:rPr>
      </w:pPr>
      <w:r w:rsidRPr="00407B0B">
        <w:rPr>
          <w:rFonts w:ascii="宋体" w:hAnsi="宋体" w:cstheme="minorEastAsia" w:hint="eastAsia"/>
          <w:b/>
          <w:sz w:val="24"/>
        </w:rPr>
        <w:t>四月份</w:t>
      </w:r>
    </w:p>
    <w:p w:rsidR="00E62EC2" w:rsidRPr="00A03386" w:rsidRDefault="00E62EC2" w:rsidP="00A03386">
      <w:pPr>
        <w:pStyle w:val="a9"/>
        <w:numPr>
          <w:ilvl w:val="0"/>
          <w:numId w:val="8"/>
        </w:numPr>
        <w:spacing w:line="360" w:lineRule="auto"/>
        <w:ind w:firstLineChars="0"/>
        <w:rPr>
          <w:rFonts w:ascii="宋体" w:hAnsi="宋体" w:cstheme="minorEastAsia"/>
          <w:sz w:val="24"/>
        </w:rPr>
      </w:pPr>
      <w:r w:rsidRPr="00A03386">
        <w:rPr>
          <w:rFonts w:ascii="宋体" w:hAnsi="宋体" w:cstheme="minorEastAsia" w:hint="eastAsia"/>
          <w:sz w:val="24"/>
        </w:rPr>
        <w:t>节气美食之：品尝青团。</w:t>
      </w:r>
      <w:r w:rsidR="00407B0B" w:rsidRPr="00A03386">
        <w:rPr>
          <w:rFonts w:ascii="宋体" w:hAnsi="宋体" w:cstheme="minorEastAsia" w:hint="eastAsia"/>
          <w:sz w:val="24"/>
        </w:rPr>
        <w:t>（第</w:t>
      </w:r>
      <w:r w:rsidR="00A03386" w:rsidRPr="00A03386">
        <w:rPr>
          <w:rFonts w:ascii="宋体" w:hAnsi="宋体" w:cstheme="minorEastAsia" w:hint="eastAsia"/>
          <w:sz w:val="24"/>
        </w:rPr>
        <w:t>8</w:t>
      </w:r>
      <w:r w:rsidR="00407B0B" w:rsidRPr="00A03386">
        <w:rPr>
          <w:rFonts w:ascii="宋体" w:hAnsi="宋体" w:cstheme="minorEastAsia" w:hint="eastAsia"/>
          <w:sz w:val="24"/>
        </w:rPr>
        <w:t>周）</w:t>
      </w:r>
    </w:p>
    <w:p w:rsidR="00A03386" w:rsidRPr="00A03386" w:rsidRDefault="00A03386" w:rsidP="00A03386">
      <w:pPr>
        <w:pStyle w:val="a9"/>
        <w:numPr>
          <w:ilvl w:val="0"/>
          <w:numId w:val="8"/>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配合做好清明节主题活动。（第8周）</w:t>
      </w:r>
    </w:p>
    <w:p w:rsidR="00E62EC2" w:rsidRPr="00A03386" w:rsidRDefault="00E62EC2" w:rsidP="00A03386">
      <w:pPr>
        <w:pStyle w:val="a9"/>
        <w:numPr>
          <w:ilvl w:val="0"/>
          <w:numId w:val="4"/>
        </w:numPr>
        <w:spacing w:line="360" w:lineRule="auto"/>
        <w:ind w:firstLineChars="0"/>
        <w:rPr>
          <w:rFonts w:asciiTheme="minorEastAsia" w:hAnsiTheme="minorEastAsia" w:cstheme="minorEastAsia"/>
          <w:sz w:val="24"/>
        </w:rPr>
      </w:pPr>
      <w:r w:rsidRPr="00A03386">
        <w:rPr>
          <w:rFonts w:asciiTheme="minorEastAsia" w:hAnsiTheme="minorEastAsia" w:cstheme="minorEastAsia" w:hint="eastAsia"/>
          <w:sz w:val="24"/>
        </w:rPr>
        <w:t>做好各类设施设备的检查和维修</w:t>
      </w:r>
    </w:p>
    <w:p w:rsidR="00407B0B" w:rsidRPr="00A03386" w:rsidRDefault="00407B0B" w:rsidP="00A03386">
      <w:pPr>
        <w:pStyle w:val="a9"/>
        <w:numPr>
          <w:ilvl w:val="0"/>
          <w:numId w:val="9"/>
        </w:numPr>
        <w:spacing w:line="360" w:lineRule="auto"/>
        <w:ind w:firstLineChars="0"/>
        <w:rPr>
          <w:rFonts w:asciiTheme="minorEastAsia" w:hAnsiTheme="minorEastAsia" w:cstheme="minorEastAsia"/>
          <w:sz w:val="24"/>
        </w:rPr>
      </w:pPr>
      <w:r w:rsidRPr="00A03386">
        <w:rPr>
          <w:rFonts w:asciiTheme="minorEastAsia" w:hAnsiTheme="minorEastAsia" w:cstheme="minorEastAsia" w:hint="eastAsia"/>
          <w:sz w:val="24"/>
        </w:rPr>
        <w:t>每周四后勤小结会议。</w:t>
      </w:r>
    </w:p>
    <w:p w:rsidR="00407B0B" w:rsidRPr="00A03386" w:rsidRDefault="00407B0B" w:rsidP="00A03386">
      <w:pPr>
        <w:pStyle w:val="a9"/>
        <w:numPr>
          <w:ilvl w:val="0"/>
          <w:numId w:val="9"/>
        </w:numPr>
        <w:spacing w:line="360" w:lineRule="auto"/>
        <w:ind w:firstLineChars="0"/>
        <w:rPr>
          <w:rFonts w:asciiTheme="minorEastAsia" w:hAnsiTheme="minorEastAsia" w:cstheme="minorEastAsia"/>
          <w:sz w:val="24"/>
        </w:rPr>
      </w:pPr>
      <w:r w:rsidRPr="00A03386">
        <w:rPr>
          <w:rFonts w:asciiTheme="minorEastAsia" w:hAnsiTheme="minorEastAsia" w:cstheme="minorEastAsia" w:hint="eastAsia"/>
          <w:sz w:val="24"/>
        </w:rPr>
        <w:t>各班启动食品安全教育活动（第</w:t>
      </w:r>
      <w:r w:rsidR="00A03386" w:rsidRPr="00A03386">
        <w:rPr>
          <w:rFonts w:asciiTheme="minorEastAsia" w:hAnsiTheme="minorEastAsia" w:cstheme="minorEastAsia" w:hint="eastAsia"/>
          <w:sz w:val="24"/>
        </w:rPr>
        <w:t>8</w:t>
      </w:r>
      <w:r w:rsidRPr="00A03386">
        <w:rPr>
          <w:rFonts w:asciiTheme="minorEastAsia" w:hAnsiTheme="minorEastAsia" w:cstheme="minorEastAsia" w:hint="eastAsia"/>
          <w:sz w:val="24"/>
        </w:rPr>
        <w:t>周）</w:t>
      </w:r>
    </w:p>
    <w:p w:rsidR="00407B0B" w:rsidRPr="003A0190" w:rsidRDefault="00407B0B" w:rsidP="00A03386">
      <w:pPr>
        <w:pStyle w:val="a9"/>
        <w:numPr>
          <w:ilvl w:val="0"/>
          <w:numId w:val="9"/>
        </w:numPr>
        <w:spacing w:line="360" w:lineRule="auto"/>
        <w:ind w:firstLineChars="0"/>
        <w:rPr>
          <w:rFonts w:asciiTheme="minorEastAsia" w:hAnsiTheme="minorEastAsia" w:cstheme="minorEastAsia"/>
          <w:sz w:val="24"/>
          <w:szCs w:val="24"/>
        </w:rPr>
      </w:pPr>
      <w:r w:rsidRPr="00407B0B">
        <w:rPr>
          <w:rFonts w:asciiTheme="minorEastAsia" w:hAnsiTheme="minorEastAsia" w:cstheme="minorEastAsia" w:hint="eastAsia"/>
          <w:sz w:val="24"/>
          <w:szCs w:val="24"/>
        </w:rPr>
        <w:t>后勤</w:t>
      </w:r>
      <w:r>
        <w:rPr>
          <w:rFonts w:asciiTheme="minorEastAsia" w:hAnsiTheme="minorEastAsia" w:cstheme="minorEastAsia" w:hint="eastAsia"/>
          <w:sz w:val="24"/>
          <w:szCs w:val="24"/>
        </w:rPr>
        <w:t>技能</w:t>
      </w:r>
      <w:r w:rsidRPr="00407B0B">
        <w:rPr>
          <w:rFonts w:asciiTheme="minorEastAsia" w:hAnsiTheme="minorEastAsia" w:cstheme="minorEastAsia" w:hint="eastAsia"/>
          <w:sz w:val="24"/>
          <w:szCs w:val="24"/>
        </w:rPr>
        <w:t>学习</w:t>
      </w:r>
      <w:r w:rsidRPr="00407B0B">
        <w:rPr>
          <w:rFonts w:asciiTheme="minorEastAsia" w:hAnsiTheme="minorEastAsia" w:cstheme="minorEastAsia" w:hint="eastAsia"/>
          <w:sz w:val="24"/>
        </w:rPr>
        <w:t>之</w:t>
      </w:r>
      <w:r>
        <w:rPr>
          <w:rFonts w:asciiTheme="minorEastAsia" w:hAnsiTheme="minorEastAsia" w:cstheme="minorEastAsia" w:hint="eastAsia"/>
          <w:sz w:val="24"/>
        </w:rPr>
        <w:t>彩泥</w:t>
      </w:r>
      <w:r w:rsidRPr="00407B0B">
        <w:rPr>
          <w:rFonts w:asciiTheme="minorEastAsia" w:hAnsiTheme="minorEastAsia" w:cstheme="minorEastAsia" w:hint="eastAsia"/>
          <w:sz w:val="24"/>
        </w:rPr>
        <w:t>（</w:t>
      </w:r>
      <w:r w:rsidR="00A03386">
        <w:rPr>
          <w:rFonts w:asciiTheme="minorEastAsia" w:hAnsiTheme="minorEastAsia" w:cstheme="minorEastAsia" w:hint="eastAsia"/>
          <w:sz w:val="24"/>
        </w:rPr>
        <w:t>二</w:t>
      </w:r>
      <w:r w:rsidRPr="00407B0B">
        <w:rPr>
          <w:rFonts w:asciiTheme="minorEastAsia" w:hAnsiTheme="minorEastAsia" w:cstheme="minorEastAsia" w:hint="eastAsia"/>
          <w:sz w:val="24"/>
        </w:rPr>
        <w:t>）（第</w:t>
      </w:r>
      <w:r w:rsidR="00A03386">
        <w:rPr>
          <w:rFonts w:asciiTheme="minorEastAsia" w:hAnsiTheme="minorEastAsia" w:cstheme="minorEastAsia" w:hint="eastAsia"/>
          <w:sz w:val="24"/>
        </w:rPr>
        <w:t>8</w:t>
      </w:r>
      <w:r w:rsidRPr="00407B0B">
        <w:rPr>
          <w:rFonts w:asciiTheme="minorEastAsia" w:hAnsiTheme="minorEastAsia" w:cstheme="minorEastAsia" w:hint="eastAsia"/>
          <w:sz w:val="24"/>
        </w:rPr>
        <w:t>周）</w:t>
      </w:r>
    </w:p>
    <w:p w:rsidR="003A0190" w:rsidRPr="00A03386" w:rsidRDefault="003A0190" w:rsidP="00A03386">
      <w:pPr>
        <w:pStyle w:val="a9"/>
        <w:numPr>
          <w:ilvl w:val="0"/>
          <w:numId w:val="9"/>
        </w:numPr>
        <w:spacing w:line="360" w:lineRule="auto"/>
        <w:ind w:firstLineChars="0"/>
        <w:rPr>
          <w:rFonts w:asciiTheme="minorEastAsia" w:hAnsiTheme="minorEastAsia" w:cstheme="minorEastAsia"/>
          <w:sz w:val="24"/>
          <w:szCs w:val="24"/>
        </w:rPr>
      </w:pPr>
      <w:r>
        <w:rPr>
          <w:rFonts w:asciiTheme="minorEastAsia" w:hAnsiTheme="minorEastAsia" w:cstheme="minorEastAsia" w:hint="eastAsia"/>
          <w:sz w:val="24"/>
        </w:rPr>
        <w:t>食品安全活动：</w:t>
      </w:r>
      <w:r w:rsidRPr="00AE39FF">
        <w:rPr>
          <w:rFonts w:ascii="Arial" w:hAnsi="Arial" w:cs="Arial" w:hint="eastAsia"/>
          <w:color w:val="191919"/>
          <w:sz w:val="24"/>
          <w:shd w:val="clear" w:color="auto" w:fill="FFFFFF"/>
        </w:rPr>
        <w:t>结合“减盐行动</w:t>
      </w:r>
      <w:r w:rsidRPr="00AE39FF">
        <w:rPr>
          <w:rFonts w:ascii="Arial" w:hAnsi="Arial" w:cs="Arial" w:hint="eastAsia"/>
          <w:color w:val="191919"/>
          <w:sz w:val="24"/>
          <w:shd w:val="clear" w:color="auto" w:fill="FFFFFF"/>
        </w:rPr>
        <w:t xml:space="preserve"> </w:t>
      </w:r>
      <w:r w:rsidRPr="00AE39FF">
        <w:rPr>
          <w:rFonts w:ascii="Arial" w:hAnsi="Arial" w:cs="Arial" w:hint="eastAsia"/>
          <w:color w:val="191919"/>
          <w:sz w:val="24"/>
          <w:shd w:val="clear" w:color="auto" w:fill="FFFFFF"/>
        </w:rPr>
        <w:t>小手拉大手”</w:t>
      </w:r>
      <w:r w:rsidRPr="00AE39FF">
        <w:rPr>
          <w:rFonts w:ascii="Arial" w:hAnsi="Arial" w:cs="Arial" w:hint="eastAsia"/>
          <w:color w:val="191919"/>
          <w:sz w:val="24"/>
          <w:shd w:val="clear" w:color="auto" w:fill="FFFFFF"/>
        </w:rPr>
        <w:t xml:space="preserve"> </w:t>
      </w:r>
      <w:r w:rsidRPr="00AE39FF">
        <w:rPr>
          <w:rFonts w:ascii="Arial" w:hAnsi="Arial" w:cs="Arial" w:hint="eastAsia"/>
          <w:color w:val="191919"/>
          <w:sz w:val="24"/>
          <w:shd w:val="clear" w:color="auto" w:fill="FFFFFF"/>
        </w:rPr>
        <w:t>给家长一封信的形式；“远离垃圾食品从我做起”等倡议书</w:t>
      </w:r>
      <w:r>
        <w:rPr>
          <w:rFonts w:ascii="Arial" w:hAnsi="Arial" w:cs="Arial" w:hint="eastAsia"/>
          <w:color w:val="191919"/>
          <w:sz w:val="24"/>
          <w:shd w:val="clear" w:color="auto" w:fill="FFFFFF"/>
        </w:rPr>
        <w:t>。</w:t>
      </w:r>
    </w:p>
    <w:p w:rsidR="00A03386" w:rsidRPr="00407B0B" w:rsidRDefault="00A03386" w:rsidP="00A03386">
      <w:pPr>
        <w:pStyle w:val="a9"/>
        <w:numPr>
          <w:ilvl w:val="0"/>
          <w:numId w:val="9"/>
        </w:numPr>
        <w:spacing w:line="360"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后勤业务学习</w:t>
      </w:r>
      <w:r>
        <w:rPr>
          <w:rFonts w:asciiTheme="minorEastAsia" w:hAnsiTheme="minorEastAsia" w:cstheme="minorEastAsia" w:hint="eastAsia"/>
          <w:sz w:val="24"/>
        </w:rPr>
        <w:t>之健康领域（三）（第10周）</w:t>
      </w:r>
    </w:p>
    <w:p w:rsidR="00407B0B" w:rsidRDefault="00407B0B" w:rsidP="00A03386">
      <w:pPr>
        <w:pStyle w:val="a9"/>
        <w:numPr>
          <w:ilvl w:val="0"/>
          <w:numId w:val="9"/>
        </w:numPr>
        <w:spacing w:line="360" w:lineRule="auto"/>
        <w:ind w:firstLineChars="0"/>
        <w:rPr>
          <w:rFonts w:asciiTheme="minorEastAsia" w:hAnsiTheme="minorEastAsia" w:cstheme="minorEastAsia"/>
          <w:sz w:val="24"/>
        </w:rPr>
      </w:pPr>
      <w:r w:rsidRPr="00407B0B">
        <w:rPr>
          <w:rFonts w:asciiTheme="minorEastAsia" w:hAnsiTheme="minorEastAsia" w:cstheme="minorEastAsia" w:hint="eastAsia"/>
          <w:sz w:val="24"/>
        </w:rPr>
        <w:t>做好后勤人员月考核工作（第</w:t>
      </w:r>
      <w:r>
        <w:rPr>
          <w:rFonts w:asciiTheme="minorEastAsia" w:hAnsiTheme="minorEastAsia" w:cstheme="minorEastAsia" w:hint="eastAsia"/>
          <w:sz w:val="24"/>
        </w:rPr>
        <w:t>1</w:t>
      </w:r>
      <w:r w:rsidR="00A03386">
        <w:rPr>
          <w:rFonts w:asciiTheme="minorEastAsia" w:hAnsiTheme="minorEastAsia" w:cstheme="minorEastAsia" w:hint="eastAsia"/>
          <w:sz w:val="24"/>
        </w:rPr>
        <w:t>1</w:t>
      </w:r>
      <w:r w:rsidRPr="00407B0B">
        <w:rPr>
          <w:rFonts w:asciiTheme="minorEastAsia" w:hAnsiTheme="minorEastAsia" w:cstheme="minorEastAsia" w:hint="eastAsia"/>
          <w:sz w:val="24"/>
        </w:rPr>
        <w:t>周）</w:t>
      </w:r>
    </w:p>
    <w:p w:rsidR="002C76B9" w:rsidRPr="00A03386" w:rsidRDefault="00A03386" w:rsidP="00A03386">
      <w:pPr>
        <w:pStyle w:val="a9"/>
        <w:numPr>
          <w:ilvl w:val="0"/>
          <w:numId w:val="9"/>
        </w:numPr>
        <w:spacing w:line="360" w:lineRule="auto"/>
        <w:ind w:firstLineChars="0"/>
        <w:rPr>
          <w:rFonts w:ascii="宋体" w:hAnsi="宋体" w:cstheme="minorEastAsia"/>
          <w:sz w:val="24"/>
        </w:rPr>
      </w:pPr>
      <w:r>
        <w:rPr>
          <w:rFonts w:ascii="宋体" w:eastAsia="宋体" w:hAnsi="宋体" w:cstheme="minorEastAsia" w:hint="eastAsia"/>
          <w:sz w:val="24"/>
          <w:szCs w:val="24"/>
        </w:rPr>
        <w:lastRenderedPageBreak/>
        <w:t>安全放大镜</w:t>
      </w:r>
      <w:r w:rsidR="00407B0B" w:rsidRPr="00407B0B">
        <w:rPr>
          <w:rFonts w:ascii="宋体" w:hAnsi="宋体" w:cstheme="minorEastAsia" w:hint="eastAsia"/>
          <w:sz w:val="24"/>
        </w:rPr>
        <w:t>（第</w:t>
      </w:r>
      <w:r w:rsidR="00407B0B">
        <w:rPr>
          <w:rFonts w:ascii="宋体" w:hAnsi="宋体" w:cstheme="minorEastAsia" w:hint="eastAsia"/>
          <w:sz w:val="24"/>
        </w:rPr>
        <w:t>1</w:t>
      </w:r>
      <w:r>
        <w:rPr>
          <w:rFonts w:ascii="宋体" w:hAnsi="宋体" w:cstheme="minorEastAsia" w:hint="eastAsia"/>
          <w:sz w:val="24"/>
        </w:rPr>
        <w:t>1</w:t>
      </w:r>
      <w:r w:rsidR="00407B0B" w:rsidRPr="00407B0B">
        <w:rPr>
          <w:rFonts w:ascii="宋体" w:hAnsi="宋体" w:cstheme="minorEastAsia" w:hint="eastAsia"/>
          <w:sz w:val="24"/>
        </w:rPr>
        <w:t>周）</w:t>
      </w:r>
    </w:p>
    <w:p w:rsidR="00407B0B" w:rsidRPr="00407B0B" w:rsidRDefault="00407B0B" w:rsidP="00407B0B">
      <w:pPr>
        <w:spacing w:line="360" w:lineRule="auto"/>
        <w:ind w:firstLineChars="200" w:firstLine="482"/>
        <w:rPr>
          <w:rFonts w:asciiTheme="minorEastAsia" w:hAnsiTheme="minorEastAsia" w:cstheme="minorEastAsia"/>
          <w:b/>
          <w:sz w:val="24"/>
        </w:rPr>
      </w:pPr>
      <w:r w:rsidRPr="00407B0B">
        <w:rPr>
          <w:rFonts w:asciiTheme="minorEastAsia" w:hAnsiTheme="minorEastAsia" w:cstheme="minorEastAsia" w:hint="eastAsia"/>
          <w:b/>
          <w:sz w:val="24"/>
        </w:rPr>
        <w:t>五月份</w:t>
      </w:r>
    </w:p>
    <w:p w:rsidR="00E62EC2" w:rsidRPr="00407B0B" w:rsidRDefault="00E62EC2" w:rsidP="00407B0B">
      <w:pPr>
        <w:pStyle w:val="a9"/>
        <w:numPr>
          <w:ilvl w:val="0"/>
          <w:numId w:val="6"/>
        </w:numPr>
        <w:spacing w:line="360" w:lineRule="auto"/>
        <w:ind w:firstLineChars="0"/>
        <w:rPr>
          <w:rFonts w:asciiTheme="minorEastAsia" w:hAnsiTheme="minorEastAsia" w:cstheme="minorEastAsia"/>
          <w:sz w:val="24"/>
        </w:rPr>
      </w:pPr>
      <w:r w:rsidRPr="00407B0B">
        <w:rPr>
          <w:rFonts w:asciiTheme="minorEastAsia" w:hAnsiTheme="minorEastAsia" w:cstheme="minorEastAsia" w:hint="eastAsia"/>
          <w:sz w:val="24"/>
          <w:szCs w:val="24"/>
        </w:rPr>
        <w:t>进行安全教育学习，组织幼儿</w:t>
      </w:r>
      <w:r w:rsidR="00407B0B" w:rsidRPr="00407B0B">
        <w:rPr>
          <w:rFonts w:asciiTheme="minorEastAsia" w:hAnsiTheme="minorEastAsia" w:cstheme="minorEastAsia" w:hint="eastAsia"/>
          <w:sz w:val="24"/>
        </w:rPr>
        <w:t>启动消防安全教育活动（第1</w:t>
      </w:r>
      <w:r w:rsidR="00A03386">
        <w:rPr>
          <w:rFonts w:asciiTheme="minorEastAsia" w:hAnsiTheme="minorEastAsia" w:cstheme="minorEastAsia" w:hint="eastAsia"/>
          <w:sz w:val="24"/>
        </w:rPr>
        <w:t>2</w:t>
      </w:r>
      <w:r w:rsidR="00407B0B" w:rsidRPr="00407B0B">
        <w:rPr>
          <w:rFonts w:asciiTheme="minorEastAsia" w:hAnsiTheme="minorEastAsia" w:cstheme="minorEastAsia" w:hint="eastAsia"/>
          <w:sz w:val="24"/>
        </w:rPr>
        <w:t>周）</w:t>
      </w:r>
    </w:p>
    <w:p w:rsidR="00407B0B" w:rsidRPr="002C76B9" w:rsidRDefault="00407B0B" w:rsidP="002C76B9">
      <w:pPr>
        <w:pStyle w:val="a9"/>
        <w:numPr>
          <w:ilvl w:val="0"/>
          <w:numId w:val="6"/>
        </w:numPr>
        <w:spacing w:line="360" w:lineRule="auto"/>
        <w:ind w:firstLineChars="0"/>
        <w:rPr>
          <w:rFonts w:asciiTheme="minorEastAsia" w:hAnsiTheme="minorEastAsia" w:cstheme="minorEastAsia"/>
          <w:sz w:val="24"/>
        </w:rPr>
      </w:pPr>
      <w:r w:rsidRPr="002C76B9">
        <w:rPr>
          <w:rFonts w:asciiTheme="minorEastAsia" w:hAnsiTheme="minorEastAsia" w:cstheme="minorEastAsia" w:hint="eastAsia"/>
          <w:sz w:val="24"/>
        </w:rPr>
        <w:t>做好各类设施设备的检查和维修</w:t>
      </w:r>
    </w:p>
    <w:p w:rsidR="00407B0B" w:rsidRDefault="00A03386" w:rsidP="002C76B9">
      <w:pPr>
        <w:pStyle w:val="a9"/>
        <w:numPr>
          <w:ilvl w:val="0"/>
          <w:numId w:val="7"/>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每周</w:t>
      </w:r>
      <w:r w:rsidR="00407B0B" w:rsidRPr="002C76B9">
        <w:rPr>
          <w:rFonts w:asciiTheme="minorEastAsia" w:hAnsiTheme="minorEastAsia" w:cstheme="minorEastAsia" w:hint="eastAsia"/>
          <w:sz w:val="24"/>
        </w:rPr>
        <w:t>四后勤小结会议。</w:t>
      </w:r>
    </w:p>
    <w:p w:rsidR="00A03386" w:rsidRPr="00A03386" w:rsidRDefault="00A03386" w:rsidP="00A03386">
      <w:pPr>
        <w:pStyle w:val="a9"/>
        <w:numPr>
          <w:ilvl w:val="0"/>
          <w:numId w:val="7"/>
        </w:numPr>
        <w:spacing w:line="360" w:lineRule="auto"/>
        <w:ind w:firstLineChars="0"/>
        <w:rPr>
          <w:rFonts w:asciiTheme="minorEastAsia" w:hAnsiTheme="minorEastAsia" w:cstheme="minorEastAsia"/>
          <w:sz w:val="24"/>
          <w:szCs w:val="24"/>
        </w:rPr>
      </w:pPr>
      <w:r w:rsidRPr="00407B0B">
        <w:rPr>
          <w:rFonts w:asciiTheme="minorEastAsia" w:hAnsiTheme="minorEastAsia" w:cstheme="minorEastAsia" w:hint="eastAsia"/>
          <w:sz w:val="24"/>
          <w:szCs w:val="24"/>
        </w:rPr>
        <w:t>后勤</w:t>
      </w:r>
      <w:r>
        <w:rPr>
          <w:rFonts w:asciiTheme="minorEastAsia" w:hAnsiTheme="minorEastAsia" w:cstheme="minorEastAsia" w:hint="eastAsia"/>
          <w:sz w:val="24"/>
          <w:szCs w:val="24"/>
        </w:rPr>
        <w:t>技能</w:t>
      </w:r>
      <w:r w:rsidRPr="00407B0B">
        <w:rPr>
          <w:rFonts w:asciiTheme="minorEastAsia" w:hAnsiTheme="minorEastAsia" w:cstheme="minorEastAsia" w:hint="eastAsia"/>
          <w:sz w:val="24"/>
          <w:szCs w:val="24"/>
        </w:rPr>
        <w:t>学习</w:t>
      </w:r>
      <w:r w:rsidRPr="00407B0B">
        <w:rPr>
          <w:rFonts w:asciiTheme="minorEastAsia" w:hAnsiTheme="minorEastAsia" w:cstheme="minorEastAsia" w:hint="eastAsia"/>
          <w:sz w:val="24"/>
        </w:rPr>
        <w:t>之</w:t>
      </w:r>
      <w:r>
        <w:rPr>
          <w:rFonts w:asciiTheme="minorEastAsia" w:hAnsiTheme="minorEastAsia" w:cstheme="minorEastAsia" w:hint="eastAsia"/>
          <w:sz w:val="24"/>
        </w:rPr>
        <w:t>彩泥</w:t>
      </w:r>
      <w:r w:rsidRPr="00407B0B">
        <w:rPr>
          <w:rFonts w:asciiTheme="minorEastAsia" w:hAnsiTheme="minorEastAsia" w:cstheme="minorEastAsia" w:hint="eastAsia"/>
          <w:sz w:val="24"/>
        </w:rPr>
        <w:t>（</w:t>
      </w:r>
      <w:r>
        <w:rPr>
          <w:rFonts w:asciiTheme="minorEastAsia" w:hAnsiTheme="minorEastAsia" w:cstheme="minorEastAsia" w:hint="eastAsia"/>
          <w:sz w:val="24"/>
        </w:rPr>
        <w:t>三</w:t>
      </w:r>
      <w:r w:rsidRPr="00407B0B">
        <w:rPr>
          <w:rFonts w:asciiTheme="minorEastAsia" w:hAnsiTheme="minorEastAsia" w:cstheme="minorEastAsia" w:hint="eastAsia"/>
          <w:sz w:val="24"/>
        </w:rPr>
        <w:t>）（第</w:t>
      </w:r>
      <w:r>
        <w:rPr>
          <w:rFonts w:asciiTheme="minorEastAsia" w:hAnsiTheme="minorEastAsia" w:cstheme="minorEastAsia" w:hint="eastAsia"/>
          <w:sz w:val="24"/>
        </w:rPr>
        <w:t>12</w:t>
      </w:r>
      <w:r w:rsidRPr="00407B0B">
        <w:rPr>
          <w:rFonts w:asciiTheme="minorEastAsia" w:hAnsiTheme="minorEastAsia" w:cstheme="minorEastAsia" w:hint="eastAsia"/>
          <w:sz w:val="24"/>
        </w:rPr>
        <w:t>周）</w:t>
      </w:r>
    </w:p>
    <w:p w:rsidR="002C76B9" w:rsidRPr="003A0190" w:rsidRDefault="002C76B9" w:rsidP="003A0190">
      <w:pPr>
        <w:pStyle w:val="a9"/>
        <w:numPr>
          <w:ilvl w:val="0"/>
          <w:numId w:val="7"/>
        </w:numPr>
        <w:spacing w:line="360" w:lineRule="auto"/>
        <w:ind w:firstLineChars="0"/>
        <w:rPr>
          <w:rFonts w:asciiTheme="minorEastAsia" w:hAnsiTheme="minorEastAsia" w:cstheme="minorEastAsia"/>
          <w:sz w:val="24"/>
        </w:rPr>
      </w:pPr>
      <w:r w:rsidRPr="003A0190">
        <w:rPr>
          <w:rFonts w:asciiTheme="minorEastAsia" w:hAnsiTheme="minorEastAsia" w:cstheme="minorEastAsia" w:hint="eastAsia"/>
          <w:sz w:val="24"/>
        </w:rPr>
        <w:t>后勤业务学习之健康领域（</w:t>
      </w:r>
      <w:r w:rsidR="00A03386" w:rsidRPr="003A0190">
        <w:rPr>
          <w:rFonts w:asciiTheme="minorEastAsia" w:hAnsiTheme="minorEastAsia" w:cstheme="minorEastAsia" w:hint="eastAsia"/>
          <w:sz w:val="24"/>
        </w:rPr>
        <w:t>四</w:t>
      </w:r>
      <w:r w:rsidRPr="003A0190">
        <w:rPr>
          <w:rFonts w:asciiTheme="minorEastAsia" w:hAnsiTheme="minorEastAsia" w:cstheme="minorEastAsia" w:hint="eastAsia"/>
          <w:sz w:val="24"/>
        </w:rPr>
        <w:t>）（第</w:t>
      </w:r>
      <w:r w:rsidR="00A03386" w:rsidRPr="003A0190">
        <w:rPr>
          <w:rFonts w:asciiTheme="minorEastAsia" w:hAnsiTheme="minorEastAsia" w:cstheme="minorEastAsia" w:hint="eastAsia"/>
          <w:sz w:val="24"/>
        </w:rPr>
        <w:t>14</w:t>
      </w:r>
      <w:r w:rsidRPr="003A0190">
        <w:rPr>
          <w:rFonts w:asciiTheme="minorEastAsia" w:hAnsiTheme="minorEastAsia" w:cstheme="minorEastAsia" w:hint="eastAsia"/>
          <w:sz w:val="24"/>
        </w:rPr>
        <w:t>周）</w:t>
      </w:r>
    </w:p>
    <w:p w:rsidR="003A0190" w:rsidRPr="003A0190" w:rsidRDefault="003A0190" w:rsidP="003A0190">
      <w:pPr>
        <w:pStyle w:val="a9"/>
        <w:numPr>
          <w:ilvl w:val="0"/>
          <w:numId w:val="7"/>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消防演练</w:t>
      </w:r>
    </w:p>
    <w:p w:rsidR="002C76B9" w:rsidRPr="002C76B9" w:rsidRDefault="003A0190" w:rsidP="002C76B9">
      <w:pPr>
        <w:spacing w:line="360" w:lineRule="auto"/>
        <w:ind w:left="480"/>
        <w:rPr>
          <w:rFonts w:asciiTheme="minorEastAsia" w:hAnsiTheme="minorEastAsia" w:cstheme="minorEastAsia"/>
          <w:sz w:val="24"/>
        </w:rPr>
      </w:pPr>
      <w:r>
        <w:rPr>
          <w:rFonts w:asciiTheme="minorEastAsia" w:hAnsiTheme="minorEastAsia" w:cstheme="minorEastAsia" w:hint="eastAsia"/>
          <w:sz w:val="24"/>
        </w:rPr>
        <w:t>7</w:t>
      </w:r>
      <w:r w:rsidR="002C76B9">
        <w:rPr>
          <w:rFonts w:asciiTheme="minorEastAsia" w:hAnsiTheme="minorEastAsia" w:cstheme="minorEastAsia" w:hint="eastAsia"/>
          <w:sz w:val="24"/>
        </w:rPr>
        <w:t>.</w:t>
      </w:r>
      <w:r w:rsidR="002C76B9" w:rsidRPr="002C76B9">
        <w:rPr>
          <w:rFonts w:asciiTheme="minorEastAsia" w:hAnsiTheme="minorEastAsia" w:cstheme="minorEastAsia" w:hint="eastAsia"/>
          <w:sz w:val="24"/>
        </w:rPr>
        <w:t>做好后勤人员月考核工作（第</w:t>
      </w:r>
      <w:r w:rsidR="002C76B9">
        <w:rPr>
          <w:rFonts w:asciiTheme="minorEastAsia" w:hAnsiTheme="minorEastAsia" w:cstheme="minorEastAsia" w:hint="eastAsia"/>
          <w:sz w:val="24"/>
        </w:rPr>
        <w:t>16</w:t>
      </w:r>
      <w:r w:rsidR="002C76B9" w:rsidRPr="002C76B9">
        <w:rPr>
          <w:rFonts w:asciiTheme="minorEastAsia" w:hAnsiTheme="minorEastAsia" w:cstheme="minorEastAsia" w:hint="eastAsia"/>
          <w:sz w:val="24"/>
        </w:rPr>
        <w:t>周）</w:t>
      </w:r>
    </w:p>
    <w:p w:rsidR="002C76B9" w:rsidRDefault="003A0190" w:rsidP="002C76B9">
      <w:pPr>
        <w:spacing w:line="360" w:lineRule="auto"/>
        <w:ind w:firstLineChars="200" w:firstLine="480"/>
        <w:rPr>
          <w:rFonts w:ascii="宋体" w:hAnsi="宋体" w:cstheme="minorEastAsia"/>
          <w:sz w:val="24"/>
        </w:rPr>
      </w:pPr>
      <w:r>
        <w:rPr>
          <w:rFonts w:ascii="宋体" w:hAnsi="宋体" w:cstheme="minorEastAsia" w:hint="eastAsia"/>
          <w:sz w:val="24"/>
        </w:rPr>
        <w:t>8</w:t>
      </w:r>
      <w:r w:rsidR="002C76B9">
        <w:rPr>
          <w:rFonts w:ascii="宋体" w:hAnsi="宋体" w:cstheme="minorEastAsia" w:hint="eastAsia"/>
          <w:sz w:val="24"/>
        </w:rPr>
        <w:t>.</w:t>
      </w:r>
      <w:r w:rsidR="00A03386">
        <w:rPr>
          <w:rFonts w:ascii="宋体" w:hAnsi="宋体" w:cstheme="minorEastAsia" w:hint="eastAsia"/>
          <w:sz w:val="24"/>
        </w:rPr>
        <w:t xml:space="preserve"> 安全放大镜</w:t>
      </w:r>
      <w:r w:rsidR="002C76B9" w:rsidRPr="002C76B9">
        <w:rPr>
          <w:rFonts w:ascii="宋体" w:hAnsi="宋体" w:cstheme="minorEastAsia" w:hint="eastAsia"/>
          <w:sz w:val="24"/>
        </w:rPr>
        <w:t>（第</w:t>
      </w:r>
      <w:r w:rsidR="002C76B9">
        <w:rPr>
          <w:rFonts w:ascii="宋体" w:hAnsi="宋体" w:cstheme="minorEastAsia" w:hint="eastAsia"/>
          <w:sz w:val="24"/>
        </w:rPr>
        <w:t>16</w:t>
      </w:r>
      <w:r w:rsidR="002C76B9" w:rsidRPr="002C76B9">
        <w:rPr>
          <w:rFonts w:ascii="宋体" w:hAnsi="宋体" w:cstheme="minorEastAsia" w:hint="eastAsia"/>
          <w:sz w:val="24"/>
        </w:rPr>
        <w:t>周）</w:t>
      </w:r>
    </w:p>
    <w:p w:rsidR="00A03386" w:rsidRPr="002C76B9" w:rsidRDefault="003A0190" w:rsidP="002C76B9">
      <w:pPr>
        <w:spacing w:line="360" w:lineRule="auto"/>
        <w:ind w:firstLineChars="200" w:firstLine="480"/>
        <w:rPr>
          <w:rFonts w:ascii="宋体" w:hAnsi="宋体" w:cstheme="minorEastAsia"/>
          <w:sz w:val="24"/>
        </w:rPr>
      </w:pPr>
      <w:r>
        <w:rPr>
          <w:rFonts w:ascii="宋体" w:hAnsi="宋体" w:cstheme="minorEastAsia" w:hint="eastAsia"/>
          <w:sz w:val="24"/>
        </w:rPr>
        <w:t>9</w:t>
      </w:r>
      <w:r w:rsidR="00A03386">
        <w:rPr>
          <w:rFonts w:ascii="宋体" w:hAnsi="宋体" w:cstheme="minorEastAsia" w:hint="eastAsia"/>
          <w:sz w:val="24"/>
        </w:rPr>
        <w:t>.</w:t>
      </w:r>
      <w:r w:rsidR="00A03386" w:rsidRPr="00A03386">
        <w:rPr>
          <w:rFonts w:asciiTheme="minorEastAsia" w:hAnsiTheme="minorEastAsia" w:cstheme="minorEastAsia" w:hint="eastAsia"/>
          <w:sz w:val="24"/>
        </w:rPr>
        <w:t xml:space="preserve"> </w:t>
      </w:r>
      <w:r w:rsidR="00A03386" w:rsidRPr="00407B0B">
        <w:rPr>
          <w:rFonts w:asciiTheme="minorEastAsia" w:hAnsiTheme="minorEastAsia" w:cstheme="minorEastAsia" w:hint="eastAsia"/>
          <w:sz w:val="24"/>
        </w:rPr>
        <w:t>后勤</w:t>
      </w:r>
      <w:r w:rsidR="00A03386">
        <w:rPr>
          <w:rFonts w:asciiTheme="minorEastAsia" w:hAnsiTheme="minorEastAsia" w:cstheme="minorEastAsia" w:hint="eastAsia"/>
          <w:sz w:val="24"/>
        </w:rPr>
        <w:t>技能</w:t>
      </w:r>
      <w:r w:rsidR="00A03386" w:rsidRPr="00407B0B">
        <w:rPr>
          <w:rFonts w:asciiTheme="minorEastAsia" w:hAnsiTheme="minorEastAsia" w:cstheme="minorEastAsia" w:hint="eastAsia"/>
          <w:sz w:val="24"/>
        </w:rPr>
        <w:t>学习之</w:t>
      </w:r>
      <w:r w:rsidR="00A03386">
        <w:rPr>
          <w:rFonts w:asciiTheme="minorEastAsia" w:hAnsiTheme="minorEastAsia" w:cstheme="minorEastAsia" w:hint="eastAsia"/>
          <w:sz w:val="24"/>
        </w:rPr>
        <w:t>讲故事（一）（第16周）</w:t>
      </w:r>
    </w:p>
    <w:p w:rsidR="00E62EC2" w:rsidRPr="002C76B9" w:rsidRDefault="00E62EC2" w:rsidP="002C76B9">
      <w:pPr>
        <w:spacing w:line="360" w:lineRule="auto"/>
        <w:ind w:firstLineChars="200" w:firstLine="482"/>
        <w:rPr>
          <w:rFonts w:asciiTheme="minorEastAsia" w:hAnsiTheme="minorEastAsia" w:cstheme="minorEastAsia"/>
          <w:b/>
          <w:sz w:val="24"/>
        </w:rPr>
      </w:pPr>
      <w:r w:rsidRPr="002C76B9">
        <w:rPr>
          <w:rFonts w:asciiTheme="minorEastAsia" w:hAnsiTheme="minorEastAsia" w:cstheme="minorEastAsia" w:hint="eastAsia"/>
          <w:b/>
          <w:sz w:val="24"/>
        </w:rPr>
        <w:t>六月份：</w:t>
      </w:r>
    </w:p>
    <w:p w:rsidR="00E62EC2" w:rsidRPr="00A03386" w:rsidRDefault="00E62EC2" w:rsidP="00A03386">
      <w:pPr>
        <w:pStyle w:val="a9"/>
        <w:numPr>
          <w:ilvl w:val="0"/>
          <w:numId w:val="10"/>
        </w:numPr>
        <w:spacing w:line="360" w:lineRule="auto"/>
        <w:ind w:firstLineChars="0"/>
        <w:rPr>
          <w:rFonts w:asciiTheme="minorEastAsia" w:hAnsiTheme="minorEastAsia" w:cstheme="minorEastAsia"/>
          <w:sz w:val="24"/>
        </w:rPr>
      </w:pPr>
      <w:r w:rsidRPr="00A03386">
        <w:rPr>
          <w:rFonts w:asciiTheme="minorEastAsia" w:hAnsiTheme="minorEastAsia" w:cstheme="minorEastAsia" w:hint="eastAsia"/>
          <w:sz w:val="24"/>
        </w:rPr>
        <w:t>配合做好庆祝“六一”活动。</w:t>
      </w:r>
    </w:p>
    <w:p w:rsidR="00A03386" w:rsidRPr="00A03386" w:rsidRDefault="00A03386" w:rsidP="00A03386">
      <w:pPr>
        <w:spacing w:line="360" w:lineRule="auto"/>
        <w:ind w:left="480"/>
        <w:rPr>
          <w:rFonts w:asciiTheme="minorEastAsia" w:hAnsiTheme="minorEastAsia" w:cstheme="minorEastAsia"/>
          <w:sz w:val="24"/>
        </w:rPr>
      </w:pPr>
      <w:r>
        <w:rPr>
          <w:rFonts w:asciiTheme="minorEastAsia" w:hAnsiTheme="minorEastAsia" w:cstheme="minorEastAsia" w:hint="eastAsia"/>
          <w:sz w:val="24"/>
        </w:rPr>
        <w:t>2.</w:t>
      </w:r>
      <w:r w:rsidRPr="00A03386">
        <w:rPr>
          <w:rFonts w:asciiTheme="minorEastAsia" w:hAnsiTheme="minorEastAsia" w:cstheme="minorEastAsia" w:hint="eastAsia"/>
          <w:sz w:val="24"/>
        </w:rPr>
        <w:t>进行安全教育学习，组织幼儿启动</w:t>
      </w:r>
      <w:r>
        <w:rPr>
          <w:rFonts w:asciiTheme="minorEastAsia" w:hAnsiTheme="minorEastAsia" w:cstheme="minorEastAsia" w:hint="eastAsia"/>
          <w:sz w:val="24"/>
        </w:rPr>
        <w:t>防溺水</w:t>
      </w:r>
      <w:r w:rsidRPr="00A03386">
        <w:rPr>
          <w:rFonts w:asciiTheme="minorEastAsia" w:hAnsiTheme="minorEastAsia" w:cstheme="minorEastAsia" w:hint="eastAsia"/>
          <w:sz w:val="24"/>
        </w:rPr>
        <w:t>安全教育活动（第</w:t>
      </w:r>
      <w:r>
        <w:rPr>
          <w:rFonts w:asciiTheme="minorEastAsia" w:hAnsiTheme="minorEastAsia" w:cstheme="minorEastAsia" w:hint="eastAsia"/>
          <w:sz w:val="24"/>
        </w:rPr>
        <w:t>17</w:t>
      </w:r>
      <w:r w:rsidRPr="00A03386">
        <w:rPr>
          <w:rFonts w:asciiTheme="minorEastAsia" w:hAnsiTheme="minorEastAsia" w:cstheme="minorEastAsia" w:hint="eastAsia"/>
          <w:sz w:val="24"/>
        </w:rPr>
        <w:t>周）</w:t>
      </w:r>
    </w:p>
    <w:p w:rsidR="00A03386" w:rsidRPr="002C76B9" w:rsidRDefault="00A03386" w:rsidP="00A03386">
      <w:pPr>
        <w:pStyle w:val="a9"/>
        <w:numPr>
          <w:ilvl w:val="0"/>
          <w:numId w:val="6"/>
        </w:numPr>
        <w:spacing w:line="360" w:lineRule="auto"/>
        <w:ind w:firstLineChars="0"/>
        <w:rPr>
          <w:rFonts w:asciiTheme="minorEastAsia" w:hAnsiTheme="minorEastAsia" w:cstheme="minorEastAsia"/>
          <w:sz w:val="24"/>
        </w:rPr>
      </w:pPr>
      <w:r w:rsidRPr="002C76B9">
        <w:rPr>
          <w:rFonts w:asciiTheme="minorEastAsia" w:hAnsiTheme="minorEastAsia" w:cstheme="minorEastAsia" w:hint="eastAsia"/>
          <w:sz w:val="24"/>
        </w:rPr>
        <w:t>做好各类设施设备的检查和维修</w:t>
      </w:r>
    </w:p>
    <w:p w:rsidR="00A03386" w:rsidRDefault="00A03386" w:rsidP="00A03386">
      <w:pPr>
        <w:pStyle w:val="a9"/>
        <w:numPr>
          <w:ilvl w:val="0"/>
          <w:numId w:val="7"/>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每周</w:t>
      </w:r>
      <w:r w:rsidRPr="002C76B9">
        <w:rPr>
          <w:rFonts w:asciiTheme="minorEastAsia" w:hAnsiTheme="minorEastAsia" w:cstheme="minorEastAsia" w:hint="eastAsia"/>
          <w:sz w:val="24"/>
        </w:rPr>
        <w:t>四后勤小结会议。</w:t>
      </w:r>
    </w:p>
    <w:p w:rsidR="00A03386" w:rsidRPr="00A03386" w:rsidRDefault="00A03386" w:rsidP="00A03386">
      <w:pPr>
        <w:pStyle w:val="a9"/>
        <w:numPr>
          <w:ilvl w:val="0"/>
          <w:numId w:val="7"/>
        </w:numPr>
        <w:spacing w:line="360" w:lineRule="auto"/>
        <w:ind w:firstLineChars="0"/>
        <w:rPr>
          <w:rFonts w:asciiTheme="minorEastAsia" w:hAnsiTheme="minorEastAsia" w:cstheme="minorEastAsia"/>
          <w:sz w:val="24"/>
          <w:szCs w:val="24"/>
        </w:rPr>
      </w:pPr>
      <w:r w:rsidRPr="00407B0B">
        <w:rPr>
          <w:rFonts w:asciiTheme="minorEastAsia" w:hAnsiTheme="minorEastAsia" w:cstheme="minorEastAsia" w:hint="eastAsia"/>
          <w:sz w:val="24"/>
          <w:szCs w:val="24"/>
        </w:rPr>
        <w:t>后勤</w:t>
      </w:r>
      <w:r>
        <w:rPr>
          <w:rFonts w:asciiTheme="minorEastAsia" w:hAnsiTheme="minorEastAsia" w:cstheme="minorEastAsia" w:hint="eastAsia"/>
          <w:sz w:val="24"/>
          <w:szCs w:val="24"/>
        </w:rPr>
        <w:t>会议业务学习意外伤害事故紧急处理</w:t>
      </w:r>
      <w:r w:rsidRPr="00407B0B">
        <w:rPr>
          <w:rFonts w:asciiTheme="minorEastAsia" w:hAnsiTheme="minorEastAsia" w:cstheme="minorEastAsia" w:hint="eastAsia"/>
          <w:sz w:val="24"/>
        </w:rPr>
        <w:t>（第</w:t>
      </w:r>
      <w:r>
        <w:rPr>
          <w:rFonts w:asciiTheme="minorEastAsia" w:hAnsiTheme="minorEastAsia" w:cstheme="minorEastAsia" w:hint="eastAsia"/>
          <w:sz w:val="24"/>
        </w:rPr>
        <w:t>18</w:t>
      </w:r>
      <w:r w:rsidRPr="00407B0B">
        <w:rPr>
          <w:rFonts w:asciiTheme="minorEastAsia" w:hAnsiTheme="minorEastAsia" w:cstheme="minorEastAsia" w:hint="eastAsia"/>
          <w:sz w:val="24"/>
        </w:rPr>
        <w:t>周）</w:t>
      </w:r>
    </w:p>
    <w:p w:rsidR="00E62EC2" w:rsidRDefault="00E62EC2" w:rsidP="00A03386">
      <w:pPr>
        <w:pStyle w:val="a9"/>
        <w:numPr>
          <w:ilvl w:val="0"/>
          <w:numId w:val="7"/>
        </w:numPr>
        <w:spacing w:line="360" w:lineRule="auto"/>
        <w:ind w:firstLineChars="0"/>
        <w:rPr>
          <w:rFonts w:asciiTheme="minorEastAsia" w:hAnsiTheme="minorEastAsia" w:cstheme="minorEastAsia"/>
          <w:sz w:val="24"/>
        </w:rPr>
      </w:pPr>
      <w:r w:rsidRPr="00A03386">
        <w:rPr>
          <w:rFonts w:asciiTheme="minorEastAsia" w:hAnsiTheme="minorEastAsia" w:cstheme="minorEastAsia" w:hint="eastAsia"/>
          <w:sz w:val="24"/>
        </w:rPr>
        <w:t>做好后勤人员月考核工作</w:t>
      </w:r>
      <w:r w:rsidR="00A03386">
        <w:rPr>
          <w:rFonts w:asciiTheme="minorEastAsia" w:hAnsiTheme="minorEastAsia" w:cstheme="minorEastAsia" w:hint="eastAsia"/>
          <w:sz w:val="24"/>
        </w:rPr>
        <w:t>（第20周）</w:t>
      </w:r>
    </w:p>
    <w:p w:rsidR="00A03386" w:rsidRDefault="00A03386" w:rsidP="00A03386">
      <w:pPr>
        <w:pStyle w:val="a9"/>
        <w:numPr>
          <w:ilvl w:val="0"/>
          <w:numId w:val="7"/>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后勤技能学习之讲故事（二）（第20周）</w:t>
      </w:r>
    </w:p>
    <w:p w:rsidR="00A03386" w:rsidRPr="00A03386" w:rsidRDefault="00A03386" w:rsidP="00A03386">
      <w:pPr>
        <w:pStyle w:val="a9"/>
        <w:numPr>
          <w:ilvl w:val="0"/>
          <w:numId w:val="7"/>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安全放大镜（第20周）</w:t>
      </w:r>
    </w:p>
    <w:p w:rsidR="00E62EC2" w:rsidRPr="00A03386" w:rsidRDefault="00E62EC2" w:rsidP="00A03386">
      <w:pPr>
        <w:spacing w:line="360" w:lineRule="auto"/>
        <w:ind w:firstLineChars="200" w:firstLine="482"/>
        <w:rPr>
          <w:rFonts w:asciiTheme="minorEastAsia" w:hAnsiTheme="minorEastAsia" w:cstheme="minorEastAsia"/>
          <w:b/>
          <w:sz w:val="24"/>
        </w:rPr>
      </w:pPr>
      <w:r w:rsidRPr="00A03386">
        <w:rPr>
          <w:rFonts w:asciiTheme="minorEastAsia" w:hAnsiTheme="minorEastAsia" w:cstheme="minorEastAsia" w:hint="eastAsia"/>
          <w:b/>
          <w:sz w:val="24"/>
        </w:rPr>
        <w:t>七月份：</w:t>
      </w:r>
    </w:p>
    <w:p w:rsidR="00E62EC2" w:rsidRDefault="00E62EC2" w:rsidP="00E62EC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1．各类物品的归放</w:t>
      </w:r>
      <w:r w:rsidR="00B7128B">
        <w:rPr>
          <w:rFonts w:asciiTheme="minorEastAsia" w:hAnsiTheme="minorEastAsia" w:cstheme="minorEastAsia" w:hint="eastAsia"/>
          <w:sz w:val="24"/>
        </w:rPr>
        <w:t>收齐整理</w:t>
      </w:r>
      <w:r>
        <w:rPr>
          <w:rFonts w:asciiTheme="minorEastAsia" w:hAnsiTheme="minorEastAsia" w:cstheme="minorEastAsia" w:hint="eastAsia"/>
          <w:sz w:val="24"/>
        </w:rPr>
        <w:t>工作</w:t>
      </w:r>
      <w:r w:rsidR="00B7128B">
        <w:rPr>
          <w:rFonts w:asciiTheme="minorEastAsia" w:hAnsiTheme="minorEastAsia" w:cstheme="minorEastAsia" w:hint="eastAsia"/>
          <w:sz w:val="24"/>
        </w:rPr>
        <w:t>，做好新园资产搬迁的准备工作。</w:t>
      </w:r>
    </w:p>
    <w:p w:rsidR="00E62EC2" w:rsidRDefault="00E62EC2" w:rsidP="00E62EC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2．各室固定资产的盘点报损核对</w:t>
      </w:r>
      <w:r w:rsidR="00B7128B">
        <w:rPr>
          <w:rFonts w:asciiTheme="minorEastAsia" w:hAnsiTheme="minorEastAsia" w:cstheme="minorEastAsia" w:hint="eastAsia"/>
          <w:sz w:val="24"/>
        </w:rPr>
        <w:t>交接</w:t>
      </w:r>
      <w:r>
        <w:rPr>
          <w:rFonts w:asciiTheme="minorEastAsia" w:hAnsiTheme="minorEastAsia" w:cstheme="minorEastAsia" w:hint="eastAsia"/>
          <w:sz w:val="24"/>
        </w:rPr>
        <w:t>工作</w:t>
      </w:r>
    </w:p>
    <w:p w:rsidR="00E62EC2" w:rsidRDefault="00E62EC2" w:rsidP="00E62EC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3．各类资料整理、归档工作</w:t>
      </w:r>
    </w:p>
    <w:p w:rsidR="00E62EC2" w:rsidRDefault="00E62EC2" w:rsidP="00E62EC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4．安排暑期安全值日护校工作</w:t>
      </w:r>
    </w:p>
    <w:p w:rsidR="00E62EC2" w:rsidRDefault="00E62EC2" w:rsidP="00E62EC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5．做好园内门窗、桌、椅、床、水、电线路、大型玩具等维修工作</w:t>
      </w:r>
    </w:p>
    <w:p w:rsidR="00E62EC2" w:rsidRDefault="00E62EC2" w:rsidP="00E62EC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6．做好后勤人员月考核工作</w:t>
      </w:r>
    </w:p>
    <w:p w:rsidR="00A03386" w:rsidRDefault="00B7128B" w:rsidP="00E62EC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7.后勤会议（理论考核、技能过关）</w:t>
      </w:r>
    </w:p>
    <w:p w:rsidR="00E62EC2" w:rsidRDefault="00E62EC2" w:rsidP="00E62EC2">
      <w:pPr>
        <w:spacing w:line="360" w:lineRule="auto"/>
        <w:ind w:firstLineChars="200" w:firstLine="480"/>
        <w:rPr>
          <w:rFonts w:ascii="宋体" w:hAnsi="宋体" w:cs="宋体"/>
          <w:sz w:val="24"/>
        </w:rPr>
      </w:pPr>
    </w:p>
    <w:p w:rsidR="00E62EC2" w:rsidRDefault="00E62EC2" w:rsidP="00E62EC2">
      <w:pPr>
        <w:spacing w:line="360" w:lineRule="auto"/>
        <w:ind w:firstLineChars="200" w:firstLine="480"/>
        <w:rPr>
          <w:rFonts w:ascii="宋体" w:hAnsi="宋体" w:cs="宋体"/>
          <w:sz w:val="24"/>
        </w:rPr>
      </w:pPr>
    </w:p>
    <w:p w:rsidR="00636218" w:rsidRPr="00636218" w:rsidRDefault="00636218" w:rsidP="00027FB5">
      <w:pPr>
        <w:spacing w:line="360" w:lineRule="auto"/>
        <w:ind w:firstLineChars="200" w:firstLine="420"/>
        <w:rPr>
          <w:szCs w:val="28"/>
        </w:rPr>
      </w:pPr>
    </w:p>
    <w:sectPr w:rsidR="00636218" w:rsidRPr="00636218" w:rsidSect="007D4667">
      <w:headerReference w:type="default" r:id="rId8"/>
      <w:footerReference w:type="default" r:id="rId9"/>
      <w:pgSz w:w="11906" w:h="16838"/>
      <w:pgMar w:top="1440" w:right="14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C7E" w:rsidRDefault="001E4C7E" w:rsidP="007D4667">
      <w:r>
        <w:separator/>
      </w:r>
    </w:p>
  </w:endnote>
  <w:endnote w:type="continuationSeparator" w:id="0">
    <w:p w:rsidR="001E4C7E" w:rsidRDefault="001E4C7E" w:rsidP="007D4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67" w:rsidRDefault="00326CD2">
    <w:pPr>
      <w:pStyle w:val="a4"/>
      <w:rPr>
        <w:rFonts w:eastAsia="宋体"/>
      </w:rPr>
    </w:pPr>
    <w:r w:rsidRPr="00326CD2">
      <w:pict>
        <v:line id="_x0000_s2050" style="position:absolute;z-index:251658240" from="1.05pt,-1.85pt" to="415.8pt,-1.85pt" o:gfxdata="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eVHq9QAAAAHAQAADwAAAAAAAAAB&#10;ACAAAAAiAAAAZHJzL2Rvd25yZXYueG1sUEsBAhQAFAAAAAgAh07iQJMRpj7bAQAAfQMAAA4AAAAA&#10;AAAAAQAgAAAAIwEAAGRycy9lMm9Eb2MueG1sUEsFBgAAAAAGAAYAWQEAAHAFAAAAAA==&#10;" strokeweight=".5pt">
          <v:stroke joinstyle="miter"/>
        </v:line>
      </w:pict>
    </w:r>
    <w:r w:rsidR="00803CFA">
      <w:rPr>
        <w:rFonts w:hint="eastAsia"/>
      </w:rPr>
      <w:t xml:space="preserve">                                                                          </w:t>
    </w:r>
    <w:r w:rsidR="00C55B00">
      <w:rPr>
        <w:rFonts w:hint="eastAsia"/>
      </w:rPr>
      <w:t>爱心凝聚</w:t>
    </w:r>
    <w:r w:rsidR="00C55B00">
      <w:rPr>
        <w:rFonts w:hint="eastAsia"/>
      </w:rPr>
      <w:t xml:space="preserve"> </w:t>
    </w:r>
    <w:r w:rsidR="00C55B00">
      <w:rPr>
        <w:rFonts w:hint="eastAsia"/>
      </w:rPr>
      <w:t>童心创想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C7E" w:rsidRDefault="001E4C7E" w:rsidP="007D4667">
      <w:r>
        <w:separator/>
      </w:r>
    </w:p>
  </w:footnote>
  <w:footnote w:type="continuationSeparator" w:id="0">
    <w:p w:rsidR="001E4C7E" w:rsidRDefault="001E4C7E" w:rsidP="007D4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67" w:rsidRDefault="00803CFA">
    <w:pPr>
      <w:pStyle w:val="a4"/>
      <w:pBdr>
        <w:bottom w:val="single" w:sz="4" w:space="0" w:color="auto"/>
      </w:pBdr>
      <w:rPr>
        <w:rFonts w:eastAsia="宋体"/>
      </w:rPr>
    </w:pPr>
    <w:r>
      <w:rPr>
        <w:rFonts w:eastAsia="宋体" w:hint="eastAsia"/>
        <w:noProof/>
      </w:rPr>
      <w:drawing>
        <wp:inline distT="0" distB="0" distL="114300" distR="114300">
          <wp:extent cx="374650" cy="373380"/>
          <wp:effectExtent l="19050" t="0" r="6350" b="0"/>
          <wp:docPr id="1" name="图片 1" descr="滨江豪园幼儿园园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滨江豪园幼儿园园标-01"/>
                  <pic:cNvPicPr>
                    <a:picLocks noChangeAspect="1"/>
                  </pic:cNvPicPr>
                </pic:nvPicPr>
                <pic:blipFill>
                  <a:blip r:embed="rId1"/>
                  <a:stretch>
                    <a:fillRect/>
                  </a:stretch>
                </pic:blipFill>
                <pic:spPr>
                  <a:xfrm>
                    <a:off x="0" y="0"/>
                    <a:ext cx="374650" cy="373380"/>
                  </a:xfrm>
                  <a:prstGeom prst="rect">
                    <a:avLst/>
                  </a:prstGeom>
                </pic:spPr>
              </pic:pic>
            </a:graphicData>
          </a:graphic>
        </wp:inline>
      </w:drawing>
    </w:r>
    <w:r w:rsidR="00C55B00">
      <w:rPr>
        <w:rFonts w:eastAsia="宋体" w:hint="eastAsia"/>
      </w:rPr>
      <w:t xml:space="preserve">                                </w:t>
    </w:r>
    <w:r w:rsidR="00C55B00">
      <w:rPr>
        <w:rFonts w:eastAsia="宋体" w:hint="eastAsia"/>
      </w:rPr>
      <w:t>爱·润泽每一个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3428"/>
    <w:multiLevelType w:val="hybridMultilevel"/>
    <w:tmpl w:val="92A2BFB8"/>
    <w:lvl w:ilvl="0" w:tplc="632603F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5314F3B"/>
    <w:multiLevelType w:val="hybridMultilevel"/>
    <w:tmpl w:val="5AEEC72C"/>
    <w:lvl w:ilvl="0" w:tplc="775EAFD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12B2254"/>
    <w:multiLevelType w:val="hybridMultilevel"/>
    <w:tmpl w:val="54A4735C"/>
    <w:lvl w:ilvl="0" w:tplc="3EBE5118">
      <w:start w:val="1"/>
      <w:numFmt w:val="decimal"/>
      <w:lvlText w:val="%1."/>
      <w:lvlJc w:val="left"/>
      <w:pPr>
        <w:ind w:left="960" w:hanging="600"/>
      </w:pPr>
      <w:rPr>
        <w:rFonts w:cs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7E078BC"/>
    <w:multiLevelType w:val="hybridMultilevel"/>
    <w:tmpl w:val="29261314"/>
    <w:lvl w:ilvl="0" w:tplc="5F9C73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E560CE8"/>
    <w:multiLevelType w:val="hybridMultilevel"/>
    <w:tmpl w:val="BA8E6DFE"/>
    <w:lvl w:ilvl="0" w:tplc="F4AE54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E654A92"/>
    <w:multiLevelType w:val="hybridMultilevel"/>
    <w:tmpl w:val="3A38FFB0"/>
    <w:lvl w:ilvl="0" w:tplc="E4542A7C">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8224DFC"/>
    <w:multiLevelType w:val="hybridMultilevel"/>
    <w:tmpl w:val="DBBC7F00"/>
    <w:lvl w:ilvl="0" w:tplc="1E308CD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D3727E4"/>
    <w:multiLevelType w:val="hybridMultilevel"/>
    <w:tmpl w:val="1C5A28EC"/>
    <w:lvl w:ilvl="0" w:tplc="422AC14C">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EA87AF9"/>
    <w:multiLevelType w:val="hybridMultilevel"/>
    <w:tmpl w:val="13AACB42"/>
    <w:lvl w:ilvl="0" w:tplc="92E26F9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7D296020"/>
    <w:multiLevelType w:val="hybridMultilevel"/>
    <w:tmpl w:val="5A7830FA"/>
    <w:lvl w:ilvl="0" w:tplc="CC9AA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0"/>
  </w:num>
  <w:num w:numId="3">
    <w:abstractNumId w:val="9"/>
  </w:num>
  <w:num w:numId="4">
    <w:abstractNumId w:val="3"/>
  </w:num>
  <w:num w:numId="5">
    <w:abstractNumId w:val="2"/>
  </w:num>
  <w:num w:numId="6">
    <w:abstractNumId w:val="1"/>
  </w:num>
  <w:num w:numId="7">
    <w:abstractNumId w:val="5"/>
  </w:num>
  <w:num w:numId="8">
    <w:abstractNumId w:val="6"/>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F364D6"/>
    <w:rsid w:val="000200F6"/>
    <w:rsid w:val="00027FB5"/>
    <w:rsid w:val="00030492"/>
    <w:rsid w:val="00032A17"/>
    <w:rsid w:val="00033EBB"/>
    <w:rsid w:val="00042BDC"/>
    <w:rsid w:val="000438F6"/>
    <w:rsid w:val="0004397E"/>
    <w:rsid w:val="0006234F"/>
    <w:rsid w:val="00080A90"/>
    <w:rsid w:val="000874D4"/>
    <w:rsid w:val="0009089E"/>
    <w:rsid w:val="000A4FB1"/>
    <w:rsid w:val="000D2833"/>
    <w:rsid w:val="000D50D8"/>
    <w:rsid w:val="000E58BB"/>
    <w:rsid w:val="000F5AFD"/>
    <w:rsid w:val="000F7FE8"/>
    <w:rsid w:val="001243D6"/>
    <w:rsid w:val="00124F75"/>
    <w:rsid w:val="00132839"/>
    <w:rsid w:val="00135D78"/>
    <w:rsid w:val="001477D6"/>
    <w:rsid w:val="00152C6D"/>
    <w:rsid w:val="001E4C7E"/>
    <w:rsid w:val="001F72E3"/>
    <w:rsid w:val="00210BC0"/>
    <w:rsid w:val="00225E38"/>
    <w:rsid w:val="00231B60"/>
    <w:rsid w:val="00236FBB"/>
    <w:rsid w:val="002434C1"/>
    <w:rsid w:val="00257F47"/>
    <w:rsid w:val="002802C1"/>
    <w:rsid w:val="002959E4"/>
    <w:rsid w:val="002C2059"/>
    <w:rsid w:val="002C76B9"/>
    <w:rsid w:val="002E2123"/>
    <w:rsid w:val="002E5950"/>
    <w:rsid w:val="002E72C2"/>
    <w:rsid w:val="00310DD0"/>
    <w:rsid w:val="00326CD2"/>
    <w:rsid w:val="00331663"/>
    <w:rsid w:val="00356C27"/>
    <w:rsid w:val="00374AA0"/>
    <w:rsid w:val="0038079A"/>
    <w:rsid w:val="00384DFF"/>
    <w:rsid w:val="00397700"/>
    <w:rsid w:val="003A0190"/>
    <w:rsid w:val="003C286B"/>
    <w:rsid w:val="003E731F"/>
    <w:rsid w:val="00407B0B"/>
    <w:rsid w:val="00415908"/>
    <w:rsid w:val="00457357"/>
    <w:rsid w:val="0049624E"/>
    <w:rsid w:val="004970B2"/>
    <w:rsid w:val="004C01A6"/>
    <w:rsid w:val="004C5ACA"/>
    <w:rsid w:val="004D2485"/>
    <w:rsid w:val="00500E1F"/>
    <w:rsid w:val="0050701D"/>
    <w:rsid w:val="00523B1B"/>
    <w:rsid w:val="005C015D"/>
    <w:rsid w:val="005C0886"/>
    <w:rsid w:val="005C1D7E"/>
    <w:rsid w:val="005E039D"/>
    <w:rsid w:val="005E0F88"/>
    <w:rsid w:val="005F1586"/>
    <w:rsid w:val="0060597A"/>
    <w:rsid w:val="00606005"/>
    <w:rsid w:val="00616A6B"/>
    <w:rsid w:val="00636218"/>
    <w:rsid w:val="00643C4C"/>
    <w:rsid w:val="0066035E"/>
    <w:rsid w:val="00664007"/>
    <w:rsid w:val="00694708"/>
    <w:rsid w:val="006A1440"/>
    <w:rsid w:val="006B22F7"/>
    <w:rsid w:val="006E020A"/>
    <w:rsid w:val="006E6E61"/>
    <w:rsid w:val="006F75E1"/>
    <w:rsid w:val="00703FAB"/>
    <w:rsid w:val="00731254"/>
    <w:rsid w:val="007618D4"/>
    <w:rsid w:val="00797695"/>
    <w:rsid w:val="007A3748"/>
    <w:rsid w:val="007B039C"/>
    <w:rsid w:val="007D4667"/>
    <w:rsid w:val="007F0E09"/>
    <w:rsid w:val="00803CFA"/>
    <w:rsid w:val="008055B0"/>
    <w:rsid w:val="00875133"/>
    <w:rsid w:val="0089357F"/>
    <w:rsid w:val="00897AF9"/>
    <w:rsid w:val="008A589C"/>
    <w:rsid w:val="008C0875"/>
    <w:rsid w:val="008F0265"/>
    <w:rsid w:val="008F7415"/>
    <w:rsid w:val="009278A3"/>
    <w:rsid w:val="009318CD"/>
    <w:rsid w:val="00973C81"/>
    <w:rsid w:val="009B2743"/>
    <w:rsid w:val="00A03386"/>
    <w:rsid w:val="00A6239C"/>
    <w:rsid w:val="00A72CD5"/>
    <w:rsid w:val="00A83EB6"/>
    <w:rsid w:val="00A84B53"/>
    <w:rsid w:val="00AC2AEE"/>
    <w:rsid w:val="00AE39FF"/>
    <w:rsid w:val="00B27860"/>
    <w:rsid w:val="00B50307"/>
    <w:rsid w:val="00B52943"/>
    <w:rsid w:val="00B7128B"/>
    <w:rsid w:val="00B91FFA"/>
    <w:rsid w:val="00C060F4"/>
    <w:rsid w:val="00C55B00"/>
    <w:rsid w:val="00C6293E"/>
    <w:rsid w:val="00C93C0E"/>
    <w:rsid w:val="00C93D21"/>
    <w:rsid w:val="00CB2CEB"/>
    <w:rsid w:val="00CE15EE"/>
    <w:rsid w:val="00D005C8"/>
    <w:rsid w:val="00D25D62"/>
    <w:rsid w:val="00D31EB5"/>
    <w:rsid w:val="00D377D5"/>
    <w:rsid w:val="00D46DEE"/>
    <w:rsid w:val="00D5132E"/>
    <w:rsid w:val="00D62A39"/>
    <w:rsid w:val="00D80A11"/>
    <w:rsid w:val="00D8455D"/>
    <w:rsid w:val="00D84B33"/>
    <w:rsid w:val="00D92830"/>
    <w:rsid w:val="00DC2324"/>
    <w:rsid w:val="00DE7967"/>
    <w:rsid w:val="00DF5B45"/>
    <w:rsid w:val="00E20B2C"/>
    <w:rsid w:val="00E248AB"/>
    <w:rsid w:val="00E2776B"/>
    <w:rsid w:val="00E36F75"/>
    <w:rsid w:val="00E437CD"/>
    <w:rsid w:val="00E53663"/>
    <w:rsid w:val="00E62EC2"/>
    <w:rsid w:val="00E8170D"/>
    <w:rsid w:val="00E85A69"/>
    <w:rsid w:val="00E86443"/>
    <w:rsid w:val="00F17008"/>
    <w:rsid w:val="00F24897"/>
    <w:rsid w:val="00F25D52"/>
    <w:rsid w:val="00F321EC"/>
    <w:rsid w:val="00F50C59"/>
    <w:rsid w:val="00F57CCB"/>
    <w:rsid w:val="00F74445"/>
    <w:rsid w:val="00F76973"/>
    <w:rsid w:val="00F905D8"/>
    <w:rsid w:val="00FA42F1"/>
    <w:rsid w:val="00FB2B20"/>
    <w:rsid w:val="00FE2256"/>
    <w:rsid w:val="00FE41DE"/>
    <w:rsid w:val="00FE5650"/>
    <w:rsid w:val="00FF48AF"/>
    <w:rsid w:val="02A2733F"/>
    <w:rsid w:val="03AA4F50"/>
    <w:rsid w:val="074266D3"/>
    <w:rsid w:val="0B244E4A"/>
    <w:rsid w:val="0B95148A"/>
    <w:rsid w:val="12807413"/>
    <w:rsid w:val="15107277"/>
    <w:rsid w:val="177809BF"/>
    <w:rsid w:val="18FD743B"/>
    <w:rsid w:val="20D41639"/>
    <w:rsid w:val="20E901CA"/>
    <w:rsid w:val="25016E61"/>
    <w:rsid w:val="2D992A5F"/>
    <w:rsid w:val="2EE02680"/>
    <w:rsid w:val="39DB4B98"/>
    <w:rsid w:val="3AF364D6"/>
    <w:rsid w:val="49380AA8"/>
    <w:rsid w:val="53D055C8"/>
    <w:rsid w:val="5E587EBF"/>
    <w:rsid w:val="6B0A608A"/>
    <w:rsid w:val="6C097B3C"/>
    <w:rsid w:val="70F608D9"/>
    <w:rsid w:val="71652D9E"/>
    <w:rsid w:val="717B54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6443"/>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7D4667"/>
    <w:pPr>
      <w:autoSpaceDE w:val="0"/>
      <w:autoSpaceDN w:val="0"/>
      <w:adjustRightInd w:val="0"/>
      <w:ind w:left="540" w:hanging="540"/>
      <w:jc w:val="left"/>
      <w:outlineLvl w:val="0"/>
    </w:pPr>
    <w:rPr>
      <w:rFonts w:eastAsiaTheme="minorEastAsia" w:cstheme="minorBidi" w:hint="eastAsia"/>
      <w:color w:val="000000"/>
      <w:sz w:val="64"/>
      <w:szCs w:val="22"/>
      <w:lang w:val="zh-CN"/>
    </w:rPr>
  </w:style>
  <w:style w:type="paragraph" w:styleId="2">
    <w:name w:val="heading 2"/>
    <w:basedOn w:val="a"/>
    <w:next w:val="a"/>
    <w:unhideWhenUsed/>
    <w:qFormat/>
    <w:rsid w:val="007D4667"/>
    <w:pPr>
      <w:autoSpaceDE w:val="0"/>
      <w:autoSpaceDN w:val="0"/>
      <w:adjustRightInd w:val="0"/>
      <w:ind w:left="1170" w:hanging="450"/>
      <w:jc w:val="left"/>
      <w:outlineLvl w:val="1"/>
    </w:pPr>
    <w:rPr>
      <w:rFonts w:eastAsiaTheme="minorEastAsia" w:cstheme="minorBidi" w:hint="eastAsia"/>
      <w:color w:val="000000"/>
      <w:sz w:val="56"/>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D4667"/>
    <w:rPr>
      <w:rFonts w:asciiTheme="minorHAnsi" w:eastAsiaTheme="minorEastAsia" w:hAnsiTheme="minorHAnsi" w:cstheme="minorBidi"/>
      <w:sz w:val="18"/>
      <w:szCs w:val="18"/>
    </w:rPr>
  </w:style>
  <w:style w:type="paragraph" w:styleId="a4">
    <w:name w:val="footer"/>
    <w:basedOn w:val="a"/>
    <w:qFormat/>
    <w:rsid w:val="007D4667"/>
    <w:pPr>
      <w:tabs>
        <w:tab w:val="center" w:pos="4153"/>
        <w:tab w:val="right" w:pos="8306"/>
      </w:tabs>
      <w:snapToGrid w:val="0"/>
      <w:jc w:val="left"/>
    </w:pPr>
    <w:rPr>
      <w:rFonts w:asciiTheme="minorHAnsi" w:eastAsiaTheme="minorEastAsia" w:hAnsiTheme="minorHAnsi" w:cstheme="minorBidi"/>
      <w:sz w:val="18"/>
      <w:szCs w:val="22"/>
    </w:rPr>
  </w:style>
  <w:style w:type="paragraph" w:styleId="a5">
    <w:name w:val="header"/>
    <w:basedOn w:val="a"/>
    <w:qFormat/>
    <w:rsid w:val="007D4667"/>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heme="minorHAnsi" w:eastAsiaTheme="minorEastAsia" w:hAnsiTheme="minorHAnsi" w:cstheme="minorBidi"/>
      <w:sz w:val="18"/>
      <w:szCs w:val="22"/>
    </w:rPr>
  </w:style>
  <w:style w:type="paragraph" w:styleId="a6">
    <w:name w:val="Normal (Web)"/>
    <w:basedOn w:val="a"/>
    <w:uiPriority w:val="99"/>
    <w:qFormat/>
    <w:rsid w:val="007D4667"/>
    <w:pPr>
      <w:widowControl/>
      <w:spacing w:before="100" w:beforeAutospacing="1" w:after="100" w:afterAutospacing="1"/>
      <w:jc w:val="left"/>
    </w:pPr>
    <w:rPr>
      <w:rFonts w:ascii="宋体" w:eastAsiaTheme="minorEastAsia" w:hAnsi="宋体" w:cs="宋体"/>
      <w:kern w:val="0"/>
      <w:sz w:val="24"/>
      <w:szCs w:val="22"/>
    </w:rPr>
  </w:style>
  <w:style w:type="table" w:styleId="a7">
    <w:name w:val="Table Grid"/>
    <w:basedOn w:val="a1"/>
    <w:qFormat/>
    <w:rsid w:val="007D4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批注框文本 Char"/>
    <w:basedOn w:val="a0"/>
    <w:link w:val="a3"/>
    <w:qFormat/>
    <w:rsid w:val="007D4667"/>
    <w:rPr>
      <w:kern w:val="2"/>
      <w:sz w:val="18"/>
      <w:szCs w:val="18"/>
    </w:rPr>
  </w:style>
  <w:style w:type="paragraph" w:styleId="a8">
    <w:name w:val="No Spacing"/>
    <w:uiPriority w:val="1"/>
    <w:qFormat/>
    <w:rsid w:val="007D4667"/>
    <w:pPr>
      <w:widowControl w:val="0"/>
      <w:jc w:val="both"/>
    </w:pPr>
    <w:rPr>
      <w:rFonts w:ascii="Calibri" w:eastAsia="宋体" w:hAnsi="Calibri" w:cs="Times New Roman"/>
      <w:kern w:val="2"/>
      <w:sz w:val="21"/>
      <w:szCs w:val="22"/>
    </w:rPr>
  </w:style>
  <w:style w:type="paragraph" w:customStyle="1" w:styleId="10">
    <w:name w:val="列出段落1"/>
    <w:basedOn w:val="a"/>
    <w:uiPriority w:val="34"/>
    <w:qFormat/>
    <w:rsid w:val="007D4667"/>
    <w:pPr>
      <w:ind w:firstLineChars="200" w:firstLine="420"/>
    </w:pPr>
    <w:rPr>
      <w:rFonts w:asciiTheme="minorHAnsi" w:eastAsiaTheme="minorEastAsia" w:hAnsiTheme="minorHAnsi" w:cstheme="minorBidi"/>
      <w:szCs w:val="22"/>
    </w:rPr>
  </w:style>
  <w:style w:type="paragraph" w:styleId="a9">
    <w:name w:val="List Paragraph"/>
    <w:basedOn w:val="a"/>
    <w:uiPriority w:val="34"/>
    <w:unhideWhenUsed/>
    <w:qFormat/>
    <w:rsid w:val="007D4667"/>
    <w:pPr>
      <w:ind w:firstLineChars="200" w:firstLine="420"/>
    </w:pPr>
    <w:rPr>
      <w:rFonts w:asciiTheme="minorHAnsi" w:eastAsiaTheme="minorEastAsia" w:hAnsiTheme="minorHAnsi" w:cstheme="minorBidi"/>
      <w:szCs w:val="22"/>
    </w:rPr>
  </w:style>
  <w:style w:type="paragraph" w:styleId="4">
    <w:name w:val="index 4"/>
    <w:basedOn w:val="a"/>
    <w:next w:val="a"/>
    <w:qFormat/>
    <w:rsid w:val="000E58BB"/>
    <w:pPr>
      <w:ind w:leftChars="600" w:left="600"/>
    </w:pPr>
    <w:rPr>
      <w:rFonts w:ascii="Verdana" w:hAnsi="Verdan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4934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937</Words>
  <Characters>5346</Characters>
  <Application>Microsoft Office Word</Application>
  <DocSecurity>0</DocSecurity>
  <Lines>44</Lines>
  <Paragraphs>12</Paragraphs>
  <ScaleCrop>false</ScaleCrop>
  <Company>Microsoft</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cp:revision>
  <cp:lastPrinted>2019-01-24T07:25:00Z</cp:lastPrinted>
  <dcterms:created xsi:type="dcterms:W3CDTF">2022-01-24T07:24:00Z</dcterms:created>
  <dcterms:modified xsi:type="dcterms:W3CDTF">2023-03-24T04:13:00Z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