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 2022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80" w:lineRule="exact"/>
              <w:rPr>
                <w:rFonts w:hint="default" w:ascii="宋体" w:hAnsi="宋体" w:eastAsia="宋体" w:cstheme="majorEastAsia"/>
                <w:color w:val="FF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ajorEastAsia"/>
                <w:kern w:val="2"/>
                <w:sz w:val="21"/>
                <w:szCs w:val="24"/>
              </w:rPr>
              <w:t>本周主题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  <w:lang w:val="en-US" w:eastAsia="zh-CN"/>
              </w:rPr>
              <w:t>春风吹纸鸢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幼儿基础分析： 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春天是万物复苏的季节，</w:t>
            </w:r>
            <w:r>
              <w:rPr>
                <w:rFonts w:ascii="宋体" w:hAnsi="宋体" w:cs="宋体"/>
                <w:color w:val="000000"/>
              </w:rPr>
              <w:t>俗话说的好“一年之计在于春。”春天</w:t>
            </w:r>
            <w:r>
              <w:rPr>
                <w:rFonts w:hint="eastAsia" w:ascii="宋体" w:hAnsi="宋体" w:cs="宋体"/>
                <w:color w:val="000000"/>
              </w:rPr>
              <w:t>不仅</w:t>
            </w:r>
            <w:r>
              <w:rPr>
                <w:rFonts w:ascii="宋体" w:hAnsi="宋体" w:cs="宋体"/>
                <w:color w:val="000000"/>
              </w:rPr>
              <w:t>给人以美的感受，</w:t>
            </w:r>
            <w:r>
              <w:rPr>
                <w:rFonts w:hint="eastAsia" w:ascii="宋体" w:hAnsi="宋体" w:cs="宋体"/>
                <w:color w:val="000000"/>
              </w:rPr>
              <w:t>还</w:t>
            </w:r>
            <w:r>
              <w:rPr>
                <w:rFonts w:ascii="宋体" w:hAnsi="宋体" w:cs="宋体"/>
                <w:color w:val="000000"/>
              </w:rPr>
              <w:t>给人活力和朝气</w:t>
            </w:r>
            <w:r>
              <w:rPr>
                <w:rFonts w:hint="eastAsia" w:ascii="宋体" w:hAnsi="宋体" w:cs="宋体"/>
                <w:color w:val="000000"/>
              </w:rPr>
              <w:t>，在幼儿的周围，大自然中，处处都表现出生机勃勃。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我们和孩子们聊春天，我们不仅聊到了春天的植物、动物、天气等等，还听到了孩子们这样的声音：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我还和爸爸妈妈去放风筝了。经过我们的调查发现有27位幼儿有和爸爸妈妈一起放风筝的经验；18位幼儿知道放风筝要“逆”风放飞，会更高更远；10位幼儿知道风筝是布或者塑料纸做成的。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周发展目标：</w:t>
            </w:r>
          </w:p>
          <w:p>
            <w:pPr>
              <w:spacing w:line="29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了解风筝结构，初步了解风筝能飞起来的原理。</w:t>
            </w:r>
          </w:p>
          <w:p>
            <w:pPr>
              <w:spacing w:line="32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  <w:lang w:val="en-US" w:eastAsia="zh-CN"/>
              </w:rPr>
              <w:t>体验科学实验带来的乐趣，培养幼儿对事物的好奇心，乐于大胆探索。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cs="宋体"/>
                <w:color w:val="000000"/>
              </w:rPr>
              <w:t>和幼儿一起创设</w:t>
            </w:r>
            <w:r>
              <w:rPr>
                <w:rFonts w:hint="eastAsia" w:ascii="宋体" w:hAnsi="宋体" w:cs="宋体"/>
                <w:color w:val="000000"/>
              </w:rPr>
              <w:t>家庭的</w:t>
            </w:r>
            <w:r>
              <w:rPr>
                <w:rFonts w:ascii="宋体" w:hAnsi="宋体" w:cs="宋体"/>
                <w:color w:val="000000"/>
              </w:rPr>
              <w:t>班级环境，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画画风筝自制风筝</w:t>
            </w:r>
            <w:r>
              <w:rPr>
                <w:rFonts w:ascii="宋体" w:hAnsi="宋体" w:cs="宋体"/>
                <w:color w:val="000000"/>
              </w:rPr>
              <w:t>等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装饰教室</w:t>
            </w:r>
            <w:r>
              <w:rPr>
                <w:rFonts w:ascii="宋体" w:hAnsi="宋体" w:cs="宋体"/>
                <w:color w:val="000000"/>
              </w:rPr>
              <w:t>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ascii="宋体" w:hAnsi="宋体" w:cs="宋体"/>
                <w:color w:val="000000"/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/>
              </w:rPr>
              <w:t>蜡笔、彩纸、颜料、太空泥、剪刀等工具，供幼儿创意制作有关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风筝、春天</w:t>
            </w:r>
            <w:r>
              <w:rPr>
                <w:rFonts w:hint="eastAsia" w:ascii="宋体" w:hAnsi="宋体" w:cs="宋体"/>
                <w:color w:val="000000"/>
              </w:rPr>
              <w:t>的泥工作品、绘画作品</w:t>
            </w:r>
            <w:r>
              <w:rPr>
                <w:rFonts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000000"/>
              </w:rPr>
              <w:t>建构区</w:t>
            </w:r>
            <w:r>
              <w:rPr>
                <w:rFonts w:ascii="宋体" w:hAnsi="宋体" w:cs="宋体"/>
                <w:color w:val="000000"/>
              </w:rPr>
              <w:t>：提供</w:t>
            </w:r>
            <w:r>
              <w:rPr>
                <w:rFonts w:hint="eastAsia" w:ascii="宋体" w:hAnsi="宋体" w:cs="宋体"/>
                <w:color w:val="000000"/>
              </w:rPr>
              <w:t>雪花片、大型积木，供幼儿搭建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风筝、公园</w:t>
            </w:r>
            <w:r>
              <w:rPr>
                <w:rFonts w:ascii="宋体" w:hAnsi="宋体" w:cs="宋体"/>
                <w:color w:val="000000"/>
              </w:rPr>
              <w:t>；图书区：提供《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放风筝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遥遥的风筝</w:t>
            </w:r>
            <w:r>
              <w:rPr>
                <w:rFonts w:hint="eastAsia" w:ascii="宋体" w:hAnsi="宋体" w:cs="宋体"/>
                <w:color w:val="000000"/>
              </w:rPr>
              <w:t>》</w:t>
            </w:r>
            <w:r>
              <w:rPr>
                <w:rFonts w:ascii="宋体" w:hAnsi="宋体" w:cs="宋体"/>
                <w:color w:val="000000"/>
              </w:rPr>
              <w:t>等绘本供幼儿自主阅读。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cs="宋体"/>
                <w:color w:val="000000"/>
              </w:rPr>
              <w:t>能自主端饭菜，并在一定时间内能独自吃完自己的一份饭菜。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ascii="宋体" w:hAnsi="宋体" w:cs="宋体"/>
                <w:color w:val="000000"/>
              </w:rPr>
              <w:t>运动后能在教师的提醒下及时擦汗、喝水，补充水分。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3.</w:t>
            </w:r>
            <w:r>
              <w:rPr>
                <w:rFonts w:ascii="宋体" w:hAnsi="宋体" w:cs="宋体"/>
                <w:color w:val="000000"/>
              </w:rPr>
              <w:t>午睡时能将裤子叠整齐，午睡后能自己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穿好</w:t>
            </w:r>
            <w:r>
              <w:rPr>
                <w:rFonts w:hint="eastAsia" w:ascii="宋体" w:hAnsi="宋体" w:cs="宋体"/>
                <w:color w:val="000000"/>
              </w:rPr>
              <w:t>裤子、鞋子</w:t>
            </w:r>
            <w:r>
              <w:rPr>
                <w:rFonts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照顾宝宝、我的家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春日的公园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春游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风筝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风筝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放风筝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遥遥的风筝</w:t>
            </w:r>
            <w:r>
              <w:rPr>
                <w:rFonts w:hint="eastAsia" w:ascii="宋体" w:hAnsi="宋体" w:cs="宋体"/>
                <w:color w:val="000000"/>
              </w:rPr>
              <w:t>》</w:t>
            </w:r>
            <w:r>
              <w:rPr>
                <w:rFonts w:ascii="宋体" w:hAnsi="宋体" w:cs="宋体"/>
                <w:color w:val="000000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磁力大师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平衡积木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拼图游戏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我的风筝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自制风筝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春天的花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生活区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</w:rPr>
              <w:t>小鸡吃虫，喂娃娃，晾衣服等；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科探区：开锁，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风筝的尾巴</w:t>
            </w:r>
            <w:r>
              <w:rPr>
                <w:rFonts w:hint="eastAsia" w:ascii="宋体" w:hAnsi="宋体" w:cs="宋体"/>
                <w:color w:val="auto"/>
              </w:rPr>
              <w:t>，青蛙弹跳赛，空气炮。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关注要点：幼儿在美工区的游戏水平。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晴天：户外自主游戏—球类游戏、跑跨游戏、钻爬游戏、攀爬游戏、滑梯、跳跃游戏、平衡游戏、综合情景游戏。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雨天：区域游戏，室内探索游戏。</w:t>
            </w:r>
          </w:p>
          <w:p>
            <w:pPr>
              <w:spacing w:line="360" w:lineRule="exact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耿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幼儿在玩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中的安全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意识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。</w:t>
            </w:r>
          </w:p>
          <w:p>
            <w:pPr>
              <w:spacing w:line="360" w:lineRule="exact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邹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游戏中幼儿的互动情况。</w:t>
            </w:r>
          </w:p>
          <w:p>
            <w:pPr>
              <w:spacing w:line="360" w:lineRule="exact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丁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>幼儿在游戏过程中脱衣、擦汗、喝水的情况。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学习活动</w:t>
            </w:r>
          </w:p>
          <w:p>
            <w:pPr>
              <w:spacing w:line="28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区域分享交流</w:t>
            </w:r>
          </w:p>
          <w:p>
            <w:pPr>
              <w:spacing w:line="36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综合：风筝的尾巴</w:t>
            </w:r>
          </w:p>
          <w:p>
            <w:pPr>
              <w:spacing w:line="36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数学：</w:t>
            </w:r>
            <w:r>
              <w:rPr>
                <w:rFonts w:hint="eastAsia" w:ascii="宋体" w:hAnsi="宋体"/>
                <w:lang w:val="en-US" w:eastAsia="zh-CN"/>
              </w:rPr>
              <w:t>春天的花园</w:t>
            </w:r>
          </w:p>
          <w:p>
            <w:pPr>
              <w:spacing w:line="36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社会：</w:t>
            </w:r>
            <w:r>
              <w:rPr>
                <w:rFonts w:hint="eastAsia" w:ascii="宋体" w:hAnsi="宋体"/>
                <w:lang w:val="en-US" w:eastAsia="zh-CN"/>
              </w:rPr>
              <w:t>我会放风筝</w:t>
            </w:r>
          </w:p>
          <w:p>
            <w:pPr>
              <w:spacing w:line="36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美术：</w:t>
            </w:r>
            <w:r>
              <w:rPr>
                <w:rFonts w:hint="eastAsia" w:ascii="宋体" w:hAnsi="宋体"/>
                <w:lang w:val="en-US" w:eastAsia="zh-CN"/>
              </w:rPr>
              <w:t>自制风筝</w:t>
            </w:r>
          </w:p>
          <w:p>
            <w:pPr>
              <w:spacing w:line="36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体育：</w:t>
            </w:r>
            <w:r>
              <w:rPr>
                <w:rFonts w:hint="eastAsia" w:ascii="宋体" w:hAnsi="宋体"/>
                <w:lang w:val="en-US" w:eastAsia="zh-CN"/>
              </w:rPr>
              <w:t>仙鹤独立</w:t>
            </w:r>
            <w:bookmarkStart w:id="0" w:name="_GoBack"/>
            <w:bookmarkEnd w:id="0"/>
          </w:p>
          <w:p>
            <w:pPr>
              <w:spacing w:line="360" w:lineRule="exact"/>
              <w:rPr>
                <w:rFonts w:hint="eastAsia" w:ascii="宋体" w:hAnsi="宋体" w:eastAsia="宋体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每周一整理：整理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衣帽柜</w:t>
            </w:r>
          </w:p>
        </w:tc>
      </w:tr>
    </w:tbl>
    <w:p>
      <w:pPr>
        <w:spacing w:line="280" w:lineRule="exact"/>
        <w:ind w:right="210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耿佳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邹洁</w:t>
      </w:r>
      <w:r>
        <w:rPr>
          <w:rFonts w:hint="eastAsia" w:ascii="宋体" w:hAnsi="宋体"/>
        </w:rPr>
        <w:t xml:space="preserve">  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邹洁</w:t>
      </w:r>
    </w:p>
    <w:tbl>
      <w:tblPr>
        <w:tblStyle w:val="6"/>
        <w:tblW w:w="9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850"/>
        <w:gridCol w:w="6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8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有和爸爸妈妈一起放风筝的经验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  <w:tc>
          <w:tcPr>
            <w:tcW w:w="650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ahoma"/>
                <w:b w:val="0"/>
                <w:bCs w:val="0"/>
                <w:kern w:val="0"/>
                <w:sz w:val="21"/>
                <w:szCs w:val="21"/>
                <w:u w:val="none"/>
                <w:lang w:eastAsia="zh-CN"/>
              </w:rPr>
              <w:t>赵毓宁、徐佳禾、赵希羽、张漪乐、李兴琪、王凝音、王紫妍、杨梦露、陈艺萱、朱琪玥、杨佳伊、左轶萱、焦云舒、徐亿涵、李伊一、高羽安、罗景宸、郭煜霖、陈竞泽、贺健宸、肖尧、夏天一、郭颜睿、李子木、张一嘉、秦苏安、</w:t>
            </w:r>
            <w:r>
              <w:rPr>
                <w:rFonts w:hint="eastAsia" w:ascii="Calibri" w:hAnsi="Calibri" w:eastAsia="宋体" w:cs="Tahoma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>吕若夷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知道放风筝要“逆”风放飞，会更高更远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  <w:tc>
          <w:tcPr>
            <w:tcW w:w="6503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Calibri" w:hAnsi="Calibri" w:eastAsia="宋体" w:cs="Tahoma"/>
                <w:b w:val="0"/>
                <w:bCs w:val="0"/>
                <w:kern w:val="0"/>
                <w:sz w:val="21"/>
                <w:szCs w:val="21"/>
                <w:u w:val="none"/>
                <w:lang w:eastAsia="zh-CN"/>
              </w:rPr>
              <w:t>朱琪玥、杨佳伊、焦云舒、徐亿涵、李伊一、高羽安、罗景宸、郭煜霖、陈竞泽、贺健宸、肖尧、李梓朋、夏天一、李子木、张一嘉、秦苏安、邵崔钰、</w:t>
            </w:r>
            <w:r>
              <w:rPr>
                <w:rFonts w:hint="eastAsia" w:ascii="Calibri" w:hAnsi="Calibri" w:eastAsia="宋体" w:cs="Tahoma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>吕若夷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知道风筝是布或者塑料纸做成的。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10人</w:t>
            </w:r>
          </w:p>
        </w:tc>
        <w:tc>
          <w:tcPr>
            <w:tcW w:w="6503" w:type="dxa"/>
            <w:noWrap w:val="0"/>
            <w:vAlign w:val="top"/>
          </w:tcPr>
          <w:p>
            <w:pPr>
              <w:spacing w:line="360" w:lineRule="exact"/>
              <w:rPr>
                <w:rFonts w:hint="eastAsia" w:ascii="Calibri" w:hAnsi="Calibri" w:eastAsia="宋体" w:cs="Tahoma"/>
                <w:b w:val="0"/>
                <w:bCs w:val="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宋体" w:cs="Tahoma"/>
                <w:b w:val="0"/>
                <w:bCs w:val="0"/>
                <w:kern w:val="0"/>
                <w:sz w:val="21"/>
                <w:szCs w:val="21"/>
                <w:u w:val="none"/>
                <w:lang w:eastAsia="zh-CN"/>
              </w:rPr>
              <w:t>赵毓宁、张漪乐、李兴琪、王凝音、王紫妍、杨梦露、陈艺萱、朱琪玥、杨佳伊、焦云舒</w:t>
            </w:r>
          </w:p>
        </w:tc>
      </w:tr>
    </w:tbl>
    <w:p>
      <w:pPr>
        <w:spacing w:line="280" w:lineRule="exact"/>
        <w:ind w:right="210"/>
        <w:jc w:val="right"/>
        <w:rPr>
          <w:rFonts w:ascii="宋体" w:hAnsi="宋体"/>
          <w:u w:val="single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yMzJkOGNiMDEyZDQzM2FkNGM4ODJmZGE4NDczMDMifQ=="/>
  </w:docVars>
  <w:rsids>
    <w:rsidRoot w:val="00B72769"/>
    <w:rsid w:val="00014896"/>
    <w:rsid w:val="000C65E5"/>
    <w:rsid w:val="000D1BE9"/>
    <w:rsid w:val="000E1E27"/>
    <w:rsid w:val="000E4368"/>
    <w:rsid w:val="001A0A36"/>
    <w:rsid w:val="001B7A2B"/>
    <w:rsid w:val="001F5546"/>
    <w:rsid w:val="0023405E"/>
    <w:rsid w:val="00271DAC"/>
    <w:rsid w:val="003326F0"/>
    <w:rsid w:val="003746F4"/>
    <w:rsid w:val="003C0B60"/>
    <w:rsid w:val="0041790B"/>
    <w:rsid w:val="004B5BF7"/>
    <w:rsid w:val="00527161"/>
    <w:rsid w:val="00573241"/>
    <w:rsid w:val="00650D01"/>
    <w:rsid w:val="007007B3"/>
    <w:rsid w:val="007B28BE"/>
    <w:rsid w:val="007C0B7E"/>
    <w:rsid w:val="007C4C39"/>
    <w:rsid w:val="008E45A9"/>
    <w:rsid w:val="009C1069"/>
    <w:rsid w:val="00A67454"/>
    <w:rsid w:val="00A86942"/>
    <w:rsid w:val="00B72769"/>
    <w:rsid w:val="00B939F4"/>
    <w:rsid w:val="00BC160A"/>
    <w:rsid w:val="00C70240"/>
    <w:rsid w:val="00CC56FC"/>
    <w:rsid w:val="00CF252B"/>
    <w:rsid w:val="00E02395"/>
    <w:rsid w:val="00E20C44"/>
    <w:rsid w:val="00E37DFA"/>
    <w:rsid w:val="00EB654B"/>
    <w:rsid w:val="00F84889"/>
    <w:rsid w:val="00FA06AB"/>
    <w:rsid w:val="02B01361"/>
    <w:rsid w:val="042913CB"/>
    <w:rsid w:val="056806DC"/>
    <w:rsid w:val="05863F97"/>
    <w:rsid w:val="0F645EE2"/>
    <w:rsid w:val="102B3824"/>
    <w:rsid w:val="1F66307C"/>
    <w:rsid w:val="29FC6AB7"/>
    <w:rsid w:val="2E951D5A"/>
    <w:rsid w:val="2F8C268B"/>
    <w:rsid w:val="306F520D"/>
    <w:rsid w:val="39A916F5"/>
    <w:rsid w:val="3DF37D79"/>
    <w:rsid w:val="510936E3"/>
    <w:rsid w:val="516B2F5F"/>
    <w:rsid w:val="51864D34"/>
    <w:rsid w:val="54DB5397"/>
    <w:rsid w:val="56925F29"/>
    <w:rsid w:val="5FD0628E"/>
    <w:rsid w:val="61CA2A1B"/>
    <w:rsid w:val="62153DDA"/>
    <w:rsid w:val="63B66BB3"/>
    <w:rsid w:val="66FB3677"/>
    <w:rsid w:val="6B451364"/>
    <w:rsid w:val="6E3B6A4F"/>
    <w:rsid w:val="6F63000B"/>
    <w:rsid w:val="7A6F1F5A"/>
    <w:rsid w:val="7FB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873</Characters>
  <Lines>7</Lines>
  <Paragraphs>2</Paragraphs>
  <TotalTime>7</TotalTime>
  <ScaleCrop>false</ScaleCrop>
  <LinksUpToDate>false</LinksUpToDate>
  <CharactersWithSpaces>1024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2022-02-16T02:40:00Z</dcterms:created>
  <dc:creator>孙 丹</dc:creator>
  <cp:lastModifiedBy>Jie-W</cp:lastModifiedBy>
  <cp:lastPrinted>2023-03-06T00:01:00Z</cp:lastPrinted>
  <dcterms:modified xsi:type="dcterms:W3CDTF">2023-03-22T00:39:40Z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08CDE958B3E54F62924981C733C8F8D7</vt:lpwstr>
  </property>
</Properties>
</file>