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0E" w:rsidRDefault="00B738A3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第七周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工作安排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 xml:space="preserve"> 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20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 xml:space="preserve"> 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50"/>
        <w:gridCol w:w="916"/>
        <w:gridCol w:w="7677"/>
        <w:gridCol w:w="1800"/>
        <w:gridCol w:w="2066"/>
        <w:gridCol w:w="1077"/>
      </w:tblGrid>
      <w:tr w:rsidR="003E1D0E" w:rsidTr="00BB6398">
        <w:trPr>
          <w:trHeight w:hRule="exact" w:val="717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3E1D0E">
        <w:trPr>
          <w:trHeight w:hRule="exact" w:val="624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食堂启动并逐步实施“五常管理”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  <w:t>（1）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人力资源中心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全体食堂员工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3E1D0E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3E1D0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一年级“春分”跨学科主题学习活动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  <w:t>（2）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全体一年级任课教师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3E1D0E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3E1D0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开展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三月份家访工作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  <w:t>（3）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全体教师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3E1D0E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3E1D0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“科学+”跨学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科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主题学习周活动启动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全体师生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3E1D0E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启动筹备四月份常州市班队开放活动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  <w:t>（3）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相关教师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</w:p>
        </w:tc>
      </w:tr>
      <w:tr w:rsidR="003E1D0E" w:rsidTr="00E43D2A">
        <w:trPr>
          <w:trHeight w:hRule="exact" w:val="1051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周一</w:t>
            </w:r>
          </w:p>
          <w:p w:rsidR="003E1D0E" w:rsidRDefault="00B738A3">
            <w:pPr>
              <w:jc w:val="center"/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20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8：20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学业质量提升、读书节活动研讨会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副校长室（2）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张红梅 张丽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黄益芬 刘宇婷</w:t>
            </w:r>
          </w:p>
          <w:p w:rsidR="003E1D0E" w:rsidRDefault="00B738A3" w:rsidP="00BB6398">
            <w:pPr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殷娟 孙雯嘉 刘梦娇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会议室（1）</w:t>
            </w:r>
          </w:p>
        </w:tc>
      </w:tr>
      <w:tr w:rsidR="003E1D0E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3E1D0E">
            <w:pPr>
              <w:jc w:val="center"/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  <w:t>9：00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  <w:lang w:eastAsia="zh-Hans"/>
              </w:rPr>
              <w:t>升旗仪式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  <w:t>（3）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全体教师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3E1D0E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3E1D0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9：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  <w:t>40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  <w:lang w:eastAsia="zh-Hans"/>
              </w:rPr>
              <w:t>管理团队共创共享会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  <w:t>（4）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  <w:lang w:eastAsia="zh-Hans"/>
              </w:rPr>
              <w:t>全体行政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3E1D0E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3E1D0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16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：1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校本培训：跨学科主题活动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副校长室（4）</w:t>
            </w:r>
          </w:p>
          <w:p w:rsidR="003E1D0E" w:rsidRDefault="00B738A3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全体教师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3E1D0E" w:rsidP="00BB6398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A128C6" w:rsidTr="00E43D2A">
        <w:trPr>
          <w:trHeight w:hRule="exact" w:val="624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A128C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</w:t>
            </w:r>
          </w:p>
          <w:p w:rsidR="00A128C6" w:rsidRDefault="00A128C6" w:rsidP="00A128C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21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A128C6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全天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A128C6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四年级教育教学常规调研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A128C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A128C6" w:rsidRDefault="00A128C6" w:rsidP="00A128C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A128C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全体四年级教师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A128C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详见方案</w:t>
            </w:r>
          </w:p>
        </w:tc>
      </w:tr>
      <w:tr w:rsidR="00C864D6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10：30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数学教研组长会议暨数学作业设计研讨活动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全体教研组长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详见安排</w:t>
            </w:r>
          </w:p>
        </w:tc>
      </w:tr>
      <w:tr w:rsidR="00C864D6" w:rsidTr="00B13BF3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11：30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三年级家长陪餐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人力资源中心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相关校级领导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食堂一楼</w:t>
            </w:r>
          </w:p>
        </w:tc>
      </w:tr>
      <w:tr w:rsidR="00C864D6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13：00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spacing w:line="240" w:lineRule="exact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语文学科练习设计研讨分享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</w:t>
            </w:r>
            <w:r w:rsidR="00B13BF3">
              <w:rPr>
                <w:rFonts w:ascii="宋体" w:eastAsia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）</w:t>
            </w:r>
          </w:p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全体语文教师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录播教室</w:t>
            </w:r>
          </w:p>
        </w:tc>
      </w:tr>
      <w:tr w:rsidR="00C864D6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13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：</w:t>
            </w: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年级组长会议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  <w:t>（3）</w:t>
            </w:r>
          </w:p>
          <w:p w:rsidR="00C864D6" w:rsidRDefault="00C864D6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学生发展中心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4D6" w:rsidRDefault="00C864D6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相关教师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4D6" w:rsidRDefault="00C864D6" w:rsidP="00C864D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</w:t>
            </w:r>
          </w:p>
          <w:p w:rsidR="00B13BF3" w:rsidRDefault="00B13BF3" w:rsidP="00C864D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22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全天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“科学+”跨学科主题活动年级组主题解析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BF3" w:rsidRDefault="00B13BF3" w:rsidP="00C864D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BF3" w:rsidRDefault="00B13BF3" w:rsidP="00C864D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科学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教师</w:t>
            </w:r>
          </w:p>
          <w:p w:rsidR="00B13BF3" w:rsidRDefault="00B13BF3" w:rsidP="00C864D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各班辅导老师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BF3" w:rsidRDefault="00B13BF3" w:rsidP="00C864D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吴永军教师团队指导活动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副校长室（4）</w:t>
            </w:r>
          </w:p>
          <w:p w:rsidR="00B13BF3" w:rsidRDefault="00B13BF3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相关老师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C864D6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详见通知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藤花心育心理气象站心理委员培训活动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四到六年级心理委员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紫藤花下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14:30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/>
              <w:rPr>
                <w:rFonts w:eastAsia="宋体" w:hint="eastAsia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学业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质量专题研讨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副校长室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（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2）</w:t>
            </w:r>
          </w:p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hint="eastAsia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教学中心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hint="eastAsia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相关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hint="eastAsia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详见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通知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</w:t>
            </w:r>
          </w:p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8：20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综合学科教研活动（执教：张之君、徐文博）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全体综合组教师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详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见通知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微型课题开题报告撰写培训活动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副校长室（4）</w:t>
            </w:r>
          </w:p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微型课题主持人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12：10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常州日报小记者进校园活动（预防近视讲座）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常州日报小记者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报告厅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13：00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江苏省重点资助课题“多元表征 ”研讨活动（殷娟执教，冯洁、陈惠讲座）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副校长室（1）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全体数学教师</w:t>
            </w:r>
          </w:p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课题组核心成员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录播教室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18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1"/>
              </w:rPr>
              <w:t>：</w:t>
            </w: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六年级家长会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  <w:t>（3）</w:t>
            </w:r>
          </w:p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学生发展中心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</w:rPr>
              <w:t>六年级全体教师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</w:rPr>
            </w:pPr>
          </w:p>
        </w:tc>
      </w:tr>
      <w:tr w:rsidR="00B13BF3" w:rsidTr="0076362E">
        <w:trPr>
          <w:trHeight w:hRule="exact" w:val="624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</w:t>
            </w:r>
          </w:p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24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Pr="00BB6398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6398">
              <w:rPr>
                <w:rFonts w:ascii="宋体" w:eastAsia="宋体" w:hAnsi="宋体" w:cs="宋体"/>
                <w:kern w:val="0"/>
                <w:szCs w:val="21"/>
              </w:rPr>
              <w:t>暂定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Pr="00BB6398" w:rsidRDefault="00B13BF3" w:rsidP="00B13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BB6398">
              <w:rPr>
                <w:rFonts w:ascii="宋体" w:eastAsia="宋体" w:hAnsi="宋体" w:cs="宋体"/>
                <w:kern w:val="0"/>
                <w:szCs w:val="21"/>
              </w:rPr>
              <w:t>“紫藤花下</w:t>
            </w:r>
            <w:r w:rsidRPr="00BB6398">
              <w:rPr>
                <w:rFonts w:ascii="黑体" w:eastAsia="黑体" w:hAnsi="黑体" w:cs="黑体"/>
                <w:sz w:val="22"/>
              </w:rPr>
              <w:t>·</w:t>
            </w:r>
            <w:r w:rsidRPr="00BB6398">
              <w:rPr>
                <w:rFonts w:ascii="宋体" w:eastAsia="宋体" w:hAnsi="宋体" w:cs="宋体"/>
                <w:kern w:val="0"/>
                <w:szCs w:val="21"/>
              </w:rPr>
              <w:t>诗意正心”全体党员会议暨两会宣讲活动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Pr="00BB6398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6398">
              <w:rPr>
                <w:rFonts w:ascii="宋体" w:eastAsia="宋体" w:hAnsi="宋体" w:cs="宋体" w:hint="eastAsia"/>
                <w:kern w:val="0"/>
                <w:szCs w:val="21"/>
              </w:rPr>
              <w:t>党支部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Pr="00BB6398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6398">
              <w:rPr>
                <w:rFonts w:ascii="宋体" w:eastAsia="宋体" w:hAnsi="宋体" w:cs="宋体"/>
                <w:kern w:val="0"/>
                <w:szCs w:val="21"/>
              </w:rPr>
              <w:t>全体党员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Pr="00BB6398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6398">
              <w:rPr>
                <w:rFonts w:ascii="宋体" w:eastAsia="宋体" w:hAnsi="宋体" w:cs="宋体" w:hint="eastAsia"/>
                <w:kern w:val="0"/>
                <w:szCs w:val="21"/>
              </w:rPr>
              <w:t>区图书馆</w:t>
            </w:r>
          </w:p>
        </w:tc>
      </w:tr>
      <w:tr w:rsidR="00B13BF3" w:rsidTr="00B13BF3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11：20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</w:rPr>
              <w:t>“1530”安全行动之午会播报活动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后勤保障中心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王紫艳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  <w:r>
              <w:rPr>
                <w:rFonts w:ascii="宋体" w:eastAsia="宋体" w:hAnsi="宋体" w:cs="宋体"/>
                <w:color w:val="000000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</w:rPr>
              <w:t>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低段班队活动主题研讨暨承办四月份常州市班队开放活动专题研讨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1"/>
                <w:lang w:eastAsia="zh-Hans"/>
              </w:rPr>
              <w:t>（3）</w:t>
            </w:r>
          </w:p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一二年级全体班主任及相关教师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语文学科潜力成长团活动（执教：储勇进、仇颖飞）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B13BF3" w:rsidRDefault="00B13BF3" w:rsidP="00B13BF3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潜力团成员</w:t>
            </w:r>
          </w:p>
          <w:p w:rsidR="00B13BF3" w:rsidRDefault="00B13BF3" w:rsidP="00B13BF3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五六年级语文教师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初中录播教室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napToGrid w:val="0"/>
              <w:spacing w:line="2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数学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评优课集训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（4）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（2）</w:t>
            </w:r>
          </w:p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相关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紫藤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花下</w:t>
            </w: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19：00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线上“家长公开课”：“科学+”跨学科主题活动实践指导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副校长室（4）</w:t>
            </w:r>
          </w:p>
          <w:p w:rsidR="00B13BF3" w:rsidRDefault="00B13BF3" w:rsidP="00B13BF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章丽红、学生家长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13BF3" w:rsidTr="00E43D2A">
        <w:trPr>
          <w:trHeight w:hRule="exact" w:val="624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上报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书记项目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党支部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姚建法 周雨龙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BF3" w:rsidRDefault="00B13BF3" w:rsidP="00B13BF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新桥街道</w:t>
            </w:r>
          </w:p>
        </w:tc>
      </w:tr>
    </w:tbl>
    <w:p w:rsidR="003E1D0E" w:rsidRDefault="003E1D0E">
      <w:pPr>
        <w:jc w:val="center"/>
        <w:rPr>
          <w:rFonts w:ascii="宋体" w:eastAsia="宋体" w:hAnsi="宋体" w:cs="宋体"/>
          <w:sz w:val="32"/>
          <w:szCs w:val="36"/>
        </w:rPr>
      </w:pPr>
    </w:p>
    <w:p w:rsidR="003E1D0E" w:rsidRDefault="00B738A3">
      <w:pPr>
        <w:jc w:val="center"/>
        <w:rPr>
          <w:rFonts w:ascii="宋体" w:eastAsia="宋体" w:hAnsi="宋体" w:cs="宋体"/>
          <w:sz w:val="32"/>
          <w:szCs w:val="36"/>
          <w:lang w:eastAsia="zh-Hans"/>
        </w:rPr>
      </w:pPr>
      <w:r>
        <w:rPr>
          <w:rFonts w:ascii="宋体" w:eastAsia="宋体" w:hAnsi="宋体" w:cs="宋体" w:hint="eastAsia"/>
          <w:sz w:val="32"/>
          <w:szCs w:val="36"/>
          <w:lang w:eastAsia="zh-Hans"/>
        </w:rPr>
        <w:t>教师外出</w:t>
      </w:r>
      <w:r>
        <w:rPr>
          <w:rFonts w:ascii="PingFang SC" w:eastAsia="PingFang SC" w:hAnsi="PingFang SC" w:cs="PingFang SC" w:hint="eastAsia"/>
          <w:sz w:val="32"/>
          <w:szCs w:val="36"/>
          <w:lang w:eastAsia="zh-Hans"/>
        </w:rPr>
        <w:t>、</w:t>
      </w:r>
      <w:r>
        <w:rPr>
          <w:rFonts w:ascii="宋体" w:eastAsia="宋体" w:hAnsi="宋体" w:cs="宋体" w:hint="eastAsia"/>
          <w:sz w:val="32"/>
          <w:szCs w:val="36"/>
          <w:lang w:eastAsia="zh-Hans"/>
        </w:rPr>
        <w:t>材料上交安排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50"/>
        <w:gridCol w:w="916"/>
        <w:gridCol w:w="7717"/>
        <w:gridCol w:w="1786"/>
        <w:gridCol w:w="1747"/>
        <w:gridCol w:w="1370"/>
      </w:tblGrid>
      <w:tr w:rsidR="003E1D0E">
        <w:trPr>
          <w:trHeight w:hRule="exact" w:val="567"/>
          <w:jc w:val="center"/>
        </w:trPr>
        <w:tc>
          <w:tcPr>
            <w:tcW w:w="24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Default="00B738A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3E1D0E" w:rsidTr="00BB6398">
        <w:trPr>
          <w:trHeight w:hRule="exact" w:val="567"/>
          <w:jc w:val="center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周一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20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BB6398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 w:rsidRPr="00BB6398">
              <w:rPr>
                <w:rFonts w:eastAsia="宋体" w:hint="eastAsia"/>
                <w:sz w:val="21"/>
                <w:szCs w:val="21"/>
              </w:rPr>
              <w:t>13:30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BB6398" w:rsidP="00BB6398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BB6398">
              <w:rPr>
                <w:rFonts w:ascii="宋体" w:eastAsia="宋体" w:hAnsi="宋体" w:cs="宋体"/>
                <w:szCs w:val="21"/>
              </w:rPr>
              <w:t>参加新北区中小学生科学素</w:t>
            </w:r>
            <w:r w:rsidRPr="00BB6398">
              <w:rPr>
                <w:rFonts w:ascii="宋体" w:eastAsia="宋体" w:hAnsi="宋体" w:cs="宋体" w:hint="eastAsia"/>
                <w:szCs w:val="21"/>
              </w:rPr>
              <w:t>质提升的行动方案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A128C6" w:rsidP="00A128C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副校长室</w:t>
            </w:r>
            <w:r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BB6398" w:rsidP="00BB639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B6398">
              <w:rPr>
                <w:rFonts w:ascii="宋体" w:eastAsia="宋体" w:hAnsi="宋体" w:cs="宋体" w:hint="eastAsia"/>
                <w:szCs w:val="21"/>
              </w:rPr>
              <w:t>章丽红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BB6398" w:rsidP="00BB639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BB6398">
              <w:rPr>
                <w:rFonts w:ascii="宋体" w:eastAsia="宋体" w:hAnsi="宋体" w:cs="宋体" w:hint="eastAsia"/>
                <w:szCs w:val="21"/>
              </w:rPr>
              <w:t>香槟湖</w:t>
            </w:r>
            <w:r w:rsidRPr="00BB6398">
              <w:rPr>
                <w:rFonts w:ascii="宋体" w:eastAsia="宋体" w:hAnsi="宋体" w:cs="宋体"/>
                <w:szCs w:val="21"/>
              </w:rPr>
              <w:t>小学</w:t>
            </w:r>
          </w:p>
        </w:tc>
      </w:tr>
      <w:tr w:rsidR="003E1D0E" w:rsidTr="00BB6398">
        <w:trPr>
          <w:trHeight w:hRule="exact" w:val="567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21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3E1D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3E1D0E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3E1D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3E1D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3E1D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1D0E" w:rsidTr="00BB6398">
        <w:trPr>
          <w:trHeight w:hRule="exact" w:val="567"/>
          <w:jc w:val="center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</w:t>
            </w:r>
          </w:p>
          <w:p w:rsidR="003E1D0E" w:rsidRDefault="00B738A3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22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A128C6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14:00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0E" w:rsidRPr="00BB6398" w:rsidRDefault="00A128C6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参加新北区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中小学德育校长工作会议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Pr="00BB6398" w:rsidRDefault="00A128C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Pr="00BB6398" w:rsidRDefault="00A128C6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高春媛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0E" w:rsidRPr="00BB6398" w:rsidRDefault="00A128C6">
            <w:pPr>
              <w:pStyle w:val="a7"/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新桥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二小</w:t>
            </w:r>
          </w:p>
        </w:tc>
      </w:tr>
      <w:tr w:rsidR="00A128C6" w:rsidTr="00BB6398">
        <w:trPr>
          <w:trHeight w:hRule="exact" w:val="567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</w:t>
            </w:r>
          </w:p>
          <w:p w:rsidR="00A128C6" w:rsidRDefault="00A128C6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8:10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新北区、天宁区联合活动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河海</w:t>
            </w:r>
            <w:r>
              <w:rPr>
                <w:rFonts w:ascii="宋体" w:eastAsia="宋体" w:hAnsi="宋体" w:cs="宋体"/>
                <w:kern w:val="0"/>
                <w:szCs w:val="21"/>
              </w:rPr>
              <w:t>实验小学</w:t>
            </w:r>
          </w:p>
        </w:tc>
      </w:tr>
      <w:tr w:rsidR="00A128C6" w:rsidTr="00BB6398">
        <w:trPr>
          <w:trHeight w:hRule="exact" w:val="567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12:50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小学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“道德</w:t>
            </w:r>
            <w:r>
              <w:rPr>
                <w:rFonts w:ascii="宋体" w:eastAsia="宋体" w:hAnsi="宋体" w:cs="宋体"/>
                <w:kern w:val="0"/>
                <w:szCs w:val="21"/>
              </w:rPr>
              <w:t>与法治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”教学</w:t>
            </w:r>
            <w:r>
              <w:rPr>
                <w:rFonts w:ascii="宋体" w:eastAsia="宋体" w:hAnsi="宋体" w:cs="宋体"/>
                <w:kern w:val="0"/>
                <w:szCs w:val="21"/>
              </w:rPr>
              <w:t>基地校展示活动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8C6" w:rsidRDefault="00A128C6" w:rsidP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A128C6" w:rsidRPr="00BB6398" w:rsidRDefault="00A128C6" w:rsidP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丁文盛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百丈</w:t>
            </w:r>
            <w:r>
              <w:rPr>
                <w:rFonts w:ascii="宋体" w:eastAsia="宋体" w:hAnsi="宋体" w:cs="宋体"/>
                <w:kern w:val="0"/>
                <w:szCs w:val="21"/>
              </w:rPr>
              <w:t>小学</w:t>
            </w:r>
          </w:p>
        </w:tc>
      </w:tr>
      <w:tr w:rsidR="00A128C6" w:rsidTr="00BB6398">
        <w:trPr>
          <w:trHeight w:hRule="exact" w:val="567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13:00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</w:t>
            </w:r>
            <w:r>
              <w:rPr>
                <w:rFonts w:ascii="宋体" w:eastAsia="宋体" w:hAnsi="宋体" w:cs="宋体"/>
                <w:kern w:val="0"/>
                <w:szCs w:val="21"/>
              </w:rPr>
              <w:t>常州市综合实践活动课程教研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8C6" w:rsidRDefault="00A128C6" w:rsidP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A128C6" w:rsidRPr="00BB6398" w:rsidRDefault="00A128C6" w:rsidP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薛滢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Pr="00BB6398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横林</w:t>
            </w:r>
            <w:r>
              <w:rPr>
                <w:rFonts w:ascii="宋体" w:eastAsia="宋体" w:hAnsi="宋体" w:cs="宋体"/>
                <w:kern w:val="0"/>
                <w:szCs w:val="21"/>
              </w:rPr>
              <w:t>实小</w:t>
            </w:r>
          </w:p>
        </w:tc>
      </w:tr>
      <w:tr w:rsidR="00A128C6" w:rsidTr="00BB6398">
        <w:trPr>
          <w:trHeight w:hRule="exact" w:val="567"/>
          <w:jc w:val="center"/>
        </w:trPr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lastRenderedPageBreak/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</w:t>
            </w:r>
          </w:p>
          <w:p w:rsidR="00A128C6" w:rsidRDefault="00A128C6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（3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24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）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8:30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新北区中小学美术基本功比赛第二轮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8C6" w:rsidRDefault="00A128C6" w:rsidP="00A128C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A128C6" w:rsidRDefault="00A128C6" w:rsidP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袁心怡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详见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通知</w:t>
            </w:r>
          </w:p>
        </w:tc>
      </w:tr>
      <w:tr w:rsidR="00A128C6" w:rsidTr="00BB6398">
        <w:trPr>
          <w:trHeight w:hRule="exact" w:val="567"/>
          <w:jc w:val="center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8C6" w:rsidRDefault="00A128C6" w:rsidP="00BB639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9：00</w:t>
            </w:r>
          </w:p>
        </w:tc>
        <w:tc>
          <w:tcPr>
            <w:tcW w:w="7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岗位聘用审批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（4）</w:t>
            </w:r>
          </w:p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人力资源中心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黄桂华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8C6" w:rsidRDefault="00A128C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区人事处</w:t>
            </w:r>
          </w:p>
        </w:tc>
      </w:tr>
    </w:tbl>
    <w:p w:rsidR="003E1D0E" w:rsidRDefault="003E1D0E">
      <w:pPr>
        <w:jc w:val="center"/>
        <w:rPr>
          <w:rFonts w:ascii="宋体" w:eastAsia="宋体" w:hAnsi="宋体" w:cs="宋体"/>
          <w:sz w:val="32"/>
          <w:szCs w:val="36"/>
          <w:lang w:eastAsia="zh-Hans"/>
        </w:rPr>
      </w:pPr>
      <w:bookmarkStart w:id="0" w:name="_GoBack"/>
      <w:bookmarkEnd w:id="0"/>
    </w:p>
    <w:sectPr w:rsidR="003E1D0E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EB" w:rsidRDefault="003912EB"/>
  </w:endnote>
  <w:endnote w:type="continuationSeparator" w:id="0">
    <w:p w:rsidR="003912EB" w:rsidRDefault="00391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ingFang SC">
    <w:altName w:val="SimSun-ExtB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EB" w:rsidRDefault="003912EB"/>
  </w:footnote>
  <w:footnote w:type="continuationSeparator" w:id="0">
    <w:p w:rsidR="003912EB" w:rsidRDefault="003912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MjVjYzg3NmUxZjIzMDMwMTEyMDNhMjg0MWNhYTcifQ=="/>
  </w:docVars>
  <w:rsids>
    <w:rsidRoot w:val="00BA0C1A"/>
    <w:rsid w:val="B3DB9096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28544F"/>
    <w:rsid w:val="00383DC8"/>
    <w:rsid w:val="003912EB"/>
    <w:rsid w:val="003E1D0E"/>
    <w:rsid w:val="0045518D"/>
    <w:rsid w:val="00591C75"/>
    <w:rsid w:val="0059531B"/>
    <w:rsid w:val="005A1B8D"/>
    <w:rsid w:val="00616505"/>
    <w:rsid w:val="0062213C"/>
    <w:rsid w:val="00633F40"/>
    <w:rsid w:val="006436D3"/>
    <w:rsid w:val="006549AD"/>
    <w:rsid w:val="00684D9C"/>
    <w:rsid w:val="007A6D3F"/>
    <w:rsid w:val="007C26A9"/>
    <w:rsid w:val="009253E8"/>
    <w:rsid w:val="009E5970"/>
    <w:rsid w:val="00A128C6"/>
    <w:rsid w:val="00A45947"/>
    <w:rsid w:val="00A60633"/>
    <w:rsid w:val="00A97CDF"/>
    <w:rsid w:val="00AA0634"/>
    <w:rsid w:val="00AD013E"/>
    <w:rsid w:val="00B02DCE"/>
    <w:rsid w:val="00B13BF3"/>
    <w:rsid w:val="00B738A3"/>
    <w:rsid w:val="00BA0C1A"/>
    <w:rsid w:val="00BB6398"/>
    <w:rsid w:val="00C00B81"/>
    <w:rsid w:val="00C061CB"/>
    <w:rsid w:val="00C34E8F"/>
    <w:rsid w:val="00C604EC"/>
    <w:rsid w:val="00C864D6"/>
    <w:rsid w:val="00C87AAA"/>
    <w:rsid w:val="00D10655"/>
    <w:rsid w:val="00D110FD"/>
    <w:rsid w:val="00D350C9"/>
    <w:rsid w:val="00D470A9"/>
    <w:rsid w:val="00D81420"/>
    <w:rsid w:val="00DA240A"/>
    <w:rsid w:val="00DD4CC0"/>
    <w:rsid w:val="00E26251"/>
    <w:rsid w:val="00E43D2A"/>
    <w:rsid w:val="00EA1EE8"/>
    <w:rsid w:val="00EE1BA4"/>
    <w:rsid w:val="00EE46A9"/>
    <w:rsid w:val="00F01A7E"/>
    <w:rsid w:val="00F53662"/>
    <w:rsid w:val="00FC0EEB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8C4366B"/>
    <w:rsid w:val="1B4E245F"/>
    <w:rsid w:val="1C2C4424"/>
    <w:rsid w:val="1C5E350A"/>
    <w:rsid w:val="1CBB4733"/>
    <w:rsid w:val="1CD54CE6"/>
    <w:rsid w:val="1DEC38DC"/>
    <w:rsid w:val="1E394763"/>
    <w:rsid w:val="1FD579B8"/>
    <w:rsid w:val="214872F3"/>
    <w:rsid w:val="21E36C06"/>
    <w:rsid w:val="22557968"/>
    <w:rsid w:val="22A914B4"/>
    <w:rsid w:val="22F63E8A"/>
    <w:rsid w:val="235553BF"/>
    <w:rsid w:val="242B5664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DE25B6C"/>
    <w:rsid w:val="3E1D398C"/>
    <w:rsid w:val="3E614CE2"/>
    <w:rsid w:val="404D03C2"/>
    <w:rsid w:val="407350FA"/>
    <w:rsid w:val="408D14C0"/>
    <w:rsid w:val="416845DA"/>
    <w:rsid w:val="4180292D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E974726"/>
    <w:rsid w:val="5E9E3190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BFBCD6B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6DF91E1"/>
    <w:rsid w:val="77B00D76"/>
    <w:rsid w:val="78142A29"/>
    <w:rsid w:val="7A3B2499"/>
    <w:rsid w:val="7BC10593"/>
    <w:rsid w:val="7D292894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FB5CD"/>
  <w15:docId w15:val="{368B13AC-150F-45DF-9C0B-81863C5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脚 字符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uiPriority w:val="99"/>
    <w:semiHidden/>
    <w:qFormat/>
    <w:rPr>
      <w:sz w:val="18"/>
      <w:szCs w:val="18"/>
    </w:r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Administrator</cp:lastModifiedBy>
  <cp:revision>5</cp:revision>
  <cp:lastPrinted>2023-03-20T06:58:00Z</cp:lastPrinted>
  <dcterms:created xsi:type="dcterms:W3CDTF">2023-03-19T05:51:00Z</dcterms:created>
  <dcterms:modified xsi:type="dcterms:W3CDTF">2023-03-20T07:30:00Z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A4F3A431380D47658F18FD89F4D41650</vt:lpwstr>
  </property>
</Properties>
</file>