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大自然是一位最神奇的“魔术师”，它把春天变得五颜六色。幼儿只有置身于春天的自然景物之中，才能真切感知春天，才能产生相应的情绪、情感体验。在上周的活动中，孩子</w:t>
            </w:r>
            <w:r>
              <w:rPr>
                <w:rFonts w:hint="eastAsia"/>
                <w:lang w:val="en-US" w:eastAsia="zh-Hans"/>
              </w:rPr>
              <w:t>已经</w:t>
            </w:r>
            <w:r>
              <w:rPr>
                <w:rFonts w:hint="eastAsia"/>
              </w:rPr>
              <w:t>到大自然中去寻找初春的气息，绿绿的小草、嫩嫩的芽儿长出来了，五颜六色的花开了</w:t>
            </w:r>
            <w:r>
              <w:rPr>
                <w:rFonts w:hint="eastAsia"/>
                <w:lang w:eastAsia="zh-Hans"/>
              </w:rPr>
              <w:t>……</w:t>
            </w:r>
            <w:r>
              <w:rPr>
                <w:rFonts w:hint="eastAsia"/>
              </w:rPr>
              <w:t>孩子在观察的基础上发现春天的到来</w:t>
            </w:r>
            <w:r>
              <w:rPr>
                <w:rFonts w:hint="eastAsia"/>
                <w:lang w:val="en-US" w:eastAsia="zh-Hans"/>
              </w:rPr>
              <w:t>及</w:t>
            </w:r>
            <w:r>
              <w:rPr>
                <w:rFonts w:hint="eastAsia"/>
              </w:rPr>
              <w:t>周边事物所产生的变化，</w:t>
            </w:r>
            <w:r>
              <w:rPr>
                <w:rFonts w:hint="eastAsia"/>
                <w:lang w:val="en-US" w:eastAsia="zh-Hans"/>
              </w:rPr>
              <w:t>如</w:t>
            </w:r>
            <w:r>
              <w:rPr>
                <w:rFonts w:hint="default"/>
                <w:lang w:eastAsia="zh-Hans"/>
              </w:rPr>
              <w:t>：100%</w:t>
            </w:r>
            <w:r>
              <w:rPr>
                <w:rFonts w:hint="eastAsia"/>
                <w:lang w:val="en-US" w:eastAsia="zh-Hans"/>
              </w:rPr>
              <w:t>的孩子发现学校里的白玉兰树上开满了花</w:t>
            </w:r>
            <w:r>
              <w:rPr>
                <w:rFonts w:hint="default"/>
                <w:lang w:eastAsia="zh-Hans"/>
              </w:rPr>
              <w:t>；81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的孩子发现教室里水培的郁金香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风信子开花了</w:t>
            </w:r>
            <w:r>
              <w:rPr>
                <w:rFonts w:hint="default"/>
                <w:lang w:eastAsia="zh-Hans"/>
              </w:rPr>
              <w:t>；42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4%</w:t>
            </w:r>
            <w:r>
              <w:rPr>
                <w:rFonts w:hint="eastAsia"/>
                <w:lang w:val="en-US" w:eastAsia="zh-Hans"/>
              </w:rPr>
              <w:t>的孩子发现路边也开了许多小野花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孩子们发现了这些春天的花朵</w:t>
            </w:r>
            <w:r>
              <w:rPr>
                <w:rFonts w:hint="default"/>
                <w:lang w:eastAsia="zh-Hans"/>
              </w:rPr>
              <w:t>，78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的孩子想要知道春天里还有哪些花会开放</w:t>
            </w:r>
            <w:r>
              <w:rPr>
                <w:rFonts w:hint="default"/>
                <w:lang w:eastAsia="zh-Hans"/>
              </w:rPr>
              <w:t>；57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5%</w:t>
            </w:r>
            <w:r>
              <w:rPr>
                <w:rFonts w:hint="eastAsia"/>
                <w:lang w:val="en-US" w:eastAsia="zh-Hans"/>
              </w:rPr>
              <w:t>的孩子想要和春天的花朵玩游戏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本周我们将继续开展“春天真美丽”的主题活动，引导幼儿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观察大自然的变化</w:t>
            </w:r>
            <w:r>
              <w:rPr>
                <w:rFonts w:hint="eastAsia"/>
                <w:lang w:val="en-US" w:eastAsia="zh-Hans"/>
              </w:rPr>
              <w:t>中了解春天里的花朵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培养观察的兴趣</w:t>
            </w:r>
            <w:r>
              <w:rPr>
                <w:rFonts w:hint="eastAsia"/>
                <w:lang w:val="en-US" w:eastAsia="zh-Hans"/>
              </w:rPr>
              <w:t>同时能</w:t>
            </w:r>
            <w:r>
              <w:rPr>
                <w:rFonts w:hint="eastAsia"/>
              </w:rPr>
              <w:t>用多种方式来表现春天的</w:t>
            </w:r>
            <w:r>
              <w:rPr>
                <w:rFonts w:hint="eastAsia"/>
                <w:lang w:val="en-US" w:eastAsia="zh-Hans"/>
              </w:rPr>
              <w:t>花朵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进一步感知春天的特征</w:t>
            </w:r>
            <w:r>
              <w:rPr>
                <w:rFonts w:hint="default"/>
                <w:lang w:eastAsia="zh-Hans"/>
              </w:rPr>
              <w:t>。</w:t>
            </w:r>
          </w:p>
        </w:tc>
      </w:tr>
      <w:tr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1.观察大自然的变化，学会欣赏春天的美丽景色。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2.会用语言讲述春天花草树木的特征，并用绘画、音乐等方式来表现。</w:t>
            </w:r>
          </w:p>
        </w:tc>
      </w:tr>
      <w:tr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000000"/>
              </w:rPr>
              <w:t>有关春天的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花朵的创意作品</w:t>
            </w:r>
            <w:r>
              <w:rPr>
                <w:rFonts w:hint="default" w:ascii="宋体" w:hAnsi="宋体"/>
                <w:color w:val="000000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绿色皱纹纸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颜料、抹布、纸、棉签</w:t>
            </w:r>
            <w:r>
              <w:rPr>
                <w:rFonts w:hint="default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创作柳条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春天的公园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蒲公英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提供植物郁金香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黄豆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蚂蚁工坊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提供有关花朵的配对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规律的游戏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2.能主动入厕、能多喝水，积极参加户外活动。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3.能尝试自己塞衣裤，学会自己的事情自己做。</w:t>
            </w:r>
          </w:p>
        </w:tc>
      </w:tr>
      <w:tr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孙玲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关注全体幼儿自主选择区域及进区情况；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胡秋月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彩虹色的花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一粒种子的旅行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蒲公英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倒与不倒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瓶子里有什么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柳条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拓印画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下一朵花是什么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夹贝壳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晒鱼干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绕小鱼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胡秋月关注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桃花开了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花路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美丽的蝴蝶花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手指点画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桃花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搭积木时要注意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978AAC"/>
    <w:rsid w:val="3FD373BE"/>
    <w:rsid w:val="3FD586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9C97EE2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4E81DF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271850"/>
    <w:rsid w:val="7F5D5652"/>
    <w:rsid w:val="7F859BE6"/>
    <w:rsid w:val="7F8FDB1C"/>
    <w:rsid w:val="7FD1ACBE"/>
    <w:rsid w:val="7FE4E091"/>
    <w:rsid w:val="7FFDDDC0"/>
    <w:rsid w:val="7FFDEF0D"/>
    <w:rsid w:val="7FFF1FF2"/>
    <w:rsid w:val="99EF7B76"/>
    <w:rsid w:val="ABBE22EF"/>
    <w:rsid w:val="AD7A3556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DF7F72B1"/>
    <w:rsid w:val="E3F92481"/>
    <w:rsid w:val="E79F930A"/>
    <w:rsid w:val="EBDFD6D2"/>
    <w:rsid w:val="EDEC3D03"/>
    <w:rsid w:val="EDFF378C"/>
    <w:rsid w:val="EEE79D42"/>
    <w:rsid w:val="EEEFC65F"/>
    <w:rsid w:val="F36D2316"/>
    <w:rsid w:val="F3DED254"/>
    <w:rsid w:val="F6E91FE8"/>
    <w:rsid w:val="F6ED86EA"/>
    <w:rsid w:val="F97FB318"/>
    <w:rsid w:val="F9FD9803"/>
    <w:rsid w:val="FE5D5581"/>
    <w:rsid w:val="FED54CA3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18</TotalTime>
  <ScaleCrop>false</ScaleCrop>
  <LinksUpToDate>false</LinksUpToDate>
  <CharactersWithSpaces>1335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2021-09-12T20:39:00Z</dcterms:created>
  <dc:creator>雨林木风</dc:creator>
  <cp:lastModifiedBy>撰冩沵莪哋嬡</cp:lastModifiedBy>
  <cp:lastPrinted>2021-03-23T08:45:00Z</cp:lastPrinted>
  <dcterms:modified xsi:type="dcterms:W3CDTF">2023-03-13T08:03:35Z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070BA959756C47E0997C055B1A1D3C1A</vt:lpwstr>
  </property>
</Properties>
</file>