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47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color="auto" w:fill="FFFFFF"/>
            <w:tcMar>
              <w:bottom w:w="300" w:type="dxa"/>
            </w:tcMar>
            <w:vAlign w:val="top"/>
          </w:tcPr>
          <w:tbl>
            <w:tblPr>
              <w:tblW w:w="5000" w:type="pct"/>
              <w:jc w:val="center"/>
              <w:tblCellSpacing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75" w:type="dxa"/>
                <w:left w:w="75" w:type="dxa"/>
                <w:bottom w:w="75" w:type="dxa"/>
                <w:right w:w="75" w:type="dxa"/>
              </w:tblCellMar>
            </w:tblPr>
            <w:tblGrid>
              <w:gridCol w:w="787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75" w:type="dxa"/>
                  <w:bottom w:w="75" w:type="dxa"/>
                  <w:right w:w="75" w:type="dxa"/>
                </w:tblCellMar>
              </w:tblPrEx>
              <w:trPr>
                <w:tblCellSpacing w:w="0" w:type="dxa"/>
                <w:jc w:val="center"/>
              </w:trPr>
              <w:tc>
                <w:tcPr>
                  <w:tcW w:w="0" w:type="auto"/>
                  <w:tcBorders>
                    <w:bottom w:val="single" w:color="000000" w:sz="6" w:space="0"/>
                  </w:tcBorders>
                  <w:shd w:val="clear"/>
                  <w:vAlign w:val="center"/>
                </w:tcPr>
                <w:p>
                  <w:pPr>
                    <w:keepNext w:val="0"/>
                    <w:keepLines w:val="0"/>
                    <w:widowControl/>
                    <w:suppressLineNumbers w:val="0"/>
                    <w:jc w:val="left"/>
                  </w:pPr>
                  <w:r>
                    <w:rPr>
                      <w:rFonts w:ascii="宋体" w:hAnsi="宋体" w:eastAsia="宋体" w:cs="宋体"/>
                      <w:sz w:val="24"/>
                      <w:szCs w:val="24"/>
                    </w:rPr>
                    <w:t>信息名称：常州市教育局关于公布常州市中小学生优秀书法作品遴选活动结果的通知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75" w:type="dxa"/>
                  <w:bottom w:w="75" w:type="dxa"/>
                  <w:right w:w="75" w:type="dxa"/>
                </w:tblCellMar>
              </w:tblPrEx>
              <w:trPr>
                <w:tblCellSpacing w:w="0" w:type="dxa"/>
                <w:jc w:val="center"/>
              </w:trPr>
              <w:tc>
                <w:tcPr>
                  <w:tcW w:w="0" w:type="auto"/>
                  <w:tcBorders>
                    <w:bottom w:val="single" w:color="000000" w:sz="6" w:space="0"/>
                  </w:tcBorders>
                  <w:shd w:val="clear"/>
                  <w:vAlign w:val="center"/>
                </w:tcPr>
                <w:p>
                  <w:pPr>
                    <w:keepNext w:val="0"/>
                    <w:keepLines w:val="0"/>
                    <w:widowControl/>
                    <w:suppressLineNumbers w:val="0"/>
                    <w:jc w:val="left"/>
                  </w:pPr>
                  <w:r>
                    <w:rPr>
                      <w:rFonts w:ascii="宋体" w:hAnsi="宋体" w:eastAsia="宋体" w:cs="宋体"/>
                      <w:sz w:val="24"/>
                      <w:szCs w:val="24"/>
                    </w:rPr>
                    <w:t>索 引 号：014109488/2023-00047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tcBorders>
                    <w:bottom w:val="single" w:color="000000" w:sz="6" w:space="0"/>
                  </w:tcBorders>
                  <w:shd w:val="clear"/>
                  <w:vAlign w:val="center"/>
                </w:tcPr>
                <w:p>
                  <w:pPr>
                    <w:keepNext w:val="0"/>
                    <w:keepLines w:val="0"/>
                    <w:widowControl/>
                    <w:suppressLineNumbers w:val="0"/>
                    <w:pBdr>
                      <w:bottom w:val="none" w:color="auto" w:sz="0" w:space="0"/>
                    </w:pBdr>
                    <w:jc w:val="left"/>
                  </w:pPr>
                  <w:r>
                    <w:rPr>
                      <w:rFonts w:ascii="宋体" w:hAnsi="宋体" w:eastAsia="宋体" w:cs="宋体"/>
                      <w:sz w:val="24"/>
                      <w:szCs w:val="24"/>
                    </w:rPr>
                    <w:t>主题分类：其他 体裁分类：其他 组配分类：其他 市教育局：本机关政策文件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75" w:type="dxa"/>
                  <w:bottom w:w="75" w:type="dxa"/>
                  <w:right w:w="75" w:type="dxa"/>
                </w:tblCellMar>
              </w:tblPrEx>
              <w:trPr>
                <w:tblCellSpacing w:w="0" w:type="dxa"/>
                <w:jc w:val="center"/>
              </w:trPr>
              <w:tc>
                <w:tcPr>
                  <w:tcW w:w="0" w:type="auto"/>
                  <w:tcBorders>
                    <w:bottom w:val="single" w:color="000000" w:sz="6" w:space="0"/>
                  </w:tcBorders>
                  <w:shd w:val="clear"/>
                  <w:vAlign w:val="center"/>
                </w:tcPr>
                <w:p>
                  <w:pPr>
                    <w:keepNext w:val="0"/>
                    <w:keepLines w:val="0"/>
                    <w:widowControl/>
                    <w:suppressLineNumbers w:val="0"/>
                    <w:jc w:val="left"/>
                  </w:pPr>
                  <w:r>
                    <w:rPr>
                      <w:rFonts w:ascii="宋体" w:hAnsi="宋体" w:eastAsia="宋体" w:cs="宋体"/>
                      <w:sz w:val="24"/>
                      <w:szCs w:val="24"/>
                    </w:rPr>
                    <w:t>文件编号：常教统群〔2023〕5号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75" w:type="dxa"/>
                  <w:bottom w:w="75" w:type="dxa"/>
                  <w:right w:w="75" w:type="dxa"/>
                </w:tblCellMar>
              </w:tblPrEx>
              <w:trPr>
                <w:tblCellSpacing w:w="0" w:type="dxa"/>
                <w:jc w:val="center"/>
              </w:trPr>
              <w:tc>
                <w:tcPr>
                  <w:tcW w:w="0" w:type="auto"/>
                  <w:tcBorders>
                    <w:bottom w:val="single" w:color="000000" w:sz="6" w:space="0"/>
                  </w:tcBorders>
                  <w:shd w:val="clear"/>
                  <w:vAlign w:val="center"/>
                </w:tcPr>
                <w:p>
                  <w:pPr>
                    <w:keepNext w:val="0"/>
                    <w:keepLines w:val="0"/>
                    <w:widowControl/>
                    <w:suppressLineNumbers w:val="0"/>
                    <w:jc w:val="left"/>
                  </w:pPr>
                  <w:r>
                    <w:rPr>
                      <w:rFonts w:ascii="宋体" w:hAnsi="宋体" w:eastAsia="宋体" w:cs="宋体"/>
                      <w:sz w:val="24"/>
                      <w:szCs w:val="24"/>
                    </w:rPr>
                    <w:t>产生日期：2023-03-17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75" w:type="dxa"/>
                  <w:bottom w:w="75" w:type="dxa"/>
                  <w:right w:w="75" w:type="dxa"/>
                </w:tblCellMar>
              </w:tblPrEx>
              <w:trPr>
                <w:tblCellSpacing w:w="0" w:type="dxa"/>
                <w:jc w:val="center"/>
              </w:trPr>
              <w:tc>
                <w:tcPr>
                  <w:tcW w:w="0" w:type="auto"/>
                  <w:tcBorders>
                    <w:bottom w:val="single" w:color="000000" w:sz="6" w:space="0"/>
                  </w:tcBorders>
                  <w:shd w:val="clear"/>
                  <w:vAlign w:val="center"/>
                </w:tcPr>
                <w:p>
                  <w:pPr>
                    <w:keepNext w:val="0"/>
                    <w:keepLines w:val="0"/>
                    <w:widowControl/>
                    <w:suppressLineNumbers w:val="0"/>
                    <w:jc w:val="left"/>
                  </w:pPr>
                  <w:r>
                    <w:rPr>
                      <w:rFonts w:ascii="宋体" w:hAnsi="宋体" w:eastAsia="宋体" w:cs="宋体"/>
                      <w:sz w:val="24"/>
                      <w:szCs w:val="24"/>
                    </w:rPr>
                    <w:t>发布机构：市教育局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tcBorders>
                    <w:bottom w:val="single" w:color="000000" w:sz="6" w:space="0"/>
                  </w:tcBorders>
                  <w:shd w:val="clear"/>
                  <w:vAlign w:val="center"/>
                </w:tcPr>
                <w:p>
                  <w:pPr>
                    <w:keepNext w:val="0"/>
                    <w:keepLines w:val="0"/>
                    <w:widowControl/>
                    <w:suppressLineNumbers w:val="0"/>
                    <w:jc w:val="left"/>
                  </w:pPr>
                  <w:r>
                    <w:rPr>
                      <w:rFonts w:ascii="宋体" w:hAnsi="宋体" w:eastAsia="宋体" w:cs="宋体"/>
                      <w:sz w:val="24"/>
                      <w:szCs w:val="24"/>
                    </w:rPr>
                    <w:t>发布日期：2023-03-17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75" w:type="dxa"/>
                  <w:bottom w:w="75" w:type="dxa"/>
                  <w:right w:w="75" w:type="dxa"/>
                </w:tblCellMar>
              </w:tblPrEx>
              <w:trPr>
                <w:tblCellSpacing w:w="0" w:type="dxa"/>
                <w:jc w:val="center"/>
              </w:trPr>
              <w:tc>
                <w:tcPr>
                  <w:tcW w:w="0" w:type="auto"/>
                  <w:tcBorders>
                    <w:bottom w:val="single" w:color="000000" w:sz="6" w:space="0"/>
                  </w:tcBorders>
                  <w:shd w:val="clear"/>
                  <w:vAlign w:val="center"/>
                </w:tcPr>
                <w:p>
                  <w:pPr>
                    <w:keepNext w:val="0"/>
                    <w:keepLines w:val="0"/>
                    <w:widowControl/>
                    <w:suppressLineNumbers w:val="0"/>
                    <w:jc w:val="left"/>
                  </w:pPr>
                  <w:r>
                    <w:rPr>
                      <w:rFonts w:ascii="宋体" w:hAnsi="宋体" w:eastAsia="宋体" w:cs="宋体"/>
                      <w:sz w:val="24"/>
                      <w:szCs w:val="24"/>
                    </w:rPr>
                    <w:t>废止日期：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75" w:type="dxa"/>
                  <w:bottom w:w="75" w:type="dxa"/>
                  <w:right w:w="75" w:type="dxa"/>
                </w:tblCellMar>
              </w:tblPrEx>
              <w:trPr>
                <w:tblCellSpacing w:w="0" w:type="dxa"/>
                <w:jc w:val="center"/>
              </w:trPr>
              <w:tc>
                <w:tcPr>
                  <w:tcW w:w="0" w:type="auto"/>
                  <w:shd w:val="clear"/>
                  <w:vAlign w:val="center"/>
                </w:tcPr>
                <w:p>
                  <w:pPr>
                    <w:keepNext w:val="0"/>
                    <w:keepLines w:val="0"/>
                    <w:widowControl/>
                    <w:suppressLineNumbers w:val="0"/>
                    <w:jc w:val="left"/>
                  </w:pPr>
                  <w:r>
                    <w:rPr>
                      <w:rFonts w:ascii="宋体" w:hAnsi="宋体" w:eastAsia="宋体" w:cs="宋体"/>
                      <w:sz w:val="24"/>
                      <w:szCs w:val="24"/>
                    </w:rPr>
                    <w:t>内容概述：公布常州市中小学生优秀书法作品遴选活动结果</w:t>
                  </w:r>
                </w:p>
              </w:tc>
            </w:tr>
          </w:tb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color="auto" w:fill="FFFFFF"/>
            <w:vAlign w:val="top"/>
          </w:tcPr>
          <w:tbl>
            <w:tblPr>
              <w:tblW w:w="5000" w:type="pct"/>
              <w:jc w:val="center"/>
              <w:tblCellSpacing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91"/>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jc w:val="center"/>
                    <w:rPr>
                      <w:b/>
                      <w:bCs/>
                      <w:color w:val="FF0033"/>
                      <w:sz w:val="69"/>
                      <w:szCs w:val="69"/>
                    </w:rPr>
                  </w:pPr>
                  <w:r>
                    <w:rPr>
                      <w:rFonts w:ascii="宋体" w:hAnsi="宋体" w:eastAsia="宋体" w:cs="宋体"/>
                      <w:b/>
                      <w:bCs/>
                      <w:color w:val="FF0033"/>
                      <w:sz w:val="69"/>
                      <w:szCs w:val="69"/>
                    </w:rPr>
                    <w:t>常州市教育局文件</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tblCellSpacing w:w="0" w:type="dxa"/>
                <w:jc w:val="center"/>
              </w:trPr>
              <w:tc>
                <w:tcPr>
                  <w:tcW w:w="0" w:type="auto"/>
                  <w:shd w:val="clear"/>
                  <w:vAlign w:val="center"/>
                </w:tcPr>
                <w:p>
                  <w:pPr>
                    <w:keepNext w:val="0"/>
                    <w:keepLines w:val="0"/>
                    <w:widowControl/>
                    <w:suppressLineNumbers w:val="0"/>
                    <w:jc w:val="center"/>
                    <w:rPr>
                      <w:sz w:val="30"/>
                      <w:szCs w:val="30"/>
                    </w:rPr>
                  </w:pPr>
                  <w:r>
                    <w:rPr>
                      <w:rFonts w:ascii="宋体" w:hAnsi="宋体" w:eastAsia="宋体" w:cs="宋体"/>
                      <w:sz w:val="30"/>
                      <w:szCs w:val="30"/>
                    </w:rPr>
                    <w:t>常教统群〔2023〕5号</w:t>
                  </w:r>
                </w:p>
              </w:tc>
            </w:tr>
          </w:tbl>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color="auto" w:fill="FFFFFF"/>
            <w:tcMar>
              <w:top w:w="600" w:type="dxa"/>
              <w:bottom w:w="600" w:type="dxa"/>
            </w:tcMar>
            <w:vAlign w:val="center"/>
          </w:tcPr>
          <w:p>
            <w:pPr>
              <w:keepNext w:val="0"/>
              <w:keepLines w:val="0"/>
              <w:widowControl/>
              <w:suppressLineNumbers w:val="0"/>
              <w:shd w:val="clear" w:fill="FFFFFF"/>
              <w:jc w:val="center"/>
              <w:rPr>
                <w:b/>
                <w:bCs/>
                <w:sz w:val="33"/>
                <w:szCs w:val="33"/>
              </w:rPr>
            </w:pPr>
            <w:r>
              <w:rPr>
                <w:rFonts w:ascii="宋体" w:hAnsi="宋体" w:eastAsia="宋体" w:cs="宋体"/>
                <w:b/>
                <w:bCs/>
                <w:sz w:val="33"/>
                <w:szCs w:val="33"/>
                <w:bdr w:val="none" w:color="auto" w:sz="0" w:space="0"/>
              </w:rPr>
              <w:t>常州市教育局关于公布常州市中小学生优秀书法作品遴选活动结果的通知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color="auto" w:fill="FFFFFF"/>
            <w:vAlign w:val="top"/>
          </w:tcPr>
          <w:p>
            <w:pPr>
              <w:keepNext w:val="0"/>
              <w:keepLines w:val="0"/>
              <w:widowControl/>
              <w:suppressLineNumbers w:val="0"/>
              <w:shd w:val="clear" w:fill="FFFFFF"/>
              <w:spacing w:line="432" w:lineRule="auto"/>
              <w:jc w:val="left"/>
            </w:pPr>
            <w:r>
              <w:rPr>
                <w:rFonts w:ascii="宋体" w:hAnsi="宋体" w:eastAsia="宋体" w:cs="宋体"/>
                <w:sz w:val="24"/>
                <w:szCs w:val="24"/>
              </w:rPr>
              <w:t>各辖市（区）教育局、经开区社会事业局，局属各学校、常州外国语学校：</w:t>
            </w:r>
            <w:r>
              <w:rPr>
                <w:rFonts w:ascii="宋体" w:hAnsi="宋体" w:eastAsia="宋体" w:cs="宋体"/>
                <w:sz w:val="24"/>
                <w:szCs w:val="24"/>
              </w:rPr>
              <w:br w:type="textWrapping"/>
            </w:r>
            <w:r>
              <w:rPr>
                <w:rFonts w:ascii="宋体" w:hAnsi="宋体" w:eastAsia="宋体" w:cs="宋体"/>
                <w:sz w:val="24"/>
                <w:szCs w:val="24"/>
              </w:rPr>
              <w:t>　　为推动广大青少年深入学习理解党的二十大精神，市教育局组织开展了常州市中小学生优秀书法作品遴选活动。本次活动共收到238所中小学4641件参展作品，其中毛笔2176件，硬笔2465件。经专家评审，遴选出一等奖作品200件，二等奖作品260件，三等奖作品320件。同时确定优秀指导教师167名，优秀组织奖23个。现将结果予以公布（名单见附件）。</w:t>
            </w:r>
            <w:r>
              <w:rPr>
                <w:rFonts w:ascii="宋体" w:hAnsi="宋体" w:eastAsia="宋体" w:cs="宋体"/>
                <w:sz w:val="24"/>
                <w:szCs w:val="24"/>
              </w:rPr>
              <w:br w:type="textWrapping"/>
            </w:r>
            <w:r>
              <w:rPr>
                <w:rFonts w:ascii="宋体" w:hAnsi="宋体" w:eastAsia="宋体" w:cs="宋体"/>
                <w:sz w:val="24"/>
                <w:szCs w:val="24"/>
              </w:rPr>
              <w:t>　　希望各地各校高度重视书法艺术的育人价值和育人功能，进一步加强书法教育指导管理，进一步加强书法教师队伍建设，完善必需的保障条件，持续深化“墨香校园”创建内涵。希望各获奖学校及师生进一步丰富书法学习内容和载体，传承红色基因，续写青春担当，展现时代风采。</w:t>
            </w: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　　附件：</w:t>
            </w:r>
            <w:r>
              <w:rPr>
                <w:rFonts w:ascii="宋体" w:hAnsi="宋体" w:eastAsia="宋体" w:cs="宋体"/>
                <w:sz w:val="24"/>
                <w:szCs w:val="24"/>
              </w:rPr>
              <w:br w:type="textWrapping"/>
            </w:r>
            <w:r>
              <w:rPr>
                <w:rFonts w:ascii="宋体" w:hAnsi="宋体" w:eastAsia="宋体" w:cs="宋体"/>
                <w:sz w:val="24"/>
                <w:szCs w:val="24"/>
              </w:rPr>
              <w:t>　　1.常州市中小学生优秀书法作品遴选活动小学低年级组获奖名单</w:t>
            </w:r>
            <w:r>
              <w:rPr>
                <w:rFonts w:ascii="宋体" w:hAnsi="宋体" w:eastAsia="宋体" w:cs="宋体"/>
                <w:sz w:val="24"/>
                <w:szCs w:val="24"/>
              </w:rPr>
              <w:br w:type="textWrapping"/>
            </w:r>
            <w:r>
              <w:rPr>
                <w:rFonts w:ascii="宋体" w:hAnsi="宋体" w:eastAsia="宋体" w:cs="宋体"/>
                <w:sz w:val="24"/>
                <w:szCs w:val="24"/>
              </w:rPr>
              <w:t>　　2.常州市中小学生优秀书法作品遴选活动小学高年级组获奖名单</w:t>
            </w:r>
            <w:r>
              <w:rPr>
                <w:rFonts w:ascii="宋体" w:hAnsi="宋体" w:eastAsia="宋体" w:cs="宋体"/>
                <w:sz w:val="24"/>
                <w:szCs w:val="24"/>
              </w:rPr>
              <w:br w:type="textWrapping"/>
            </w:r>
            <w:r>
              <w:rPr>
                <w:rFonts w:ascii="宋体" w:hAnsi="宋体" w:eastAsia="宋体" w:cs="宋体"/>
                <w:sz w:val="24"/>
                <w:szCs w:val="24"/>
              </w:rPr>
              <w:t>　　3.常州市中小学生优秀书法作品遴选活动小学中学组获奖名单</w:t>
            </w:r>
            <w:r>
              <w:rPr>
                <w:rFonts w:ascii="宋体" w:hAnsi="宋体" w:eastAsia="宋体" w:cs="宋体"/>
                <w:sz w:val="24"/>
                <w:szCs w:val="24"/>
              </w:rPr>
              <w:br w:type="textWrapping"/>
            </w:r>
            <w:r>
              <w:rPr>
                <w:rFonts w:ascii="宋体" w:hAnsi="宋体" w:eastAsia="宋体" w:cs="宋体"/>
                <w:sz w:val="24"/>
                <w:szCs w:val="24"/>
              </w:rPr>
              <w:t>　　4.常州市中小学生优秀书法作品遴选活动优秀指导教师获奖名单</w:t>
            </w:r>
          </w:p>
          <w:p>
            <w:pPr>
              <w:pStyle w:val="9"/>
              <w:keepNext w:val="0"/>
              <w:keepLines w:val="0"/>
              <w:widowControl/>
              <w:suppressLineNumbers w:val="0"/>
              <w:spacing w:line="432" w:lineRule="auto"/>
            </w:pPr>
            <w:r>
              <w:t xml:space="preserve">　　5.常州市中小学生优秀书法作品遴选活动优秀组织奖获奖名单 </w:t>
            </w:r>
          </w:p>
          <w:p>
            <w:pPr>
              <w:pStyle w:val="9"/>
              <w:keepNext w:val="0"/>
              <w:keepLines w:val="0"/>
              <w:widowControl/>
              <w:suppressLineNumbers w:val="0"/>
              <w:spacing w:line="432" w:lineRule="auto"/>
              <w:jc w:val="right"/>
            </w:pPr>
            <w:r>
              <w:t xml:space="preserve">常州市教育局 </w:t>
            </w:r>
          </w:p>
          <w:p>
            <w:pPr>
              <w:keepNext w:val="0"/>
              <w:keepLines w:val="0"/>
              <w:widowControl/>
              <w:suppressLineNumbers w:val="0"/>
              <w:spacing w:line="432" w:lineRule="auto"/>
              <w:jc w:val="right"/>
            </w:pPr>
            <w:r>
              <w:rPr>
                <w:rFonts w:ascii="宋体" w:hAnsi="宋体" w:eastAsia="宋体" w:cs="宋体"/>
                <w:sz w:val="24"/>
                <w:szCs w:val="24"/>
              </w:rPr>
              <w:t xml:space="preserve">2023年3月17日 </w:t>
            </w:r>
          </w:p>
          <w:p>
            <w:pPr>
              <w:pStyle w:val="9"/>
              <w:keepNext w:val="0"/>
              <w:keepLines w:val="0"/>
              <w:widowControl/>
              <w:suppressLineNumbers w:val="0"/>
              <w:spacing w:line="432" w:lineRule="auto"/>
            </w:pPr>
            <w:r>
              <w:t xml:space="preserve">　　（此件公开发布） </w:t>
            </w:r>
          </w:p>
          <w:p>
            <w:pPr>
              <w:pStyle w:val="9"/>
              <w:keepNext w:val="0"/>
              <w:keepLines w:val="0"/>
              <w:widowControl/>
              <w:suppressLineNumbers w:val="0"/>
              <w:spacing w:line="432" w:lineRule="auto"/>
            </w:pPr>
            <w:r>
              <w:fldChar w:fldCharType="begin"/>
            </w:r>
            <w:r>
              <w:instrText xml:space="preserve"> HYPERLINK "http://www.changzhou.gov.cn/upfiles/admininfo/20230317/20230317100016_17535.zip" \t "_blank" </w:instrText>
            </w:r>
            <w:r>
              <w:fldChar w:fldCharType="separate"/>
            </w:r>
            <w:r>
              <w:rPr>
                <w:rStyle w:val="12"/>
              </w:rPr>
              <w:t>附件下载</w:t>
            </w:r>
            <w:r>
              <w:fldChar w:fldCharType="end"/>
            </w:r>
            <w:r>
              <w:t xml:space="preserve"> </w:t>
            </w:r>
          </w:p>
        </w:tc>
      </w:tr>
    </w:tbl>
    <w:p>
      <w:pPr>
        <w:rPr>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900a9008-8f70-46c6-bc2d-486bb5f3ad1a"/>
  </w:docVars>
  <w:rsids>
    <w:rsidRoot w:val="00000000"/>
    <w:rsid w:val="21B64D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Hyperlink"/>
    <w:basedOn w:val="11"/>
    <w:uiPriority w:val="0"/>
    <w:rPr>
      <w:color w:val="0000FF"/>
      <w:u w:val="single"/>
    </w:rPr>
  </w:style>
  <w:style w:type="paragraph" w:customStyle="1" w:styleId="13">
    <w:name w:val="yx_style_"/>
    <w:basedOn w:val="1"/>
    <w:uiPriority w:val="0"/>
    <w:pPr>
      <w:jc w:val="left"/>
    </w:pPr>
    <w:rPr>
      <w:kern w:val="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662</Words>
  <Characters>734</Characters>
  <TotalTime>0</TotalTime>
  <ScaleCrop>false</ScaleCrop>
  <LinksUpToDate>false</LinksUpToDate>
  <CharactersWithSpaces>764</CharactersWithSpaces>
  <Application>WPS Office_11.1.0.12970_F1E327BC-269C-435d-A152-05C5408002CA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2023-03-20T06:19:56Z</dcterms:created>
  <dc:creator>Administrator</dc:creator>
  <cp:lastModifiedBy> 辰昊宝儿</cp:lastModifiedBy>
  <dcterms:modified xsi:type="dcterms:W3CDTF">2023-03-20T06:20:15Z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D66C4CF7282A408B83131371F9DB556F</vt:lpwstr>
  </property>
</Properties>
</file>