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七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上周</w:t>
            </w:r>
            <w:r>
              <w:rPr>
                <w:rFonts w:hint="eastAsia"/>
                <w:lang w:val="en-US" w:eastAsia="zh-Hans"/>
              </w:rPr>
              <w:t>的活动中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孩子们</w:t>
            </w:r>
            <w:r>
              <w:rPr>
                <w:rFonts w:hint="eastAsia"/>
              </w:rPr>
              <w:t>感知了春天植物的基本特征，</w:t>
            </w:r>
            <w:r>
              <w:rPr>
                <w:rFonts w:hint="eastAsia"/>
                <w:lang w:val="en-US" w:eastAsia="zh-Hans"/>
              </w:rPr>
              <w:t>认识了一些春天的花朵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在引导下也能用简单的语言在集体面前讲述自己的发现，还能运用歌唱、绘画等多种形式来表达自己对春天植物的认识和喜爱，进一步感受到了春天景物的美。</w:t>
            </w:r>
            <w:r>
              <w:rPr>
                <w:rFonts w:hint="eastAsia"/>
                <w:lang w:val="en-US" w:eastAsia="zh-Hans"/>
              </w:rPr>
              <w:t>与此同时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孩子们在寻找春天植物的过程中也发现了春天的小动物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如</w:t>
            </w:r>
            <w:r>
              <w:rPr>
                <w:rFonts w:hint="default"/>
                <w:lang w:eastAsia="zh-Hans"/>
              </w:rPr>
              <w:t>，</w:t>
            </w:r>
            <w:bookmarkStart w:id="0" w:name="_GoBack"/>
            <w:bookmarkEnd w:id="0"/>
            <w:r>
              <w:rPr>
                <w:rFonts w:hint="default"/>
              </w:rPr>
              <w:t>51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5%</w:t>
            </w:r>
            <w:r>
              <w:rPr>
                <w:rFonts w:hint="eastAsia"/>
                <w:lang w:val="en-US" w:eastAsia="zh-Hans"/>
              </w:rPr>
              <w:t>的孩子在寻找春天的花时看到了花园里的蜜蜂和蝴蝶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39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4%</w:t>
            </w:r>
            <w:r>
              <w:rPr>
                <w:rFonts w:hint="eastAsia"/>
                <w:lang w:val="en-US" w:eastAsia="zh-Hans"/>
              </w:rPr>
              <w:t>的孩子发现小河里有黑黑的蝌蚪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24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2%</w:t>
            </w:r>
            <w:r>
              <w:rPr>
                <w:rFonts w:hint="eastAsia"/>
                <w:lang w:val="en-US" w:eastAsia="zh-Hans"/>
              </w:rPr>
              <w:t>的孩子通过对春天的调查知道</w:t>
            </w:r>
            <w:r>
              <w:rPr>
                <w:rFonts w:hint="eastAsia"/>
              </w:rPr>
              <w:t>青蛙、蛇、熊等动物冬眠结束</w:t>
            </w:r>
            <w:r>
              <w:rPr>
                <w:rFonts w:hint="eastAsia"/>
                <w:lang w:val="en-US" w:eastAsia="zh-Hans"/>
              </w:rPr>
              <w:t>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蚯蚓从土里钻了出来、毛毛虫也渐渐多了起来；</w:t>
            </w:r>
            <w:r>
              <w:rPr>
                <w:rFonts w:hint="default"/>
                <w:lang w:eastAsia="zh-Hans"/>
              </w:rPr>
              <w:t>78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的孩子知道小燕子从南方飞回来了</w:t>
            </w:r>
            <w:r>
              <w:rPr>
                <w:rFonts w:hint="default"/>
                <w:lang w:eastAsia="zh-Hans"/>
              </w:rPr>
              <w:t>；87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9%</w:t>
            </w:r>
            <w:r>
              <w:rPr>
                <w:rFonts w:hint="eastAsia"/>
                <w:lang w:val="en-US" w:eastAsia="zh-Hans"/>
              </w:rPr>
              <w:t>的孩子想要知道春天有哪些小动物……</w:t>
            </w:r>
            <w:r>
              <w:rPr>
                <w:rFonts w:hint="eastAsia"/>
              </w:rPr>
              <w:t>孩子们还带来了乌龟、小金鱼等小动物放在植物角饲养。他们对动物有浓厚的兴趣，有积极的探索、观察欲望。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感知动物在春天的变化，愿意用语言、歌唱、绘画等方式表现春天动物的特征。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进一步感知春天的生机勃勃，产生积极的情感体验。</w:t>
            </w:r>
          </w:p>
        </w:tc>
      </w:tr>
      <w:tr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有关春天的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动物的创意作品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</w:rPr>
              <w:t>投放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</w:t>
            </w:r>
            <w:r>
              <w:rPr>
                <w:rFonts w:hint="eastAsia" w:ascii="宋体" w:hAnsi="宋体"/>
                <w:color w:val="auto"/>
              </w:rPr>
              <w:t>颜料、抹布、纸、棉签</w:t>
            </w:r>
            <w:r>
              <w:rPr>
                <w:rFonts w:hint="default" w:ascii="宋体" w:hAnsi="宋体"/>
                <w:color w:val="auto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</w:rPr>
              <w:t>供幼儿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进行创意制作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；建构区：提供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雪花片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好饿的小蛇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提供蚂蚁工坊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自然角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提供发芽的黄豆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供幼儿观察尝试记录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提供有对对碰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小动物排队等游戏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1.能尝试自己塞衣裤，有自己的事情自己做的意识。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2.能保持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点心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</w:rPr>
              <w:t>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3.户外活动中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/>
                <w:szCs w:val="21"/>
              </w:rPr>
              <w:t>自主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根据需要</w:t>
            </w:r>
            <w:r>
              <w:rPr>
                <w:rFonts w:hint="eastAsia" w:ascii="宋体" w:hAnsi="宋体"/>
                <w:szCs w:val="21"/>
              </w:rPr>
              <w:t>脱外套，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自主喝水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擦汗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好饿的小蛇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兔子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鸭子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青蛙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兔子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小动物排队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鸭子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毛毛虫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马赛克DIY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石头创意画等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胡秋月关注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毛毛虫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小动物运动会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小小蛋儿把门开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小鸡和小鸭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我会整理抽屉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混龄游戏中的安全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77FDF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C7BB6A1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5EDE182"/>
    <w:rsid w:val="36540266"/>
    <w:rsid w:val="365FCD40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AFFCCBC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9FE0AA6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5DDCD2"/>
    <w:rsid w:val="736F6109"/>
    <w:rsid w:val="73952E41"/>
    <w:rsid w:val="73DDB02D"/>
    <w:rsid w:val="73FF169F"/>
    <w:rsid w:val="751B2B2A"/>
    <w:rsid w:val="7581454C"/>
    <w:rsid w:val="758D156E"/>
    <w:rsid w:val="75AF6076"/>
    <w:rsid w:val="766EE694"/>
    <w:rsid w:val="774E81DF"/>
    <w:rsid w:val="778552AB"/>
    <w:rsid w:val="77B217F4"/>
    <w:rsid w:val="77F7E30C"/>
    <w:rsid w:val="77FE6145"/>
    <w:rsid w:val="78002BF0"/>
    <w:rsid w:val="78972173"/>
    <w:rsid w:val="79DF704B"/>
    <w:rsid w:val="7A3FFD5D"/>
    <w:rsid w:val="7A516814"/>
    <w:rsid w:val="7A7509BF"/>
    <w:rsid w:val="7A927716"/>
    <w:rsid w:val="7AFF147D"/>
    <w:rsid w:val="7B2A6E29"/>
    <w:rsid w:val="7B7F3704"/>
    <w:rsid w:val="7B9A08ED"/>
    <w:rsid w:val="7BBE1B8D"/>
    <w:rsid w:val="7BC01B1A"/>
    <w:rsid w:val="7BFFBAD9"/>
    <w:rsid w:val="7CC82109"/>
    <w:rsid w:val="7CFFDF7B"/>
    <w:rsid w:val="7D3F878C"/>
    <w:rsid w:val="7D4BF7AF"/>
    <w:rsid w:val="7F5D5652"/>
    <w:rsid w:val="7F859BE6"/>
    <w:rsid w:val="7F8FDB1C"/>
    <w:rsid w:val="7FE4E091"/>
    <w:rsid w:val="7FFDDDC0"/>
    <w:rsid w:val="7FFF1FF2"/>
    <w:rsid w:val="7FFF386D"/>
    <w:rsid w:val="99EF7B76"/>
    <w:rsid w:val="AAAD4519"/>
    <w:rsid w:val="ABBE22EF"/>
    <w:rsid w:val="AD7A3556"/>
    <w:rsid w:val="AFAF22DC"/>
    <w:rsid w:val="BB530370"/>
    <w:rsid w:val="BDF7C1F1"/>
    <w:rsid w:val="BEDFD428"/>
    <w:rsid w:val="BF398AB9"/>
    <w:rsid w:val="BF7D53C5"/>
    <w:rsid w:val="BFBD3372"/>
    <w:rsid w:val="BFBF49E2"/>
    <w:rsid w:val="BFCFCC19"/>
    <w:rsid w:val="BFFD1D07"/>
    <w:rsid w:val="CDDEBB1A"/>
    <w:rsid w:val="CDEF7D20"/>
    <w:rsid w:val="CE7E4345"/>
    <w:rsid w:val="CF5F3385"/>
    <w:rsid w:val="DBF2E88A"/>
    <w:rsid w:val="DCB978A5"/>
    <w:rsid w:val="DDEF0A24"/>
    <w:rsid w:val="E3F92481"/>
    <w:rsid w:val="E77BD15F"/>
    <w:rsid w:val="E79F930A"/>
    <w:rsid w:val="EBD59F55"/>
    <w:rsid w:val="EDEC3D03"/>
    <w:rsid w:val="EDFF378C"/>
    <w:rsid w:val="EEE79D42"/>
    <w:rsid w:val="F36D2316"/>
    <w:rsid w:val="F3DED254"/>
    <w:rsid w:val="F6E91FE8"/>
    <w:rsid w:val="F6ED86EA"/>
    <w:rsid w:val="F97FB318"/>
    <w:rsid w:val="F9F7DBB9"/>
    <w:rsid w:val="F9FD9803"/>
    <w:rsid w:val="FE5D5581"/>
    <w:rsid w:val="FED54CA3"/>
    <w:rsid w:val="FF07776D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7</TotalTime>
  <ScaleCrop>false</ScaleCrop>
  <LinksUpToDate>false</LinksUpToDate>
  <CharactersWithSpaces>1335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2021-09-13T12:39:00Z</dcterms:created>
  <dc:creator>雨林木风</dc:creator>
  <cp:lastModifiedBy>撰冩沵莪哋嬡</cp:lastModifiedBy>
  <cp:lastPrinted>2021-03-24T00:45:00Z</cp:lastPrinted>
  <dcterms:modified xsi:type="dcterms:W3CDTF">2023-03-20T07:54:22Z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070BA959756C47E0997C055B1A1D3C1A</vt:lpwstr>
  </property>
</Properties>
</file>