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.3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17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镇子艺、黄文哲、孙雯琦、李梓沫、王思媛、彭心悦、刘豫、刘徽、刘思辰请假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李翰宸、王睿昕、甘子明、胡锦煌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小朋友忘记早晨签到。今天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今天小朋友早早的来到幼儿园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喝完牛奶后能够选择自己计划的区域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在区域游戏中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小朋友能够选择多种材料进行游戏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 w:eastAsiaTheme="minorEastAsia"/>
          <w:b/>
          <w:color w:val="000000"/>
          <w:szCs w:val="21"/>
          <w:lang w:eastAsia="zh-CN"/>
        </w:rPr>
        <w:drawing>
          <wp:inline distT="0" distB="0" distL="114300" distR="114300">
            <wp:extent cx="1833245" cy="1375410"/>
            <wp:effectExtent l="0" t="0" r="8255" b="8890"/>
            <wp:docPr id="1" name="图片 1" descr="C:\Users\Administrator\Desktop\照片\IMG_6335.JPGIMG_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照片\IMG_6335.JPGIMG_633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6425" cy="1407795"/>
            <wp:effectExtent l="0" t="0" r="3175" b="1905"/>
            <wp:docPr id="2" name="图片 2" descr="C:\Users\Administrator\Desktop\照片\IMG_6346(1).JPGIMG_63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照片\IMG_6346(1).JPGIMG_6346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66265" cy="1400175"/>
            <wp:effectExtent l="0" t="0" r="635" b="9525"/>
            <wp:docPr id="3" name="图片 3" descr="C:\Users\Administrator\Desktop\照片\IMG_6347.JPGIMG_6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6347.JPGIMG_634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0075" cy="1402715"/>
            <wp:effectExtent l="0" t="0" r="9525" b="6985"/>
            <wp:docPr id="4" name="图片 4" descr="C:\Users\Administrator\Desktop\照片\IMG_6348(1).JPGIMG_63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6348(1).JPGIMG_6348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  <w:drawing>
          <wp:inline distT="0" distB="0" distL="114300" distR="114300">
            <wp:extent cx="1894205" cy="1421130"/>
            <wp:effectExtent l="0" t="0" r="10795" b="1270"/>
            <wp:docPr id="5" name="图片 5" descr="C:\Users\Administrator\Desktop\照片\IMG_6349(1).JPGIMG_63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6349(1).JPGIMG_6349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879600" cy="1409700"/>
            <wp:effectExtent l="0" t="0" r="0" b="0"/>
            <wp:docPr id="18" name="图片 18" descr="C:\Users\Administrator\Desktop\照片\IMG_6350(1).JPGIMG_63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照片\IMG_6350(1).JPGIMG_6350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三、集体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数学：蝴蝶找花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sz w:val="22"/>
          <w:szCs w:val="28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2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2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本节活动是一节物与物的匹配活动，通过创设蝴蝶找花的情境来引导幼儿先手口一致地点数数量为1-5的花，然后根据花的数量与相同数量的蝴蝶进行匹配。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冯怀瑾、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王依诺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、丁佳满、周承怡、陈诺、胡锦煌、华政康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能手口一致地点数5以内的实物，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李夕妍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、吴昕炎、王睿昕、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陈铭远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、胡彦浩、</w:t>
      </w:r>
      <w:r>
        <w:rPr>
          <w:rFonts w:hint="default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>陶南溢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能按1—5实物卡匹配相应数量的物体。感受数学活动点数、匹配的乐趣。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1" w:firstLineChars="1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白米饭、莴笋胡萝卜丝、鸡蛋虾仁、生菜粉丝汤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吴昕炎、华政康、波妞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甘子明、吴昕炎、华政康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甘子明、周承怡、李翰宸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之后睡着，其他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1.周末在家做好健康监测，如有问题及时告知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</w:t>
      </w:r>
      <w:r>
        <w:rPr>
          <w:rFonts w:hint="eastAsia"/>
          <w:lang w:val="en-US" w:eastAsia="zh-CN"/>
        </w:rPr>
        <w:t>本周天气不好，不带被子，下周再带。</w:t>
      </w:r>
    </w:p>
    <w:p/>
    <w:sectPr>
      <w:headerReference r:id="rId3" w:type="default"/>
      <w:footerReference r:id="rId4" w:type="default"/>
      <w:pgSz w:w="11906" w:h="16838"/>
      <w:pgMar w:top="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15244AE2"/>
    <w:rsid w:val="182F01B0"/>
    <w:rsid w:val="18B370D8"/>
    <w:rsid w:val="1DFD11D6"/>
    <w:rsid w:val="2CE55094"/>
    <w:rsid w:val="3A5A3B66"/>
    <w:rsid w:val="3AC012AA"/>
    <w:rsid w:val="3BFE6E11"/>
    <w:rsid w:val="3F092ED0"/>
    <w:rsid w:val="3FFB3234"/>
    <w:rsid w:val="43DC17FC"/>
    <w:rsid w:val="49E616E9"/>
    <w:rsid w:val="4A542AF3"/>
    <w:rsid w:val="4F524C0E"/>
    <w:rsid w:val="5F77070A"/>
    <w:rsid w:val="5FBFBFD1"/>
    <w:rsid w:val="648357F1"/>
    <w:rsid w:val="66D7876A"/>
    <w:rsid w:val="6C2D44CC"/>
    <w:rsid w:val="6FCB896B"/>
    <w:rsid w:val="6FFFC91B"/>
    <w:rsid w:val="76BA54BD"/>
    <w:rsid w:val="76DFA6FE"/>
    <w:rsid w:val="77779FF3"/>
    <w:rsid w:val="77C7B77D"/>
    <w:rsid w:val="796175DF"/>
    <w:rsid w:val="7A500F2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545</Characters>
  <Lines>0</Lines>
  <Paragraphs>0</Paragraphs>
  <TotalTime>7</TotalTime>
  <ScaleCrop>false</ScaleCrop>
  <LinksUpToDate>false</LinksUpToDate>
  <CharactersWithSpaces>638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dcterms:modified xsi:type="dcterms:W3CDTF">2023-03-17T06:20:28Z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0A1A2A9A69744FA7BC115F681E84CF1B</vt:lpwstr>
  </property>
</Properties>
</file>