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9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今天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赵静姝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小朋友带来了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好吃的饼干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分享给小朋友们，我们为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她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乐于分享的意识点赞！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板栗烧鸡翅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菠菜炒蘑菇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萝卜肉片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275"/>
            <wp:effectExtent l="0" t="0" r="12065" b="9525"/>
            <wp:docPr id="6" name="图片 6" descr="/Users/zhangjie/Desktop/IMG_8114.jpegIMG_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8114.jpegIMG_811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275"/>
            <wp:effectExtent l="0" t="0" r="12065" b="9525"/>
            <wp:docPr id="7" name="图片 7" descr="/Users/zhangjie/Desktop/IMG_8115.jpegIMG_8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8115.jpegIMG_811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275"/>
            <wp:effectExtent l="0" t="0" r="12065" b="9525"/>
            <wp:docPr id="9" name="图片 9" descr="/Users/zhangjie/Desktop/IMG_8118.jpegIMG_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8118.jpegIMG_811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275"/>
            <wp:effectExtent l="0" t="0" r="12065" b="9525"/>
            <wp:docPr id="5" name="图片 5" descr="/Users/zhangjie/Desktop/IMG_8119.jpegIMG_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8119.jpegIMG_811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275"/>
            <wp:effectExtent l="0" t="0" r="12065" b="9525"/>
            <wp:docPr id="10" name="图片 10" descr="/Users/zhangjie/Desktop/IMG_8120.jpegIMG_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8120.jpegIMG_812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275"/>
            <wp:effectExtent l="0" t="0" r="12065" b="9525"/>
            <wp:docPr id="11" name="图片 11" descr="/Users/zhangjie/Desktop/IMG_8121.jpegIMG_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8121.jpegIMG_812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今天小朋友们娃娃家玩了帮娃娃洗澡的游戏</w:t>
      </w:r>
      <w:r>
        <w:rPr>
          <w:rFonts w:hint="default" w:ascii="Helvetica" w:hAnsi="Helvetica" w:cs="Helvetica"/>
          <w:lang w:eastAsia="zh-Hans"/>
        </w:rPr>
        <w:t>；</w:t>
      </w:r>
      <w:r>
        <w:rPr>
          <w:rFonts w:hint="eastAsia" w:ascii="Helvetica" w:hAnsi="Helvetica" w:cs="Helvetica"/>
          <w:lang w:val="en-US" w:eastAsia="zh-Hans"/>
        </w:rPr>
        <w:t>在美工区玩了橡皮泥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涂色</w:t>
      </w:r>
      <w:r>
        <w:rPr>
          <w:rFonts w:hint="default" w:ascii="Helvetica" w:hAnsi="Helvetica" w:cs="Helvetica"/>
          <w:lang w:eastAsia="zh-Hans"/>
        </w:rPr>
        <w:t>；</w:t>
      </w:r>
      <w:r>
        <w:rPr>
          <w:rFonts w:hint="eastAsia" w:ascii="Helvetica" w:hAnsi="Helvetica" w:cs="Helvetica"/>
          <w:lang w:val="en-US" w:eastAsia="zh-Hans"/>
        </w:rPr>
        <w:t>在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科探区玩了磁铁迷宫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；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在建构区搭建了自己喜欢的建筑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 xml:space="preserve">......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9" name="图片 1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1" name="图片 2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2" name="图片 2" descr="/Users/zhangjie/Desktop/IMG_8122.jpegIMG_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8122.jpegIMG_812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3" name="图片 13" descr="/Users/zhangjie/Desktop/IMG_8124.jpegIMG_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IMG_8124.jpegIMG_812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24" name="图片 24" descr="/Users/zhangjie/Desktop/IMG_8129.jpegIMG_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IMG_8129.jpegIMG_812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今天我们玩了攀爬架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大部分幼儿能够手脚并用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勇敢地爬过独木桥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个别幼儿还需要老师的帮助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/>
          <w:bCs/>
          <w:lang w:val="en-US" w:eastAsia="zh-Hans"/>
        </w:rPr>
        <w:t>美术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设计包装袋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lang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Hans"/>
        </w:rPr>
        <w:t>今天上午</w:t>
      </w:r>
      <w:r>
        <w:rPr>
          <w:rFonts w:hint="default" w:ascii="Helvetica" w:hAnsi="Helvetica" w:cs="Helvetica"/>
          <w:b w:val="0"/>
          <w:bCs w:val="0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我们进行了绘画活动</w:t>
      </w:r>
      <w:r>
        <w:rPr>
          <w:rFonts w:hint="default" w:ascii="Helvetica" w:hAnsi="Helvetica" w:cs="Helvetica"/>
          <w:b w:val="0"/>
          <w:bCs w:val="0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小朋友们通过绘画</w:t>
      </w:r>
      <w:r>
        <w:rPr>
          <w:rFonts w:hint="default" w:ascii="Helvetica" w:hAnsi="Helvetica" w:cs="Helvetica"/>
          <w:b w:val="0"/>
          <w:bCs w:val="0"/>
          <w:lang w:eastAsia="zh-Hans"/>
        </w:rPr>
        <w:t>、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涂色装饰了三明治的包装袋</w:t>
      </w:r>
      <w:r>
        <w:rPr>
          <w:rFonts w:hint="default" w:ascii="Helvetica" w:hAnsi="Helvetica" w:cs="Helvetica"/>
          <w:b w:val="0"/>
          <w:bCs w:val="0"/>
          <w:lang w:eastAsia="zh-Hans"/>
        </w:rPr>
        <w:t>。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活动中</w:t>
      </w:r>
      <w:r>
        <w:rPr>
          <w:rFonts w:hint="default" w:ascii="Helvetica" w:hAnsi="Helvetica" w:cs="Helvetica"/>
          <w:b w:val="0"/>
          <w:bCs w:val="0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孩子们需要绘画大大的三角形</w:t>
      </w:r>
      <w:r>
        <w:rPr>
          <w:rFonts w:hint="default" w:ascii="Helvetica" w:hAnsi="Helvetica" w:cs="Helvetica"/>
          <w:b w:val="0"/>
          <w:bCs w:val="0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lang w:val="en-US" w:eastAsia="zh-Hans"/>
        </w:rPr>
        <w:t>再用喜欢的图形和颜色进行装饰</w:t>
      </w:r>
      <w:r>
        <w:rPr>
          <w:rFonts w:hint="default" w:ascii="Helvetica" w:hAnsi="Helvetica" w:cs="Helvetica"/>
          <w:b w:val="0"/>
          <w:bCs w:val="0"/>
          <w:lang w:eastAsia="zh-Hans"/>
        </w:rPr>
        <w:t>。</w:t>
      </w:r>
    </w:p>
    <w:p>
      <w:pPr>
        <w:jc w:val="distribute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14" name="图片 14" descr="IMG_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1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12" name="图片 12" descr="IMG_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1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我班大部分幼儿都能够合理布局画面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并用漂亮的图案</w:t>
      </w:r>
      <w:r>
        <w:rPr>
          <w:rFonts w:hint="default" w:ascii="Helvetica" w:hAnsi="Helvetica" w:cs="Helvetica"/>
          <w:color w:val="auto"/>
          <w:lang w:eastAsia="zh-Hans"/>
        </w:rPr>
        <w:t>、</w:t>
      </w:r>
      <w:r>
        <w:rPr>
          <w:rFonts w:hint="eastAsia" w:ascii="Helvetica" w:hAnsi="Helvetica" w:cs="Helvetica"/>
          <w:color w:val="auto"/>
          <w:lang w:val="en-US" w:eastAsia="zh-Hans"/>
        </w:rPr>
        <w:t>颜色来装饰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在涂色的过程中也很认真</w:t>
      </w:r>
      <w:r>
        <w:rPr>
          <w:rFonts w:hint="default" w:ascii="Helvetica" w:hAnsi="Helvetica" w:cs="Helvetica"/>
          <w:color w:val="auto"/>
          <w:lang w:eastAsia="zh-Hans"/>
        </w:rPr>
        <w:t>。</w:t>
      </w:r>
    </w:p>
    <w:p>
      <w:pPr>
        <w:jc w:val="left"/>
        <w:rPr>
          <w:rFonts w:hint="default" w:ascii="Helvetica" w:hAnsi="Helvetica" w:cs="Helvetica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 Bold" w:hAnsi="Helvetica Bold" w:cs="Helvetica Bold"/>
          <w:b/>
          <w:bCs/>
          <w:u w:val="none"/>
          <w:lang w:val="en-US" w:eastAsia="zh-Hans"/>
        </w:rPr>
      </w:pPr>
      <w:r>
        <w:rPr>
          <w:rFonts w:hint="default" w:ascii="Helvetica Bold" w:hAnsi="Helvetica Bold" w:cs="Helvetica Bold"/>
          <w:b/>
          <w:bCs/>
          <w:u w:val="none"/>
          <w:lang w:eastAsia="zh-Hans"/>
        </w:rPr>
        <w:t>2</w:t>
      </w:r>
      <w:r>
        <w:rPr>
          <w:rFonts w:hint="eastAsia" w:ascii="Helvetica Bold" w:hAnsi="Helvetica Bold" w:cs="Helvetica Bold"/>
          <w:b/>
          <w:bCs/>
          <w:u w:val="none"/>
          <w:lang w:val="en-US" w:eastAsia="zh-Hans"/>
        </w:rPr>
        <w:t>.安全教育</w:t>
      </w:r>
    </w:p>
    <w:p>
      <w:pPr>
        <w:jc w:val="distribute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15" name="图片 15" descr="/Users/zhangjie/Desktop/IMG_8138.jpegIMG_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IMG_8138.jpegIMG_813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drawing>
          <wp:inline distT="0" distB="0" distL="114300" distR="114300">
            <wp:extent cx="2880360" cy="2021840"/>
            <wp:effectExtent l="0" t="0" r="15240" b="10160"/>
            <wp:docPr id="16" name="图片 16" descr="/Users/zhangjie/Desktop/39yeyxduomaomao2.jpeg39yeyxduomaoma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39yeyxduomaomao2.jpeg39yeyxduomaomao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 Bold" w:hAnsi="Helvetica Bold" w:cs="Helvetica Bold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今天我们进行了安全教育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我会躲猫猫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》，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请家长们回家带着孩子完成一下哦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4E6F1"/>
    <w:multiLevelType w:val="singleLevel"/>
    <w:tmpl w:val="EEF4E6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FCEF055B"/>
    <w:rsid w:val="FD5381F4"/>
    <w:rsid w:val="FEFE02C4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1</TotalTime>
  <ScaleCrop>false</ScaleCrop>
  <LinksUpToDate>false</LinksUpToDate>
  <CharactersWithSpaces>1097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2021-09-14T04:49:00Z</dcterms:created>
  <dc:creator>Youny</dc:creator>
  <cp:lastModifiedBy>Aೄ </cp:lastModifiedBy>
  <cp:lastPrinted>2022-12-07T17:09:00Z</cp:lastPrinted>
  <dcterms:modified xsi:type="dcterms:W3CDTF">2023-03-09T15:20:49Z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2052-5.2.1.7798</vt:lpwstr>
  </property>
  <property fmtid="{D5CDD505-2E9C-101B-9397-08002B2CF9AE}" pid="6" name="ICV">
    <vt:lpwstr>921326CBE3C50325AC3B09646D4DAC9C_43</vt:lpwstr>
  </property>
</Properties>
</file>