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pict>
          <v:shape id="_x0000_i1025" o:spt="144" type="#_x0000_t144" style="height:43.5pt;width:402.75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&quot;168&quot;爱生行动手册" style="font-family:华文新魏;font-size:54pt;v-text-align:center;"/>
            <w10:wrap type="none"/>
            <w10:anchorlock/>
          </v:shape>
        </w:pict>
      </w:r>
    </w:p>
    <w:p/>
    <w:p/>
    <w:p/>
    <w:p/>
    <w:p>
      <w:pPr>
        <w:jc w:val="center"/>
        <w:rPr>
          <w:rFonts w:hint="default" w:ascii="华文楷体" w:hAnsi="华文楷体" w:eastAsia="华文楷体"/>
          <w:b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学校:</w:t>
      </w:r>
      <w: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  <w:t>牛塘中心小学</w:t>
      </w:r>
    </w:p>
    <w:p>
      <w:pPr>
        <w:jc w:val="center"/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>志愿者姓名:</w:t>
      </w:r>
      <w:r>
        <w:rPr>
          <w:rFonts w:hint="eastAsia" w:ascii="华文楷体" w:hAnsi="华文楷体" w:eastAsia="华文楷体"/>
          <w:b/>
          <w:sz w:val="44"/>
          <w:szCs w:val="44"/>
          <w:lang w:val="en-US" w:eastAsia="zh-CN"/>
        </w:rPr>
        <w:t>李佳宁</w:t>
      </w:r>
    </w:p>
    <w:p>
      <w:pPr>
        <w:rPr>
          <w:rFonts w:ascii="华文楷体" w:hAnsi="华文楷体" w:eastAsia="华文楷体"/>
          <w:b/>
          <w:sz w:val="44"/>
          <w:szCs w:val="44"/>
        </w:rPr>
      </w:pPr>
      <w:r>
        <w:rPr>
          <w:rFonts w:ascii="华文楷体" w:hAnsi="华文楷体" w:eastAsia="华文楷体"/>
          <w:b/>
          <w:sz w:val="44"/>
          <w:szCs w:val="44"/>
        </w:rPr>
        <w:drawing>
          <wp:inline distT="0" distB="0" distL="0" distR="0">
            <wp:extent cx="5705475" cy="3619500"/>
            <wp:effectExtent l="19050" t="0" r="9525" b="0"/>
            <wp:docPr id="1" name="图片 0" descr="234950-12120214052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234950-12120214052176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华文楷体" w:hAnsi="华文楷体" w:eastAsia="华文楷体"/>
          <w:b/>
          <w:sz w:val="44"/>
          <w:szCs w:val="44"/>
        </w:rPr>
      </w:pPr>
    </w:p>
    <w:p>
      <w:pPr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4"/>
          <w:szCs w:val="44"/>
        </w:rPr>
        <w:t xml:space="preserve">              </w:t>
      </w:r>
      <w:r>
        <w:rPr>
          <w:rFonts w:hint="eastAsia" w:ascii="华文楷体" w:hAnsi="华文楷体" w:eastAsia="华文楷体"/>
          <w:b/>
          <w:sz w:val="48"/>
          <w:szCs w:val="48"/>
        </w:rPr>
        <w:t xml:space="preserve">   武进区牛塘中心小学</w:t>
      </w:r>
    </w:p>
    <w:p/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武进区牛塘中心小学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“168”爱生行动志愿书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校长室、校工会：</w:t>
      </w:r>
    </w:p>
    <w:p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我自愿参加学校开展的“168”爱生行动。我的基本情况是：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080"/>
        <w:gridCol w:w="540"/>
        <w:gridCol w:w="1080"/>
        <w:gridCol w:w="144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李佳宁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女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1997.09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职称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初二级</w:t>
            </w:r>
          </w:p>
        </w:tc>
        <w:tc>
          <w:tcPr>
            <w:tcW w:w="1620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工作岗位</w:t>
            </w:r>
          </w:p>
        </w:tc>
        <w:tc>
          <w:tcPr>
            <w:tcW w:w="4274" w:type="dxa"/>
            <w:gridSpan w:val="3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特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长</w:t>
            </w:r>
          </w:p>
        </w:tc>
        <w:tc>
          <w:tcPr>
            <w:tcW w:w="7334" w:type="dxa"/>
            <w:gridSpan w:val="6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素描 国画</w:t>
            </w:r>
          </w:p>
        </w:tc>
      </w:tr>
    </w:tbl>
    <w:p>
      <w:pPr>
        <w:ind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我重点帮扶的一位学生是：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  <w:gridCol w:w="1260"/>
        <w:gridCol w:w="1792"/>
        <w:gridCol w:w="1088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尹兴阳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08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班级</w:t>
            </w:r>
          </w:p>
        </w:tc>
        <w:tc>
          <w:tcPr>
            <w:tcW w:w="175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二7班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困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难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况</w:t>
            </w:r>
          </w:p>
        </w:tc>
        <w:tc>
          <w:tcPr>
            <w:tcW w:w="7334" w:type="dxa"/>
            <w:gridSpan w:val="5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作业书写潦草，基本功不扎实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基础知识掌握薄弱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作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业拖拉，上课小动作多，遇到困难不愿主动解决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</w:tcPr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扶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措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施</w:t>
            </w:r>
          </w:p>
        </w:tc>
        <w:tc>
          <w:tcPr>
            <w:tcW w:w="7334" w:type="dxa"/>
            <w:gridSpan w:val="5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1.了解学生心理，针对具体情况给予鼓励，树立信心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2.谈话引导学生都开心扉，主动和老师沟通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3.做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适当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练习帮助他树立自信心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ind w:firstLine="5550" w:firstLineChars="1850"/>
        <w:rPr>
          <w:rFonts w:hint="eastAsia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（签名）</w:t>
      </w:r>
      <w:r>
        <w:rPr>
          <w:rFonts w:hint="eastAsia"/>
          <w:sz w:val="30"/>
          <w:szCs w:val="30"/>
          <w:lang w:val="en-US" w:eastAsia="zh-CN"/>
        </w:rPr>
        <w:t>李佳宁</w:t>
      </w:r>
    </w:p>
    <w:p>
      <w:pPr>
        <w:ind w:firstLine="5271" w:firstLineChars="1750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2023</w:t>
      </w:r>
      <w:r>
        <w:rPr>
          <w:rFonts w:hint="eastAsia"/>
          <w:b/>
          <w:sz w:val="30"/>
          <w:szCs w:val="30"/>
        </w:rPr>
        <w:t xml:space="preserve">年  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 xml:space="preserve">  月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“168”爱生行动倡导每一位教师关心、帮助一名困难学生，每月与所教班级的学生开展谈心或对学生家访不少于6人次，每月为所教班级学习困难的学生义务补课、辅导不少于8人次。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“168”爱生行动是加强教师职业道德建设的有效载体，是“社会尊师重教，教师回报社会”的日常体现，是教职工个人职业道德的一个展示平台，也是教育行风建设的重要组成部分。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“168”爱生行动的目标是不让一名学生掉队，构建和谐教育。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纪航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缺乏明确的学习目的，学习态度极其不端正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。数学的口算能力、计算能力极差，理解应用题的能力差。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但是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该生尊敬老师，热爱劳动，乐于为班级办事。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措施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注意保护她的自尊心，多进行私下的沟通交流。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寻找她身上潜藏着的“闪光点”，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适时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巧妙地挖掘这些“闪光点”。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坚持做到每节课“层级化”训练分明，练习由浅入深，体现层次性。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让后进生更好地在课堂上掌握知识点。</w:t>
            </w:r>
          </w:p>
          <w:p>
            <w:pPr>
              <w:ind w:firstLine="600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效果：</w:t>
            </w:r>
          </w:p>
          <w:p>
            <w:pPr>
              <w:ind w:firstLine="600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学习态度比原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积极，但还需加强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个别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辅导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和交流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2022.11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马健平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该生尊敬老师，热爱劳动，乐于为班级办事，但行为习惯差，经常走神，学习自觉，基础知识掌着不扎实，学习成绩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浮动稍大，有点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不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太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理想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措施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1.与家长联系，争取家长支持，逐步扭转该生问题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2.课堂设计适宜的问题让他回答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树立自信心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3.在班上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树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立一帮一学习小组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让热心助人的同学帮助他，营造良好的学习氛国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效果：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学习态度比原积极，但还需加强辅导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尹兴阳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书写潦草，基本功不扎实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基础知识掌握薄弱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作业拖拉，遇到困难不愿主动解决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加上有着不良的学习习惯：课堂上不认真听讲，没有动脑筋的习惯，作业也不能自己独立完成(经常抄袭)。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1.与家长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加强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联系，争取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到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家长支持，逐步扭转该生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的习惯和学习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问题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2.课堂设计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简单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适宜的问题让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她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回答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树立自信心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3.在班上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树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立一帮一学习小组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其熟悉并且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热心助人的同学帮助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她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，营造良好的学习氛国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效果：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学习态度比原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先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积极，但还需加强辅导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和沟通。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</w:p>
    <w:p>
      <w:pPr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“168”爱生行动活动记录</w:t>
      </w:r>
    </w:p>
    <w:p>
      <w:pPr>
        <w:jc w:val="center"/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20"/>
        <w:gridCol w:w="144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时间</w:t>
            </w:r>
          </w:p>
        </w:tc>
        <w:tc>
          <w:tcPr>
            <w:tcW w:w="252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2022.12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地点</w:t>
            </w:r>
          </w:p>
        </w:tc>
        <w:tc>
          <w:tcPr>
            <w:tcW w:w="3014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帮扶对象</w:t>
            </w:r>
          </w:p>
        </w:tc>
        <w:tc>
          <w:tcPr>
            <w:tcW w:w="6974" w:type="dxa"/>
            <w:gridSpan w:val="3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朱春月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帮扶内容或帮扶心得：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作业书写潦草，基本功不扎实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基础知识掌握薄弱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作业拖拉，上课小动作多，遇到困难不愿主动解决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与部分同学的关系不太好，人际关系处理能力差。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措施：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注意保护她的自尊心，多进行私下的沟通交流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寻找她身上潜藏着的“闪光点”，巧妙地挖掘这些“闪光点”。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关心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她</w:t>
            </w: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的思想，过问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她</w:t>
            </w: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的生活，留心内心世界，用真情靠近他，凭赤诚感动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她</w:t>
            </w: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效果：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00"/>
              <w:textAlignment w:val="auto"/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学习态度比原积极，但还需加强辅导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“168”爱生行动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活动反馈表</w:t>
      </w:r>
    </w:p>
    <w:p>
      <w:pPr>
        <w:rPr>
          <w:sz w:val="30"/>
          <w:szCs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1620"/>
        <w:gridCol w:w="540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老师姓名</w:t>
            </w:r>
          </w:p>
        </w:tc>
        <w:tc>
          <w:tcPr>
            <w:tcW w:w="1980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李佳宁</w:t>
            </w:r>
          </w:p>
        </w:tc>
        <w:tc>
          <w:tcPr>
            <w:tcW w:w="1620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单位</w:t>
            </w:r>
          </w:p>
        </w:tc>
        <w:tc>
          <w:tcPr>
            <w:tcW w:w="3194" w:type="dxa"/>
            <w:gridSpan w:val="2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你感到该老师在“168”爱生行动中有没有按要求做？表现如何？写出该老师给你印象最深刻的一件事。</w:t>
            </w:r>
          </w:p>
          <w:p>
            <w:pPr>
              <w:ind w:firstLine="600"/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老师在对我们家孩子的学习、生活上都给予了很大的帮助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孩子作业拖拉，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李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老师总是对孩子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耐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心教育，利用课后时间帮孩子查漏补缺</w:t>
            </w: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eastAsia="zh-CN"/>
              </w:rPr>
              <w:t>。</w:t>
            </w: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  <w:p>
            <w:pPr>
              <w:ind w:firstLine="600"/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填表人姓名</w:t>
            </w:r>
          </w:p>
        </w:tc>
        <w:tc>
          <w:tcPr>
            <w:tcW w:w="1980" w:type="dxa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尹荣</w:t>
            </w:r>
            <w:bookmarkStart w:id="0" w:name="_GoBack"/>
            <w:bookmarkEnd w:id="0"/>
          </w:p>
        </w:tc>
        <w:tc>
          <w:tcPr>
            <w:tcW w:w="2160" w:type="dxa"/>
            <w:gridSpan w:val="2"/>
          </w:tcPr>
          <w:p>
            <w:pPr>
              <w:rPr>
                <w:rFonts w:ascii="Times New Roman" w:hAnsi="Times New Roman" w:eastAsia="宋体" w:cs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</w:rPr>
              <w:t>年级（或单位）</w:t>
            </w:r>
          </w:p>
        </w:tc>
        <w:tc>
          <w:tcPr>
            <w:tcW w:w="2654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0"/>
                <w:szCs w:val="30"/>
                <w:lang w:val="en-US" w:eastAsia="zh-CN"/>
              </w:rPr>
              <w:t>二年级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1、老师姓名：指参加“168”爱生行动的教师姓名；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2、填表人：指在“168”爱生行动中受到该教师关爱帮助的学生或其家长。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3B1D03"/>
    <w:multiLevelType w:val="singleLevel"/>
    <w:tmpl w:val="D13B1D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CCE7A07"/>
    <w:multiLevelType w:val="singleLevel"/>
    <w:tmpl w:val="4CCE7A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NjgxODM4ZDUyZjRkMTI0MGZmOThhYWNkNGJkMTAifQ=="/>
  </w:docVars>
  <w:rsids>
    <w:rsidRoot w:val="008E6A2C"/>
    <w:rsid w:val="003853B8"/>
    <w:rsid w:val="008E1C79"/>
    <w:rsid w:val="008E6A2C"/>
    <w:rsid w:val="00F53E8F"/>
    <w:rsid w:val="0ABE25A5"/>
    <w:rsid w:val="57005ABE"/>
    <w:rsid w:val="70207D1F"/>
    <w:rsid w:val="742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568</Words>
  <Characters>594</Characters>
  <Lines>6</Lines>
  <Paragraphs>1</Paragraphs>
  <TotalTime>12</TotalTime>
  <ScaleCrop>false</ScaleCrop>
  <LinksUpToDate>false</LinksUpToDate>
  <CharactersWithSpaces>629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2018-10-11T02:14:00Z</dcterms:created>
  <dc:creator>zhuangzhongming</dc:creator>
  <cp:lastModifiedBy>user</cp:lastModifiedBy>
  <cp:lastPrinted>2018-10-19T00:41:00Z</cp:lastPrinted>
  <dcterms:modified xsi:type="dcterms:W3CDTF">2023-01-09T02:10:40Z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438AB4FC9F2F4EDEAD93531D80594290</vt:lpwstr>
  </property>
</Properties>
</file>