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autoSpaceDE w:val="0"/>
        <w:autoSpaceDN w:val="0"/>
        <w:adjustRightInd w:val="0"/>
        <w:rPr>
          <w:rFonts w:cs="Calibri"/>
          <w:kern w:val="0"/>
          <w:szCs w:val="21"/>
        </w:rPr>
      </w:pPr>
    </w:p>
    <w:p>
      <w:pPr>
        <w:autoSpaceDE w:val="0"/>
        <w:autoSpaceDN w:val="0"/>
        <w:adjustRightInd w:val="0"/>
        <w:rPr>
          <w:rFonts w:cs="Calibri"/>
          <w:kern w:val="0"/>
          <w:szCs w:val="21"/>
        </w:rPr>
      </w:pPr>
    </w:p>
    <w:p>
      <w:pPr>
        <w:autoSpaceDE w:val="0"/>
        <w:autoSpaceDN w:val="0"/>
        <w:adjustRightInd w:val="0"/>
        <w:rPr>
          <w:rFonts w:cs="Calibri"/>
          <w:kern w:val="0"/>
          <w:szCs w:val="21"/>
        </w:rPr>
      </w:pPr>
    </w:p>
    <w:p>
      <w:pPr>
        <w:autoSpaceDE w:val="0"/>
        <w:autoSpaceDN w:val="0"/>
        <w:adjustRightInd w:val="0"/>
        <w:rPr>
          <w:rFonts w:cs="Calibri"/>
          <w:kern w:val="0"/>
          <w:szCs w:val="21"/>
        </w:rPr>
      </w:pPr>
    </w:p>
    <w:p>
      <w:pPr>
        <w:autoSpaceDE w:val="0"/>
        <w:autoSpaceDN w:val="0"/>
        <w:adjustRightInd w:val="0"/>
        <w:rPr>
          <w:rFonts w:cs="Calibri"/>
          <w:kern w:val="0"/>
          <w:szCs w:val="21"/>
        </w:rPr>
      </w:pPr>
    </w:p>
    <w:p>
      <w:pPr>
        <w:autoSpaceDE w:val="0"/>
        <w:autoSpaceDN w:val="0"/>
        <w:adjustRightInd w:val="0"/>
        <w:rPr>
          <w:rFonts w:ascii="????" w:cs="????" w:hAnsi="????"/>
          <w:b/>
          <w:bCs/>
          <w:kern w:val="0"/>
          <w:sz w:val="44"/>
          <w:szCs w:val="44"/>
        </w:rPr>
      </w:pPr>
      <w:r>
        <w:rPr>
          <w:rFonts w:ascii="????" w:cs="????" w:hAnsi="????"/>
          <w:b/>
          <w:bCs/>
          <w:kern w:val="0"/>
          <w:sz w:val="44"/>
          <w:szCs w:val="44"/>
        </w:rPr>
        <w:t xml:space="preserve">       </w:t>
      </w:r>
      <w:r>
        <w:rPr>
          <w:rFonts w:ascii="宋体" w:cs="宋体" w:hint="eastAsia"/>
          <w:b/>
          <w:bCs/>
          <w:kern w:val="0"/>
          <w:sz w:val="44"/>
          <w:szCs w:val="44"/>
          <w:lang w:val="zh-CN"/>
        </w:rPr>
        <w:t>学校</w:t>
      </w:r>
      <w:r>
        <w:rPr>
          <w:rFonts w:ascii="????" w:cs="????" w:hAnsi="????"/>
          <w:b/>
          <w:bCs/>
          <w:kern w:val="0"/>
          <w:sz w:val="44"/>
          <w:szCs w:val="44"/>
        </w:rPr>
        <w:t>:</w:t>
      </w:r>
      <w:r>
        <w:rPr>
          <w:rFonts w:ascii="宋体" w:cs="宋体" w:hint="eastAsia"/>
          <w:b/>
          <w:bCs/>
          <w:kern w:val="0"/>
          <w:sz w:val="44"/>
          <w:szCs w:val="44"/>
          <w:lang w:val="zh-CN"/>
        </w:rPr>
        <w:t>武进区牛塘中心小学</w:t>
      </w:r>
    </w:p>
    <w:p>
      <w:pPr>
        <w:autoSpaceDE w:val="0"/>
        <w:autoSpaceDN w:val="0"/>
        <w:adjustRightInd w:val="0"/>
        <w:rPr>
          <w:rFonts w:ascii="????" w:cs="????" w:hAnsi="????"/>
          <w:b/>
          <w:bCs/>
          <w:kern w:val="0"/>
          <w:sz w:val="44"/>
          <w:szCs w:val="44"/>
        </w:rPr>
      </w:pPr>
      <w:r>
        <w:rPr>
          <w:rFonts w:ascii="????" w:cs="????" w:hAnsi="????"/>
          <w:b/>
          <w:bCs/>
          <w:kern w:val="0"/>
          <w:sz w:val="44"/>
          <w:szCs w:val="44"/>
        </w:rPr>
        <w:t xml:space="preserve">       </w:t>
      </w:r>
      <w:r>
        <w:rPr>
          <w:rFonts w:ascii="宋体" w:cs="宋体" w:hint="eastAsia"/>
          <w:b/>
          <w:bCs/>
          <w:kern w:val="0"/>
          <w:sz w:val="44"/>
          <w:szCs w:val="44"/>
          <w:lang w:val="zh-CN"/>
        </w:rPr>
        <w:t>志愿者姓名</w:t>
      </w:r>
      <w:r>
        <w:rPr>
          <w:rFonts w:ascii="????" w:cs="????" w:hAnsi="????"/>
          <w:b/>
          <w:bCs/>
          <w:kern w:val="0"/>
          <w:sz w:val="44"/>
          <w:szCs w:val="44"/>
        </w:rPr>
        <w:t>:</w:t>
      </w:r>
      <w:r>
        <w:rPr>
          <w:rFonts w:ascii="宋体" w:cs="宋体" w:hint="eastAsia"/>
          <w:b/>
          <w:bCs/>
          <w:kern w:val="0"/>
          <w:sz w:val="44"/>
          <w:szCs w:val="44"/>
          <w:lang w:val="zh-CN"/>
        </w:rPr>
        <w:t>吕</w:t>
      </w:r>
      <w:r>
        <w:rPr>
          <w:rFonts w:ascii="????" w:cs="????" w:hAnsi="????"/>
          <w:b/>
          <w:bCs/>
          <w:kern w:val="0"/>
          <w:sz w:val="44"/>
          <w:szCs w:val="44"/>
        </w:rPr>
        <w:t xml:space="preserve"> </w:t>
      </w:r>
      <w:r>
        <w:rPr>
          <w:rFonts w:ascii="宋体" w:cs="宋体" w:hint="eastAsia"/>
          <w:b/>
          <w:bCs/>
          <w:kern w:val="0"/>
          <w:sz w:val="44"/>
          <w:szCs w:val="44"/>
          <w:lang w:val="zh-CN"/>
        </w:rPr>
        <w:t>青</w:t>
      </w:r>
    </w:p>
    <w:p>
      <w:pPr>
        <w:autoSpaceDE w:val="0"/>
        <w:autoSpaceDN w:val="0"/>
        <w:adjustRightInd w:val="0"/>
        <w:rPr>
          <w:rFonts w:ascii="????" w:cs="????" w:hAnsi="????"/>
          <w:b/>
          <w:bCs/>
          <w:kern w:val="0"/>
          <w:sz w:val="44"/>
          <w:szCs w:val="44"/>
        </w:rPr>
      </w:pPr>
      <w:r>
        <w:rPr>
          <w:rFonts w:ascii="宋体" w:cs="宋体" w:hint="eastAsia"/>
          <w:kern w:val="0"/>
          <w:sz w:val="22"/>
          <w:lang w:val="zh-CN"/>
        </w:rPr>
        <w:drawing>
          <wp:inline distT="0" distB="0" distL="85723" distR="85723">
            <wp:extent cx="6846570" cy="4343400"/>
            <wp:effectExtent l="0" t="0" r="9" b="29"/>
            <wp:docPr id="1" name="图片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" name="图片 3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846570" cy="4343400"/>
                    </a:xfrm>
                    <a:prstGeom prst="rect"/>
                    <a:noFill/>
                    <a:ln w="9525" cmpd="sng" cap="flat">
                      <a:noFill/>
                      <a:prstDash val="solid"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rPr>
          <w:rFonts w:ascii="????" w:cs="????" w:hAnsi="????"/>
          <w:b/>
          <w:bCs/>
          <w:kern w:val="0"/>
          <w:sz w:val="44"/>
          <w:szCs w:val="44"/>
        </w:rPr>
      </w:pPr>
    </w:p>
    <w:p>
      <w:pPr>
        <w:autoSpaceDE w:val="0"/>
        <w:autoSpaceDN w:val="0"/>
        <w:adjustRightInd w:val="0"/>
        <w:rPr>
          <w:rFonts w:ascii="????" w:cs="????" w:hAnsi="????"/>
          <w:b/>
          <w:bCs/>
          <w:kern w:val="0"/>
          <w:sz w:val="48"/>
          <w:szCs w:val="48"/>
        </w:rPr>
      </w:pPr>
      <w:r>
        <w:rPr>
          <w:rFonts w:ascii="????" w:cs="????" w:hAnsi="????"/>
          <w:b/>
          <w:bCs/>
          <w:kern w:val="0"/>
          <w:sz w:val="44"/>
          <w:szCs w:val="44"/>
        </w:rPr>
        <w:t xml:space="preserve">              </w:t>
      </w:r>
      <w:r>
        <w:rPr>
          <w:rFonts w:ascii="????" w:cs="????" w:hAnsi="????"/>
          <w:b/>
          <w:bCs/>
          <w:kern w:val="0"/>
          <w:sz w:val="48"/>
          <w:szCs w:val="48"/>
        </w:rPr>
        <w:t xml:space="preserve">   </w:t>
      </w:r>
      <w:r>
        <w:rPr>
          <w:rFonts w:ascii="宋体" w:cs="宋体" w:hint="eastAsia"/>
          <w:b/>
          <w:bCs/>
          <w:kern w:val="0"/>
          <w:sz w:val="48"/>
          <w:szCs w:val="48"/>
          <w:lang w:val="zh-CN"/>
        </w:rPr>
        <w:t>武进区牛塘中心小学</w:t>
      </w:r>
    </w:p>
    <w:p>
      <w:pPr>
        <w:autoSpaceDE w:val="0"/>
        <w:autoSpaceDN w:val="0"/>
        <w:adjustRightInd w:val="0"/>
        <w:rPr>
          <w:rFonts w:cs="Calibri"/>
          <w:kern w:val="0"/>
          <w:szCs w:val="21"/>
        </w:rPr>
      </w:pPr>
    </w:p>
    <w:p>
      <w:pPr>
        <w:autoSpaceDE w:val="0"/>
        <w:autoSpaceDN w:val="0"/>
        <w:adjustRightInd w:val="0"/>
        <w:rPr>
          <w:rFonts w:cs="Calibri"/>
          <w:kern w:val="0"/>
          <w:szCs w:val="21"/>
        </w:rPr>
      </w:pPr>
    </w:p>
    <w:p>
      <w:pPr>
        <w:autoSpaceDE w:val="0"/>
        <w:autoSpaceDN w:val="0"/>
        <w:adjustRightInd w:val="0"/>
        <w:rPr>
          <w:rFonts w:cs="Calibri"/>
          <w:kern w:val="0"/>
          <w:szCs w:val="21"/>
        </w:rPr>
      </w:pPr>
    </w:p>
    <w:p>
      <w:pPr>
        <w:autoSpaceDE w:val="0"/>
        <w:autoSpaceDN w:val="0"/>
        <w:adjustRightInd w:val="0"/>
        <w:rPr>
          <w:rFonts w:cs="Calibri"/>
          <w:kern w:val="0"/>
          <w:szCs w:val="21"/>
        </w:rPr>
      </w:pPr>
    </w:p>
    <w:p>
      <w:pPr>
        <w:autoSpaceDE w:val="0"/>
        <w:autoSpaceDN w:val="0"/>
        <w:adjustRightInd w:val="0"/>
        <w:rPr>
          <w:rFonts w:cs="Calibri"/>
          <w:kern w:val="0"/>
          <w:szCs w:val="21"/>
        </w:rPr>
      </w:pPr>
    </w:p>
    <w:p>
      <w:pPr>
        <w:autoSpaceDE w:val="0"/>
        <w:autoSpaceDN w:val="0"/>
        <w:adjustRightInd w:val="0"/>
        <w:jc w:val="center"/>
        <w:rPr>
          <w:rFonts w:cs="Calibri"/>
          <w:b/>
          <w:bCs/>
          <w:kern w:val="0"/>
          <w:sz w:val="32"/>
          <w:szCs w:val="32"/>
        </w:rPr>
      </w:pPr>
      <w:r>
        <w:rPr>
          <w:rFonts w:ascii="宋体" w:cs="宋体" w:hint="eastAsia"/>
          <w:b/>
          <w:bCs/>
          <w:kern w:val="0"/>
          <w:sz w:val="32"/>
          <w:szCs w:val="32"/>
          <w:lang w:val="zh-CN"/>
        </w:rPr>
        <w:t>武进区牛塘中心小学</w:t>
      </w:r>
    </w:p>
    <w:p>
      <w:pPr>
        <w:autoSpaceDE w:val="0"/>
        <w:autoSpaceDN w:val="0"/>
        <w:adjustRightInd w:val="0"/>
        <w:jc w:val="center"/>
        <w:rPr>
          <w:rFonts w:cs="Calibri"/>
          <w:b/>
          <w:bCs/>
          <w:kern w:val="0"/>
          <w:sz w:val="32"/>
          <w:szCs w:val="32"/>
        </w:rPr>
      </w:pPr>
      <w:r>
        <w:rPr>
          <w:rFonts w:ascii="宋体" w:cs="宋体"/>
          <w:b/>
          <w:bCs/>
          <w:kern w:val="0"/>
          <w:sz w:val="32"/>
          <w:szCs w:val="32"/>
          <w:lang w:val="zh-CN"/>
        </w:rPr>
        <w:t>“</w:t>
      </w:r>
      <w:r>
        <w:rPr>
          <w:rFonts w:cs="Calibri"/>
          <w:b/>
          <w:bCs/>
          <w:kern w:val="0"/>
          <w:sz w:val="32"/>
          <w:szCs w:val="32"/>
        </w:rPr>
        <w:t>168</w:t>
      </w:r>
      <w:r>
        <w:rPr>
          <w:rFonts w:ascii="宋体" w:cs="宋体"/>
          <w:b/>
          <w:bCs/>
          <w:kern w:val="0"/>
          <w:sz w:val="32"/>
          <w:szCs w:val="32"/>
          <w:lang w:val="zh-CN"/>
        </w:rPr>
        <w:t>”</w:t>
      </w:r>
      <w:r>
        <w:rPr>
          <w:rFonts w:ascii="宋体" w:cs="宋体" w:hint="eastAsia"/>
          <w:b/>
          <w:bCs/>
          <w:kern w:val="0"/>
          <w:sz w:val="32"/>
          <w:szCs w:val="32"/>
          <w:lang w:val="zh-CN"/>
        </w:rPr>
        <w:t>爱生行动志愿书</w:t>
      </w:r>
    </w:p>
    <w:p>
      <w:pPr>
        <w:autoSpaceDE w:val="0"/>
        <w:autoSpaceDN w:val="0"/>
        <w:adjustRightInd w:val="0"/>
        <w:rPr>
          <w:rFonts w:cs="Calibri"/>
          <w:kern w:val="0"/>
          <w:sz w:val="30"/>
          <w:szCs w:val="30"/>
        </w:rPr>
      </w:pPr>
      <w:r>
        <w:rPr>
          <w:rFonts w:ascii="宋体" w:cs="宋体" w:hint="eastAsia"/>
          <w:kern w:val="0"/>
          <w:sz w:val="30"/>
          <w:szCs w:val="30"/>
          <w:lang w:val="zh-CN"/>
        </w:rPr>
        <w:t>校长室、校工会：</w:t>
      </w:r>
    </w:p>
    <w:p>
      <w:pPr>
        <w:autoSpaceDE w:val="0"/>
        <w:autoSpaceDN w:val="0"/>
        <w:adjustRightInd w:val="0"/>
        <w:ind w:firstLine="630"/>
        <w:rPr>
          <w:rFonts w:cs="Calibri"/>
          <w:kern w:val="0"/>
          <w:sz w:val="30"/>
          <w:szCs w:val="30"/>
        </w:rPr>
      </w:pPr>
      <w:r>
        <w:rPr>
          <w:rFonts w:ascii="宋体" w:cs="宋体" w:hint="eastAsia"/>
          <w:kern w:val="0"/>
          <w:sz w:val="30"/>
          <w:szCs w:val="30"/>
          <w:lang w:val="zh-CN"/>
        </w:rPr>
        <w:t>我自愿参加学校开展的</w:t>
      </w:r>
      <w:r>
        <w:rPr>
          <w:rFonts w:ascii="宋体" w:cs="宋体"/>
          <w:kern w:val="0"/>
          <w:sz w:val="30"/>
          <w:szCs w:val="30"/>
          <w:lang w:val="zh-CN"/>
        </w:rPr>
        <w:t>“</w:t>
      </w:r>
      <w:r>
        <w:rPr>
          <w:rFonts w:cs="Calibri"/>
          <w:kern w:val="0"/>
          <w:sz w:val="30"/>
          <w:szCs w:val="30"/>
        </w:rPr>
        <w:t>168</w:t>
      </w:r>
      <w:r>
        <w:rPr>
          <w:rFonts w:ascii="宋体" w:cs="宋体"/>
          <w:kern w:val="0"/>
          <w:sz w:val="30"/>
          <w:szCs w:val="30"/>
          <w:lang w:val="zh-CN"/>
        </w:rPr>
        <w:t>”</w:t>
      </w:r>
      <w:r>
        <w:rPr>
          <w:rFonts w:ascii="宋体" w:cs="宋体" w:hint="eastAsia"/>
          <w:kern w:val="0"/>
          <w:sz w:val="30"/>
          <w:szCs w:val="30"/>
          <w:lang w:val="zh-CN"/>
        </w:rPr>
        <w:t>爱生行动。我的基本情况是：</w:t>
      </w:r>
    </w:p>
    <w:tbl>
      <w:tblPr>
        <w:jc w:val="lef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rPr>
          <w:trHeight w:val="1"/>
        </w:trPr>
        <w:tc>
          <w:tcPr>
            <w:tcW w:w="11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姓名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吕青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性别</w:t>
            </w:r>
          </w:p>
        </w:tc>
        <w:tc>
          <w:tcPr>
            <w:tcW w:w="162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女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出生年月</w:t>
            </w:r>
          </w:p>
        </w:tc>
        <w:tc>
          <w:tcPr>
            <w:tcW w:w="1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Times New Roman" w:hAnsi="Times New Roman"/>
                <w:kern w:val="0"/>
                <w:sz w:val="30"/>
                <w:szCs w:val="30"/>
              </w:rPr>
              <w:t>1970.12</w:t>
            </w:r>
          </w:p>
        </w:tc>
      </w:tr>
      <w:tr>
        <w:trPr>
          <w:trHeight w:val="1"/>
        </w:trPr>
        <w:tc>
          <w:tcPr>
            <w:tcW w:w="11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职称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中</w:t>
            </w:r>
            <w:bookmarkStart w:id="0" w:name="_GoBack"/>
            <w:bookmarkEnd w:id="0"/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小学高级</w:t>
            </w:r>
          </w:p>
        </w:tc>
        <w:tc>
          <w:tcPr>
            <w:tcW w:w="162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工作岗位</w:t>
            </w:r>
          </w:p>
        </w:tc>
        <w:tc>
          <w:tcPr>
            <w:tcW w:w="427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三年级英语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三</w:t>
            </w:r>
            <w:r>
              <w:rPr>
                <w:rFonts w:ascii="Times New Roman" w:hAnsi="Times New Roman"/>
                <w:kern w:val="0"/>
                <w:sz w:val="30"/>
                <w:szCs w:val="30"/>
              </w:rPr>
              <w:t>6</w:t>
            </w: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，三</w:t>
            </w:r>
            <w:r>
              <w:rPr>
                <w:rFonts w:ascii="Times New Roman" w:hAnsi="Times New Roman"/>
                <w:kern w:val="0"/>
                <w:sz w:val="30"/>
                <w:szCs w:val="30"/>
              </w:rPr>
              <w:t>7</w:t>
            </w: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，三</w:t>
            </w:r>
            <w:r>
              <w:rPr>
                <w:rFonts w:ascii="Times New Roman" w:hAnsi="Times New Roman"/>
                <w:kern w:val="0"/>
                <w:sz w:val="30"/>
                <w:szCs w:val="30"/>
              </w:rPr>
              <w:t>8</w:t>
            </w:r>
          </w:p>
        </w:tc>
      </w:tr>
      <w:tr>
        <w:trPr>
          <w:trHeight w:val="1"/>
        </w:trPr>
        <w:tc>
          <w:tcPr>
            <w:tcW w:w="11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特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长</w:t>
            </w:r>
          </w:p>
        </w:tc>
        <w:tc>
          <w:tcPr>
            <w:tcW w:w="733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ind w:firstLine="630"/>
        <w:rPr>
          <w:rFonts w:cs="Calibri"/>
          <w:kern w:val="0"/>
          <w:sz w:val="30"/>
          <w:szCs w:val="30"/>
        </w:rPr>
      </w:pPr>
      <w:r>
        <w:rPr>
          <w:rFonts w:ascii="宋体" w:cs="宋体" w:hint="eastAsia"/>
          <w:kern w:val="0"/>
          <w:sz w:val="30"/>
          <w:szCs w:val="30"/>
          <w:lang w:val="zh-CN"/>
        </w:rPr>
        <w:t>我重点帮扶的一位学生是：</w:t>
      </w:r>
    </w:p>
    <w:tbl>
      <w:tblPr>
        <w:jc w:val="lef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rPr>
          <w:trHeight w:val="1"/>
        </w:trPr>
        <w:tc>
          <w:tcPr>
            <w:tcW w:w="11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姓名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杨阳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年龄</w:t>
            </w:r>
          </w:p>
        </w:tc>
        <w:tc>
          <w:tcPr>
            <w:tcW w:w="1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男</w:t>
            </w:r>
          </w:p>
        </w:tc>
        <w:tc>
          <w:tcPr>
            <w:tcW w:w="10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班级</w:t>
            </w:r>
          </w:p>
        </w:tc>
        <w:tc>
          <w:tcPr>
            <w:tcW w:w="1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Times New Roman" w:hAnsi="Times New Roman"/>
                <w:kern w:val="0"/>
                <w:sz w:val="30"/>
                <w:szCs w:val="30"/>
              </w:rPr>
              <w:t>10</w:t>
            </w:r>
          </w:p>
        </w:tc>
      </w:tr>
      <w:tr>
        <w:trPr>
          <w:trHeight w:val="1"/>
        </w:trPr>
        <w:tc>
          <w:tcPr>
            <w:tcW w:w="11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困</w:t>
            </w:r>
          </w:p>
          <w:p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难</w:t>
            </w:r>
          </w:p>
          <w:p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情</w:t>
            </w:r>
          </w:p>
          <w:p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况</w:t>
            </w:r>
          </w:p>
        </w:tc>
        <w:tc>
          <w:tcPr>
            <w:tcW w:w="733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学习不自觉，上课作业有困难，作业拖拉，学习上总是有畏难情绪</w:t>
            </w:r>
          </w:p>
        </w:tc>
      </w:tr>
      <w:tr>
        <w:trPr>
          <w:trHeight w:val="1"/>
        </w:trPr>
        <w:tc>
          <w:tcPr>
            <w:tcW w:w="11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帮</w:t>
            </w:r>
          </w:p>
          <w:p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扶</w:t>
            </w:r>
          </w:p>
          <w:p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措</w:t>
            </w:r>
          </w:p>
          <w:p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施</w:t>
            </w:r>
          </w:p>
        </w:tc>
        <w:tc>
          <w:tcPr>
            <w:tcW w:w="733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个别辅导，优秀学伴一对一的帮助</w:t>
            </w:r>
            <w:r>
              <w:rPr>
                <w:rFonts w:ascii="宋体" w:cs="宋体"/>
                <w:kern w:val="0"/>
                <w:sz w:val="30"/>
                <w:szCs w:val="30"/>
                <w:lang w:val="zh-CN"/>
              </w:rPr>
              <w:t>，及时与家长的面谈和沟通</w:t>
            </w:r>
          </w:p>
        </w:tc>
      </w:tr>
    </w:tbl>
    <w:p>
      <w:pPr>
        <w:autoSpaceDE w:val="0"/>
        <w:autoSpaceDN w:val="0"/>
        <w:adjustRightInd w:val="0"/>
        <w:ind w:firstLine="5550"/>
        <w:rPr>
          <w:rFonts w:cs="Calibri"/>
          <w:kern w:val="0"/>
          <w:sz w:val="30"/>
          <w:szCs w:val="30"/>
        </w:rPr>
      </w:pPr>
      <w:r>
        <w:rPr>
          <w:rFonts w:ascii="宋体" w:cs="宋体" w:hint="eastAsia"/>
          <w:kern w:val="0"/>
          <w:sz w:val="30"/>
          <w:szCs w:val="30"/>
          <w:lang w:val="zh-CN"/>
        </w:rPr>
        <w:t>（签名）吕青</w:t>
      </w:r>
    </w:p>
    <w:p>
      <w:pPr>
        <w:autoSpaceDE w:val="0"/>
        <w:autoSpaceDN w:val="0"/>
        <w:adjustRightInd w:val="0"/>
        <w:ind w:firstLine="5271"/>
        <w:jc w:val="right"/>
        <w:rPr>
          <w:rFonts w:cs="Calibri"/>
          <w:b/>
          <w:bCs/>
          <w:kern w:val="0"/>
          <w:sz w:val="30"/>
          <w:szCs w:val="30"/>
        </w:rPr>
      </w:pPr>
      <w:r>
        <w:rPr>
          <w:rFonts w:cs="Calibri"/>
          <w:b/>
          <w:bCs/>
          <w:kern w:val="0"/>
          <w:sz w:val="30"/>
          <w:szCs w:val="30"/>
        </w:rPr>
        <w:t>2023</w:t>
      </w:r>
      <w:r>
        <w:rPr>
          <w:rFonts w:ascii="宋体" w:cs="宋体" w:hint="eastAsia"/>
          <w:b/>
          <w:bCs/>
          <w:kern w:val="0"/>
          <w:sz w:val="30"/>
          <w:szCs w:val="30"/>
          <w:lang w:val="zh-CN"/>
        </w:rPr>
        <w:t>年</w:t>
      </w:r>
      <w:r>
        <w:rPr>
          <w:rFonts w:cs="Calibri"/>
          <w:b/>
          <w:bCs/>
          <w:kern w:val="0"/>
          <w:sz w:val="30"/>
          <w:szCs w:val="30"/>
        </w:rPr>
        <w:t xml:space="preserve">   1 </w:t>
      </w:r>
      <w:r>
        <w:rPr>
          <w:rFonts w:ascii="宋体" w:cs="宋体" w:hint="eastAsia"/>
          <w:b/>
          <w:bCs/>
          <w:kern w:val="0"/>
          <w:sz w:val="30"/>
          <w:szCs w:val="30"/>
          <w:lang w:val="zh-CN"/>
        </w:rPr>
        <w:t>月</w:t>
      </w:r>
    </w:p>
    <w:p>
      <w:pPr>
        <w:autoSpaceDE w:val="0"/>
        <w:autoSpaceDN w:val="0"/>
        <w:adjustRightInd w:val="0"/>
        <w:rPr>
          <w:rFonts w:cs="Calibri"/>
          <w:b/>
          <w:bCs/>
          <w:kern w:val="0"/>
          <w:sz w:val="24"/>
          <w:szCs w:val="24"/>
        </w:rPr>
      </w:pPr>
      <w:r>
        <w:rPr>
          <w:rFonts w:ascii="宋体" w:cs="宋体" w:hint="eastAsia"/>
          <w:b/>
          <w:bCs/>
          <w:kern w:val="0"/>
          <w:sz w:val="24"/>
          <w:szCs w:val="24"/>
          <w:lang w:val="zh-CN"/>
        </w:rPr>
        <w:t>备注：</w:t>
      </w:r>
    </w:p>
    <w:p>
      <w:pPr>
        <w:autoSpaceDE w:val="0"/>
        <w:autoSpaceDN w:val="0"/>
        <w:adjustRightInd w:val="0"/>
        <w:ind w:firstLine="480"/>
        <w:rPr>
          <w:rFonts w:cs="Calibri"/>
          <w:kern w:val="0"/>
          <w:sz w:val="24"/>
          <w:szCs w:val="24"/>
        </w:rPr>
      </w:pPr>
      <w:r>
        <w:rPr>
          <w:rFonts w:ascii="宋体" w:cs="宋体"/>
          <w:kern w:val="0"/>
          <w:sz w:val="24"/>
          <w:szCs w:val="24"/>
          <w:lang w:val="zh-CN"/>
        </w:rPr>
        <w:t>“</w:t>
      </w:r>
      <w:r>
        <w:rPr>
          <w:rFonts w:cs="Calibri"/>
          <w:kern w:val="0"/>
          <w:sz w:val="24"/>
          <w:szCs w:val="24"/>
        </w:rPr>
        <w:t>168</w:t>
      </w:r>
      <w:r>
        <w:rPr>
          <w:rFonts w:ascii="宋体" w:cs="宋体"/>
          <w:kern w:val="0"/>
          <w:sz w:val="24"/>
          <w:szCs w:val="24"/>
          <w:lang w:val="zh-CN"/>
        </w:rPr>
        <w:t>”</w:t>
      </w:r>
      <w:r>
        <w:rPr>
          <w:rFonts w:ascii="宋体" w:cs="宋体" w:hint="eastAsia"/>
          <w:kern w:val="0"/>
          <w:sz w:val="24"/>
          <w:szCs w:val="24"/>
          <w:lang w:val="zh-CN"/>
        </w:rPr>
        <w:t>爱生行动倡导每一位教师关心、帮助一名困难学生，每月与所教班级的学生开展谈心或对学生家访不少于</w:t>
      </w:r>
      <w:r>
        <w:rPr>
          <w:rFonts w:cs="Calibri"/>
          <w:kern w:val="0"/>
          <w:sz w:val="24"/>
          <w:szCs w:val="24"/>
        </w:rPr>
        <w:t>6</w:t>
      </w:r>
      <w:r>
        <w:rPr>
          <w:rFonts w:ascii="宋体" w:cs="宋体" w:hint="eastAsia"/>
          <w:kern w:val="0"/>
          <w:sz w:val="24"/>
          <w:szCs w:val="24"/>
          <w:lang w:val="zh-CN"/>
        </w:rPr>
        <w:t>人次，每月为所教班级学习困难的学生义务补课、辅导不少于</w:t>
      </w:r>
      <w:r>
        <w:rPr>
          <w:rFonts w:cs="Calibri"/>
          <w:kern w:val="0"/>
          <w:sz w:val="24"/>
          <w:szCs w:val="24"/>
        </w:rPr>
        <w:t>8</w:t>
      </w:r>
      <w:r>
        <w:rPr>
          <w:rFonts w:ascii="宋体" w:cs="宋体" w:hint="eastAsia"/>
          <w:kern w:val="0"/>
          <w:sz w:val="24"/>
          <w:szCs w:val="24"/>
          <w:lang w:val="zh-CN"/>
        </w:rPr>
        <w:t>人次。</w:t>
      </w:r>
    </w:p>
    <w:p>
      <w:pPr>
        <w:autoSpaceDE w:val="0"/>
        <w:autoSpaceDN w:val="0"/>
        <w:adjustRightInd w:val="0"/>
        <w:ind w:firstLine="480"/>
        <w:rPr>
          <w:rFonts w:cs="Calibri"/>
          <w:kern w:val="0"/>
          <w:sz w:val="24"/>
          <w:szCs w:val="24"/>
        </w:rPr>
      </w:pPr>
      <w:r>
        <w:rPr>
          <w:rFonts w:ascii="宋体" w:cs="宋体"/>
          <w:kern w:val="0"/>
          <w:sz w:val="24"/>
          <w:szCs w:val="24"/>
          <w:lang w:val="zh-CN"/>
        </w:rPr>
        <w:t>“</w:t>
      </w:r>
      <w:r>
        <w:rPr>
          <w:rFonts w:cs="Calibri"/>
          <w:kern w:val="0"/>
          <w:sz w:val="24"/>
          <w:szCs w:val="24"/>
        </w:rPr>
        <w:t>168</w:t>
      </w:r>
      <w:r>
        <w:rPr>
          <w:rFonts w:ascii="宋体" w:cs="宋体"/>
          <w:kern w:val="0"/>
          <w:sz w:val="24"/>
          <w:szCs w:val="24"/>
          <w:lang w:val="zh-CN"/>
        </w:rPr>
        <w:t>”</w:t>
      </w:r>
      <w:r>
        <w:rPr>
          <w:rFonts w:ascii="宋体" w:cs="宋体" w:hint="eastAsia"/>
          <w:kern w:val="0"/>
          <w:sz w:val="24"/>
          <w:szCs w:val="24"/>
          <w:lang w:val="zh-CN"/>
        </w:rPr>
        <w:t>爱生行动是加强教师职业道德建设的有效载体，是</w:t>
      </w:r>
      <w:r>
        <w:rPr>
          <w:rFonts w:ascii="宋体" w:cs="宋体"/>
          <w:kern w:val="0"/>
          <w:sz w:val="24"/>
          <w:szCs w:val="24"/>
          <w:lang w:val="zh-CN"/>
        </w:rPr>
        <w:t>“</w:t>
      </w:r>
      <w:r>
        <w:rPr>
          <w:rFonts w:ascii="宋体" w:cs="宋体" w:hint="eastAsia"/>
          <w:kern w:val="0"/>
          <w:sz w:val="24"/>
          <w:szCs w:val="24"/>
          <w:lang w:val="zh-CN"/>
        </w:rPr>
        <w:t>社会尊师重教，教师回报社会</w:t>
      </w:r>
      <w:r>
        <w:rPr>
          <w:rFonts w:ascii="宋体" w:cs="宋体"/>
          <w:kern w:val="0"/>
          <w:sz w:val="24"/>
          <w:szCs w:val="24"/>
          <w:lang w:val="zh-CN"/>
        </w:rPr>
        <w:t>”</w:t>
      </w:r>
      <w:r>
        <w:rPr>
          <w:rFonts w:ascii="宋体" w:cs="宋体" w:hint="eastAsia"/>
          <w:kern w:val="0"/>
          <w:sz w:val="24"/>
          <w:szCs w:val="24"/>
          <w:lang w:val="zh-CN"/>
        </w:rPr>
        <w:t>的日常体现，是教职工个人职业道德的一个展示平台，也是教育行风建设的重要组成部分。</w:t>
      </w:r>
    </w:p>
    <w:p>
      <w:pPr>
        <w:autoSpaceDE w:val="0"/>
        <w:autoSpaceDN w:val="0"/>
        <w:adjustRightInd w:val="0"/>
        <w:ind w:firstLine="480"/>
        <w:rPr>
          <w:rFonts w:cs="Calibri"/>
          <w:kern w:val="0"/>
          <w:sz w:val="24"/>
          <w:szCs w:val="24"/>
        </w:rPr>
      </w:pPr>
      <w:r>
        <w:rPr>
          <w:rFonts w:ascii="宋体" w:cs="宋体"/>
          <w:kern w:val="0"/>
          <w:sz w:val="24"/>
          <w:szCs w:val="24"/>
          <w:lang w:val="zh-CN"/>
        </w:rPr>
        <w:t>“</w:t>
      </w:r>
      <w:r>
        <w:rPr>
          <w:rFonts w:cs="Calibri"/>
          <w:kern w:val="0"/>
          <w:sz w:val="24"/>
          <w:szCs w:val="24"/>
        </w:rPr>
        <w:t>168</w:t>
      </w:r>
      <w:r>
        <w:rPr>
          <w:rFonts w:ascii="宋体" w:cs="宋体"/>
          <w:kern w:val="0"/>
          <w:sz w:val="24"/>
          <w:szCs w:val="24"/>
          <w:lang w:val="zh-CN"/>
        </w:rPr>
        <w:t>”</w:t>
      </w:r>
      <w:r>
        <w:rPr>
          <w:rFonts w:ascii="宋体" w:cs="宋体" w:hint="eastAsia"/>
          <w:kern w:val="0"/>
          <w:sz w:val="24"/>
          <w:szCs w:val="24"/>
          <w:lang w:val="zh-CN"/>
        </w:rPr>
        <w:t>爱生行动的目标是不让一名学生掉队，构建和谐教育。</w:t>
      </w:r>
    </w:p>
    <w:p>
      <w:pPr>
        <w:autoSpaceDE w:val="0"/>
        <w:autoSpaceDN w:val="0"/>
        <w:adjustRightInd w:val="0"/>
        <w:jc w:val="center"/>
        <w:rPr>
          <w:rFonts w:cs="Calibri"/>
          <w:kern w:val="0"/>
          <w:sz w:val="30"/>
          <w:szCs w:val="30"/>
        </w:rPr>
      </w:pPr>
      <w:r>
        <w:rPr>
          <w:rFonts w:cs="Calibri"/>
          <w:kern w:val="0"/>
          <w:sz w:val="30"/>
          <w:szCs w:val="30"/>
        </w:rPr>
        <w:t>1</w:t>
      </w:r>
    </w:p>
    <w:p>
      <w:pPr>
        <w:autoSpaceDE w:val="0"/>
        <w:autoSpaceDN w:val="0"/>
        <w:adjustRightInd w:val="0"/>
        <w:rPr>
          <w:rFonts w:cs="Calibri"/>
          <w:kern w:val="0"/>
          <w:sz w:val="30"/>
          <w:szCs w:val="30"/>
        </w:rPr>
      </w:pPr>
    </w:p>
    <w:p>
      <w:pPr>
        <w:autoSpaceDE w:val="0"/>
        <w:autoSpaceDN w:val="0"/>
        <w:adjustRightInd w:val="0"/>
        <w:jc w:val="center"/>
        <w:rPr>
          <w:rFonts w:cs="Calibri"/>
          <w:kern w:val="0"/>
          <w:sz w:val="30"/>
          <w:szCs w:val="30"/>
        </w:rPr>
      </w:pPr>
      <w:r>
        <w:rPr>
          <w:rFonts w:ascii="宋体" w:cs="宋体"/>
          <w:kern w:val="0"/>
          <w:sz w:val="30"/>
          <w:szCs w:val="30"/>
          <w:lang w:val="zh-CN"/>
        </w:rPr>
        <w:t>“</w:t>
      </w:r>
      <w:r>
        <w:rPr>
          <w:rFonts w:cs="Calibri"/>
          <w:kern w:val="0"/>
          <w:sz w:val="30"/>
          <w:szCs w:val="30"/>
        </w:rPr>
        <w:t>168</w:t>
      </w:r>
      <w:r>
        <w:rPr>
          <w:rFonts w:ascii="宋体" w:cs="宋体"/>
          <w:kern w:val="0"/>
          <w:sz w:val="30"/>
          <w:szCs w:val="30"/>
          <w:lang w:val="zh-CN"/>
        </w:rPr>
        <w:t>”</w:t>
      </w:r>
      <w:r>
        <w:rPr>
          <w:rFonts w:ascii="宋体" w:cs="宋体" w:hint="eastAsia"/>
          <w:kern w:val="0"/>
          <w:sz w:val="30"/>
          <w:szCs w:val="30"/>
          <w:lang w:val="zh-CN"/>
        </w:rPr>
        <w:t>爱生行动活动记录</w:t>
      </w:r>
    </w:p>
    <w:p>
      <w:pPr>
        <w:autoSpaceDE w:val="0"/>
        <w:autoSpaceDN w:val="0"/>
        <w:adjustRightInd w:val="0"/>
        <w:jc w:val="center"/>
        <w:rPr>
          <w:rFonts w:cs="Calibri"/>
          <w:kern w:val="0"/>
          <w:sz w:val="30"/>
          <w:szCs w:val="30"/>
        </w:rPr>
      </w:pPr>
    </w:p>
    <w:tbl>
      <w:tblPr>
        <w:jc w:val="lef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rPr>
          <w:trHeight w:val="1"/>
        </w:trPr>
        <w:tc>
          <w:tcPr>
            <w:tcW w:w="15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时间</w:t>
            </w:r>
          </w:p>
        </w:tc>
        <w:tc>
          <w:tcPr>
            <w:tcW w:w="25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Times New Roman" w:hAnsi="Times New Roman"/>
                <w:kern w:val="0"/>
                <w:sz w:val="30"/>
                <w:szCs w:val="30"/>
              </w:rPr>
              <w:t>2021.9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地点</w:t>
            </w:r>
          </w:p>
        </w:tc>
        <w:tc>
          <w:tcPr>
            <w:tcW w:w="3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办公室</w:t>
            </w:r>
          </w:p>
        </w:tc>
      </w:tr>
      <w:tr>
        <w:trPr>
          <w:trHeight w:val="1"/>
        </w:trPr>
        <w:tc>
          <w:tcPr>
            <w:tcW w:w="15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帮扶对象</w:t>
            </w:r>
          </w:p>
        </w:tc>
        <w:tc>
          <w:tcPr>
            <w:tcW w:w="697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/>
                <w:kern w:val="0"/>
                <w:sz w:val="30"/>
                <w:szCs w:val="30"/>
                <w:lang w:val="zh-CN"/>
              </w:rPr>
              <w:t xml:space="preserve">三6 班 </w:t>
            </w: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张锦怡</w:t>
            </w:r>
          </w:p>
        </w:tc>
      </w:tr>
      <w:tr>
        <w:trPr>
          <w:trHeight w:val="1"/>
        </w:trPr>
        <w:tc>
          <w:tcPr>
            <w:tcW w:w="852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帮扶内容或帮扶心得：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/>
                <w:kern w:val="0"/>
                <w:sz w:val="30"/>
                <w:szCs w:val="30"/>
              </w:rPr>
              <w:t xml:space="preserve">      </w:t>
            </w: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上了两个星期英语课，发现张锦怡在英语上有一定的困难，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首先</w:t>
            </w:r>
            <w:r>
              <w:rPr>
                <w:rFonts w:ascii="Times New Roman" w:hAnsi="Times New Roman"/>
                <w:kern w:val="0"/>
                <w:sz w:val="30"/>
                <w:szCs w:val="30"/>
              </w:rPr>
              <w:t>:</w:t>
            </w: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上课专注力不够，不能专心认真地上课，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第二</w:t>
            </w:r>
            <w:r>
              <w:rPr>
                <w:rFonts w:ascii="Times New Roman" w:hAnsi="Times New Roman"/>
                <w:kern w:val="0"/>
                <w:sz w:val="30"/>
                <w:szCs w:val="30"/>
              </w:rPr>
              <w:t>:</w:t>
            </w: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由于先天性的一些原因，英语发音不标准，需要纠正，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第三，新学期刚从其他学校转学过来，原先一二年级要求较低，学习比较懒散，爸妈对孩子的学习要求比较低。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30"/>
                <w:szCs w:val="30"/>
                <w:lang w:val="zh-CN"/>
              </w:rPr>
            </w:pPr>
            <w:r>
              <w:rPr>
                <w:rFonts w:ascii="Times New Roman" w:hAnsi="Times New Roman"/>
                <w:kern w:val="0"/>
                <w:sz w:val="30"/>
                <w:szCs w:val="30"/>
              </w:rPr>
              <w:t xml:space="preserve">     </w:t>
            </w: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于是，针对以上原因，老师经常通过班级小管家</w:t>
            </w:r>
            <w:r>
              <w:rPr>
                <w:rFonts w:ascii="宋体" w:cs="宋体"/>
                <w:kern w:val="0"/>
                <w:sz w:val="30"/>
                <w:szCs w:val="30"/>
                <w:lang w:val="zh-CN"/>
              </w:rPr>
              <w:t>等网络方式</w:t>
            </w: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，与妈妈联系在家学习情况，再利用课余时间，有针对地指导学生发音练习，然后安排优秀的同桌帮助督促及时完成作业。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宋体" w:cs="宋体"/>
                <w:kern w:val="0"/>
                <w:sz w:val="30"/>
                <w:szCs w:val="30"/>
                <w:lang w:val="zh-CN"/>
              </w:rPr>
              <w:t xml:space="preserve">     经过一阶段的努力，该生能及时完成作业了，作业质量有所提高。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jc w:val="center"/>
        <w:rPr>
          <w:rFonts w:cs="Calibri"/>
          <w:kern w:val="0"/>
          <w:sz w:val="30"/>
          <w:szCs w:val="30"/>
        </w:rPr>
      </w:pPr>
      <w:r>
        <w:rPr>
          <w:rFonts w:cs="Calibri"/>
          <w:kern w:val="0"/>
          <w:sz w:val="30"/>
          <w:szCs w:val="30"/>
        </w:rPr>
        <w:t>2</w:t>
      </w:r>
    </w:p>
    <w:p>
      <w:pPr>
        <w:autoSpaceDE w:val="0"/>
        <w:autoSpaceDN w:val="0"/>
        <w:adjustRightInd w:val="0"/>
        <w:jc w:val="center"/>
        <w:rPr>
          <w:rFonts w:cs="Calibri"/>
          <w:kern w:val="0"/>
          <w:sz w:val="30"/>
          <w:szCs w:val="30"/>
        </w:rPr>
      </w:pPr>
    </w:p>
    <w:p>
      <w:pPr>
        <w:autoSpaceDE w:val="0"/>
        <w:autoSpaceDN w:val="0"/>
        <w:adjustRightInd w:val="0"/>
        <w:jc w:val="center"/>
        <w:rPr>
          <w:rFonts w:cs="Calibri"/>
          <w:kern w:val="0"/>
          <w:sz w:val="30"/>
          <w:szCs w:val="30"/>
        </w:rPr>
      </w:pPr>
      <w:r>
        <w:rPr>
          <w:rFonts w:ascii="宋体" w:cs="宋体"/>
          <w:kern w:val="0"/>
          <w:sz w:val="30"/>
          <w:szCs w:val="30"/>
          <w:lang w:val="zh-CN"/>
        </w:rPr>
        <w:t>“</w:t>
      </w:r>
      <w:r>
        <w:rPr>
          <w:rFonts w:cs="Calibri"/>
          <w:kern w:val="0"/>
          <w:sz w:val="30"/>
          <w:szCs w:val="30"/>
        </w:rPr>
        <w:t>168</w:t>
      </w:r>
      <w:r>
        <w:rPr>
          <w:rFonts w:ascii="宋体" w:cs="宋体"/>
          <w:kern w:val="0"/>
          <w:sz w:val="30"/>
          <w:szCs w:val="30"/>
          <w:lang w:val="zh-CN"/>
        </w:rPr>
        <w:t>”</w:t>
      </w:r>
      <w:r>
        <w:rPr>
          <w:rFonts w:ascii="宋体" w:cs="宋体" w:hint="eastAsia"/>
          <w:kern w:val="0"/>
          <w:sz w:val="30"/>
          <w:szCs w:val="30"/>
          <w:lang w:val="zh-CN"/>
        </w:rPr>
        <w:t>爱生行动活动记录</w:t>
      </w:r>
    </w:p>
    <w:p>
      <w:pPr>
        <w:autoSpaceDE w:val="0"/>
        <w:autoSpaceDN w:val="0"/>
        <w:adjustRightInd w:val="0"/>
        <w:jc w:val="center"/>
        <w:rPr>
          <w:rFonts w:cs="Calibri"/>
          <w:kern w:val="0"/>
          <w:sz w:val="30"/>
          <w:szCs w:val="30"/>
        </w:rPr>
      </w:pPr>
    </w:p>
    <w:tbl>
      <w:tblPr>
        <w:jc w:val="lef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rPr>
          <w:trHeight w:val="1"/>
        </w:trPr>
        <w:tc>
          <w:tcPr>
            <w:tcW w:w="15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时间</w:t>
            </w:r>
          </w:p>
        </w:tc>
        <w:tc>
          <w:tcPr>
            <w:tcW w:w="25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/>
                <w:kern w:val="0"/>
                <w:sz w:val="22"/>
                <w:lang w:val="zh-CN"/>
              </w:rPr>
              <w:t>2022.10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地点</w:t>
            </w:r>
          </w:p>
        </w:tc>
        <w:tc>
          <w:tcPr>
            <w:tcW w:w="3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/>
                <w:kern w:val="0"/>
                <w:sz w:val="22"/>
                <w:lang w:val="zh-CN"/>
              </w:rPr>
              <w:t>教室</w:t>
            </w:r>
          </w:p>
        </w:tc>
      </w:tr>
      <w:tr>
        <w:trPr>
          <w:trHeight w:val="1"/>
        </w:trPr>
        <w:tc>
          <w:tcPr>
            <w:tcW w:w="15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帮扶对象</w:t>
            </w:r>
          </w:p>
        </w:tc>
        <w:tc>
          <w:tcPr>
            <w:tcW w:w="697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/>
                <w:kern w:val="0"/>
                <w:sz w:val="22"/>
                <w:lang w:val="zh-CN"/>
              </w:rPr>
              <w:t>三6 班 杨阳</w:t>
            </w:r>
          </w:p>
        </w:tc>
      </w:tr>
      <w:tr>
        <w:trPr>
          <w:trHeight w:val="1"/>
        </w:trPr>
        <w:tc>
          <w:tcPr>
            <w:tcW w:w="852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30"/>
                <w:szCs w:val="30"/>
                <w:lang w:val="zh-CN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帮扶内容或帮扶心得：</w:t>
            </w:r>
          </w:p>
          <w:p>
            <w:pPr>
              <w:autoSpaceDE w:val="0"/>
              <w:autoSpaceDN w:val="0"/>
              <w:adjustRightInd w:val="0"/>
              <w:ind w:firstLineChars="200" w:firstLine="600"/>
              <w:rPr>
                <w:rFonts w:ascii="宋体" w:cs="宋体"/>
                <w:kern w:val="0"/>
                <w:sz w:val="30"/>
                <w:szCs w:val="30"/>
                <w:lang w:val="zh-CN"/>
              </w:rPr>
            </w:pPr>
            <w:r>
              <w:rPr>
                <w:rFonts w:ascii="宋体" w:cs="宋体"/>
                <w:kern w:val="0"/>
                <w:sz w:val="30"/>
                <w:szCs w:val="30"/>
                <w:lang w:val="zh-CN"/>
              </w:rPr>
              <w:t>该生上课经常不能集中注意力，老是做小动作，管不住自己，尤其还不能接受老师善意的批评和提醒，有逆反情绪，对学习英语上的困难，有畏难小情绪。作业遇到困难，就罢做，不能主动及时询问老师。</w:t>
            </w:r>
          </w:p>
          <w:p>
            <w:pPr>
              <w:autoSpaceDE w:val="0"/>
              <w:autoSpaceDN w:val="0"/>
              <w:adjustRightInd w:val="0"/>
              <w:ind w:firstLineChars="200" w:firstLine="600"/>
              <w:rPr>
                <w:rFonts w:ascii="宋体" w:cs="宋体"/>
                <w:kern w:val="0"/>
                <w:sz w:val="30"/>
                <w:szCs w:val="30"/>
                <w:lang w:val="zh-CN"/>
              </w:rPr>
            </w:pPr>
            <w:r>
              <w:rPr>
                <w:rFonts w:ascii="宋体" w:cs="宋体"/>
                <w:kern w:val="0"/>
                <w:sz w:val="30"/>
                <w:szCs w:val="30"/>
                <w:lang w:val="zh-CN"/>
              </w:rPr>
              <w:t>针对以上情况，首先，老师下课后经常关心问问他，有没有学习上的困难，英语默写会改了没有，教他一些学习方法。</w:t>
            </w:r>
          </w:p>
          <w:p>
            <w:pPr>
              <w:autoSpaceDE w:val="0"/>
              <w:autoSpaceDN w:val="0"/>
              <w:adjustRightInd w:val="0"/>
              <w:ind w:firstLineChars="200" w:firstLine="600"/>
              <w:rPr>
                <w:rFonts w:ascii="宋体" w:cs="宋体"/>
                <w:kern w:val="0"/>
                <w:sz w:val="30"/>
                <w:szCs w:val="30"/>
                <w:lang w:val="zh-CN"/>
              </w:rPr>
            </w:pPr>
            <w:r>
              <w:rPr>
                <w:rFonts w:ascii="宋体" w:cs="宋体"/>
                <w:kern w:val="0"/>
                <w:sz w:val="30"/>
                <w:szCs w:val="30"/>
                <w:lang w:val="zh-CN"/>
              </w:rPr>
              <w:t>其次，及时与家长取得联系，面谈孩子学习上出现的问题，让家长做好基本的家庭作业的督促检查工作，关注孩子思想、学习上的波动情绪。</w:t>
            </w:r>
          </w:p>
          <w:p>
            <w:pPr>
              <w:autoSpaceDE w:val="0"/>
              <w:autoSpaceDN w:val="0"/>
              <w:adjustRightInd w:val="0"/>
              <w:ind w:firstLineChars="200" w:firstLine="600"/>
              <w:rPr>
                <w:rFonts w:ascii="宋体" w:cs="宋体"/>
                <w:kern w:val="0"/>
                <w:sz w:val="30"/>
                <w:szCs w:val="30"/>
                <w:lang w:val="zh-CN"/>
              </w:rPr>
            </w:pPr>
            <w:r>
              <w:rPr>
                <w:rFonts w:ascii="宋体" w:cs="宋体"/>
                <w:kern w:val="0"/>
                <w:sz w:val="30"/>
                <w:szCs w:val="30"/>
                <w:lang w:val="zh-CN"/>
              </w:rPr>
              <w:t>第三，让组长特别关注帮助他，督促他及时完成在校的课堂作业。</w:t>
            </w:r>
          </w:p>
          <w:p>
            <w:pPr>
              <w:autoSpaceDE w:val="0"/>
              <w:autoSpaceDN w:val="0"/>
              <w:adjustRightInd w:val="0"/>
              <w:ind w:firstLineChars="200" w:firstLine="600"/>
              <w:rPr>
                <w:rFonts w:ascii="宋体" w:cs="宋体"/>
                <w:kern w:val="0"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jc w:val="center"/>
        <w:rPr>
          <w:rFonts w:cs="Calibri"/>
          <w:kern w:val="0"/>
          <w:sz w:val="30"/>
          <w:szCs w:val="30"/>
        </w:rPr>
      </w:pPr>
      <w:r>
        <w:rPr>
          <w:rFonts w:cs="Calibri"/>
          <w:kern w:val="0"/>
          <w:sz w:val="30"/>
          <w:szCs w:val="30"/>
        </w:rPr>
        <w:t>3</w:t>
      </w:r>
    </w:p>
    <w:p>
      <w:pPr>
        <w:autoSpaceDE w:val="0"/>
        <w:autoSpaceDN w:val="0"/>
        <w:adjustRightInd w:val="0"/>
        <w:rPr>
          <w:rFonts w:cs="Calibri"/>
          <w:kern w:val="0"/>
          <w:sz w:val="30"/>
          <w:szCs w:val="30"/>
        </w:rPr>
      </w:pPr>
    </w:p>
    <w:p>
      <w:pPr>
        <w:autoSpaceDE w:val="0"/>
        <w:autoSpaceDN w:val="0"/>
        <w:adjustRightInd w:val="0"/>
        <w:jc w:val="center"/>
        <w:rPr>
          <w:rFonts w:cs="Calibri"/>
          <w:kern w:val="0"/>
          <w:sz w:val="30"/>
          <w:szCs w:val="30"/>
        </w:rPr>
      </w:pPr>
      <w:r>
        <w:rPr>
          <w:rFonts w:ascii="宋体" w:cs="宋体"/>
          <w:kern w:val="0"/>
          <w:sz w:val="30"/>
          <w:szCs w:val="30"/>
          <w:lang w:val="zh-CN"/>
        </w:rPr>
        <w:t>“</w:t>
      </w:r>
      <w:r>
        <w:rPr>
          <w:rFonts w:cs="Calibri"/>
          <w:kern w:val="0"/>
          <w:sz w:val="30"/>
          <w:szCs w:val="30"/>
        </w:rPr>
        <w:t>168</w:t>
      </w:r>
      <w:r>
        <w:rPr>
          <w:rFonts w:ascii="宋体" w:cs="宋体"/>
          <w:kern w:val="0"/>
          <w:sz w:val="30"/>
          <w:szCs w:val="30"/>
          <w:lang w:val="zh-CN"/>
        </w:rPr>
        <w:t>”</w:t>
      </w:r>
      <w:r>
        <w:rPr>
          <w:rFonts w:ascii="宋体" w:cs="宋体" w:hint="eastAsia"/>
          <w:kern w:val="0"/>
          <w:sz w:val="30"/>
          <w:szCs w:val="30"/>
          <w:lang w:val="zh-CN"/>
        </w:rPr>
        <w:t>爱生行动活动记录</w:t>
      </w:r>
    </w:p>
    <w:p>
      <w:pPr>
        <w:autoSpaceDE w:val="0"/>
        <w:autoSpaceDN w:val="0"/>
        <w:adjustRightInd w:val="0"/>
        <w:jc w:val="center"/>
        <w:rPr>
          <w:rFonts w:cs="Calibri"/>
          <w:kern w:val="0"/>
          <w:sz w:val="30"/>
          <w:szCs w:val="30"/>
        </w:rPr>
      </w:pPr>
    </w:p>
    <w:tbl>
      <w:tblPr>
        <w:jc w:val="lef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rPr>
          <w:trHeight w:val="1"/>
        </w:trPr>
        <w:tc>
          <w:tcPr>
            <w:tcW w:w="15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时间</w:t>
            </w:r>
          </w:p>
        </w:tc>
        <w:tc>
          <w:tcPr>
            <w:tcW w:w="25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/>
                <w:kern w:val="0"/>
                <w:sz w:val="22"/>
                <w:lang w:val="zh-CN"/>
              </w:rPr>
              <w:t>2022.11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地点</w:t>
            </w:r>
          </w:p>
        </w:tc>
        <w:tc>
          <w:tcPr>
            <w:tcW w:w="3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/>
                <w:kern w:val="0"/>
                <w:sz w:val="22"/>
                <w:lang w:val="zh-CN"/>
              </w:rPr>
              <w:t>办公室</w:t>
            </w:r>
          </w:p>
        </w:tc>
      </w:tr>
      <w:tr>
        <w:trPr>
          <w:trHeight w:val="1"/>
        </w:trPr>
        <w:tc>
          <w:tcPr>
            <w:tcW w:w="15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帮扶对象</w:t>
            </w:r>
          </w:p>
        </w:tc>
        <w:tc>
          <w:tcPr>
            <w:tcW w:w="697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/>
                <w:kern w:val="0"/>
                <w:sz w:val="22"/>
                <w:lang w:val="zh-CN"/>
              </w:rPr>
              <w:t>三7班 刘嘉豪</w:t>
            </w:r>
          </w:p>
        </w:tc>
      </w:tr>
      <w:tr>
        <w:trPr>
          <w:trHeight w:val="1"/>
        </w:trPr>
        <w:tc>
          <w:tcPr>
            <w:tcW w:w="852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帮扶内容或帮扶心得：</w:t>
            </w:r>
          </w:p>
          <w:p>
            <w:pPr>
              <w:autoSpaceDE w:val="0"/>
              <w:autoSpaceDN w:val="0"/>
              <w:adjustRightInd w:val="0"/>
              <w:ind w:firstLineChars="200" w:firstLine="600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/>
                <w:kern w:val="0"/>
                <w:sz w:val="30"/>
                <w:szCs w:val="30"/>
              </w:rPr>
              <w:t>该生由于先天性原因，学习专注力不够，学习语言上有一定的障碍，经过一个多月的上课观察，发现该生思维缓慢，动作迟钝，作业完成有一定的困难。</w:t>
            </w:r>
          </w:p>
          <w:p>
            <w:pPr>
              <w:autoSpaceDE w:val="0"/>
              <w:autoSpaceDN w:val="0"/>
              <w:adjustRightInd w:val="0"/>
              <w:ind w:firstLineChars="200" w:firstLine="600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/>
                <w:kern w:val="0"/>
                <w:sz w:val="30"/>
                <w:szCs w:val="30"/>
              </w:rPr>
              <w:t>于是上课时，老师给与较多关注，并及时与家长取得联系和多次面谈，引导家长关注孩子的思想动态和作业完成情况，因为孩子在学习接受能力和作业速度上有点跟不上。</w:t>
            </w:r>
          </w:p>
          <w:p>
            <w:pPr>
              <w:autoSpaceDE w:val="0"/>
              <w:autoSpaceDN w:val="0"/>
              <w:adjustRightInd w:val="0"/>
              <w:ind w:firstLineChars="200" w:firstLine="600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/>
                <w:kern w:val="0"/>
                <w:sz w:val="30"/>
                <w:szCs w:val="30"/>
              </w:rPr>
              <w:t>我们从孩子实际情况出发，让他每天进步一点。同时，老师个别辅导，指导完成作业再加上组长重点帮扶，督促帮助他完成在校作业。一个月下来，该生有了显著进步。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jc w:val="center"/>
        <w:rPr>
          <w:rFonts w:cs="Calibri"/>
          <w:kern w:val="0"/>
          <w:sz w:val="30"/>
          <w:szCs w:val="30"/>
        </w:rPr>
      </w:pPr>
      <w:r>
        <w:rPr>
          <w:rFonts w:cs="Calibri"/>
          <w:kern w:val="0"/>
          <w:sz w:val="30"/>
          <w:szCs w:val="30"/>
        </w:rPr>
        <w:t>4</w:t>
      </w:r>
    </w:p>
    <w:p>
      <w:pPr>
        <w:autoSpaceDE w:val="0"/>
        <w:autoSpaceDN w:val="0"/>
        <w:adjustRightInd w:val="0"/>
        <w:rPr>
          <w:rFonts w:cs="Calibri"/>
          <w:kern w:val="0"/>
          <w:sz w:val="30"/>
          <w:szCs w:val="30"/>
        </w:rPr>
      </w:pPr>
    </w:p>
    <w:p>
      <w:pPr>
        <w:autoSpaceDE w:val="0"/>
        <w:autoSpaceDN w:val="0"/>
        <w:adjustRightInd w:val="0"/>
        <w:jc w:val="center"/>
        <w:rPr>
          <w:rFonts w:cs="Calibri"/>
          <w:kern w:val="0"/>
          <w:sz w:val="30"/>
          <w:szCs w:val="30"/>
        </w:rPr>
      </w:pPr>
      <w:r>
        <w:rPr>
          <w:rFonts w:ascii="宋体" w:cs="宋体"/>
          <w:kern w:val="0"/>
          <w:sz w:val="30"/>
          <w:szCs w:val="30"/>
          <w:lang w:val="zh-CN"/>
        </w:rPr>
        <w:t>“</w:t>
      </w:r>
      <w:r>
        <w:rPr>
          <w:rFonts w:cs="Calibri"/>
          <w:kern w:val="0"/>
          <w:sz w:val="30"/>
          <w:szCs w:val="30"/>
        </w:rPr>
        <w:t>168</w:t>
      </w:r>
      <w:r>
        <w:rPr>
          <w:rFonts w:ascii="宋体" w:cs="宋体"/>
          <w:kern w:val="0"/>
          <w:sz w:val="30"/>
          <w:szCs w:val="30"/>
          <w:lang w:val="zh-CN"/>
        </w:rPr>
        <w:t>”</w:t>
      </w:r>
      <w:r>
        <w:rPr>
          <w:rFonts w:ascii="宋体" w:cs="宋体" w:hint="eastAsia"/>
          <w:kern w:val="0"/>
          <w:sz w:val="30"/>
          <w:szCs w:val="30"/>
          <w:lang w:val="zh-CN"/>
        </w:rPr>
        <w:t>爱生行动活动记录</w:t>
      </w:r>
    </w:p>
    <w:p>
      <w:pPr>
        <w:autoSpaceDE w:val="0"/>
        <w:autoSpaceDN w:val="0"/>
        <w:adjustRightInd w:val="0"/>
        <w:jc w:val="center"/>
        <w:rPr>
          <w:rFonts w:cs="Calibri"/>
          <w:kern w:val="0"/>
          <w:sz w:val="30"/>
          <w:szCs w:val="30"/>
        </w:rPr>
      </w:pPr>
    </w:p>
    <w:tbl>
      <w:tblPr>
        <w:jc w:val="lef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rPr>
          <w:trHeight w:val="1"/>
        </w:trPr>
        <w:tc>
          <w:tcPr>
            <w:tcW w:w="15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时间</w:t>
            </w:r>
          </w:p>
        </w:tc>
        <w:tc>
          <w:tcPr>
            <w:tcW w:w="25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/>
                <w:kern w:val="0"/>
                <w:sz w:val="22"/>
                <w:lang w:val="zh-CN"/>
              </w:rPr>
              <w:t>2022.12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地点</w:t>
            </w:r>
          </w:p>
        </w:tc>
        <w:tc>
          <w:tcPr>
            <w:tcW w:w="3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/>
                <w:kern w:val="0"/>
                <w:sz w:val="22"/>
                <w:lang w:val="zh-CN"/>
              </w:rPr>
              <w:t>教室</w:t>
            </w:r>
          </w:p>
        </w:tc>
      </w:tr>
      <w:tr>
        <w:trPr>
          <w:trHeight w:val="1"/>
        </w:trPr>
        <w:tc>
          <w:tcPr>
            <w:tcW w:w="15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帮扶对象</w:t>
            </w:r>
          </w:p>
        </w:tc>
        <w:tc>
          <w:tcPr>
            <w:tcW w:w="697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/>
                <w:kern w:val="0"/>
                <w:sz w:val="22"/>
                <w:lang w:val="zh-CN"/>
              </w:rPr>
              <w:t>三8 王葳</w:t>
            </w:r>
          </w:p>
        </w:tc>
      </w:tr>
      <w:tr>
        <w:trPr>
          <w:trHeight w:val="1"/>
        </w:trPr>
        <w:tc>
          <w:tcPr>
            <w:tcW w:w="852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30"/>
                <w:szCs w:val="30"/>
                <w:lang w:val="zh-CN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帮扶内容或帮扶心得：</w:t>
            </w:r>
          </w:p>
          <w:p>
            <w:pPr>
              <w:autoSpaceDE w:val="0"/>
              <w:autoSpaceDN w:val="0"/>
              <w:adjustRightInd w:val="0"/>
              <w:ind w:firstLineChars="200" w:firstLine="600"/>
              <w:rPr>
                <w:rFonts w:ascii="宋体" w:cs="宋体"/>
                <w:kern w:val="0"/>
                <w:sz w:val="30"/>
                <w:szCs w:val="30"/>
                <w:lang w:val="zh-CN"/>
              </w:rPr>
            </w:pPr>
            <w:r>
              <w:rPr>
                <w:rFonts w:ascii="宋体" w:cs="宋体"/>
                <w:kern w:val="0"/>
                <w:sz w:val="30"/>
                <w:szCs w:val="30"/>
                <w:lang w:val="zh-CN"/>
              </w:rPr>
              <w:t>该生由于家庭原因，缺乏母爱，课堂上沉默寡言，有学习上的困难从不主动询问老师，家庭作业上因为缺乏家长的检查和督促，经常不能及时完成。还有生病请假的天数比较多，因此课堂的重点知识也受影响。</w:t>
            </w:r>
          </w:p>
          <w:p>
            <w:pPr>
              <w:autoSpaceDE w:val="0"/>
              <w:autoSpaceDN w:val="0"/>
              <w:adjustRightInd w:val="0"/>
              <w:ind w:firstLineChars="200" w:firstLine="600"/>
              <w:rPr>
                <w:rFonts w:ascii="宋体" w:cs="宋体"/>
                <w:kern w:val="0"/>
                <w:sz w:val="30"/>
                <w:szCs w:val="30"/>
                <w:lang w:val="zh-CN"/>
              </w:rPr>
            </w:pPr>
            <w:r>
              <w:rPr>
                <w:rFonts w:ascii="宋体" w:cs="宋体"/>
                <w:kern w:val="0"/>
                <w:sz w:val="30"/>
                <w:szCs w:val="30"/>
                <w:lang w:val="zh-CN"/>
              </w:rPr>
              <w:t>针对以上情况，及时关爱学生，对于拉下的课和作业，及时给</w:t>
            </w:r>
            <w:r>
              <w:rPr>
                <w:rFonts w:ascii="Times New Roman" w:hAnsi="Times New Roman"/>
                <w:kern w:val="0"/>
                <w:sz w:val="30"/>
                <w:szCs w:val="30"/>
              </w:rPr>
              <w:t>该生补课，进行个别辅导，对于作业上出现的学习困难，及时指导。通过以上行动，让学生重拾学习自信心，学习行为和成绩在逐渐进步。</w:t>
            </w:r>
          </w:p>
          <w:p>
            <w:pPr>
              <w:autoSpaceDE w:val="0"/>
              <w:autoSpaceDN w:val="0"/>
              <w:adjustRightInd w:val="0"/>
              <w:ind w:firstLineChars="200" w:firstLine="60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jc w:val="center"/>
        <w:rPr>
          <w:rFonts w:cs="Calibri"/>
          <w:kern w:val="0"/>
          <w:sz w:val="30"/>
          <w:szCs w:val="30"/>
        </w:rPr>
      </w:pPr>
      <w:r>
        <w:rPr>
          <w:rFonts w:cs="Calibri"/>
          <w:kern w:val="0"/>
          <w:sz w:val="30"/>
          <w:szCs w:val="30"/>
        </w:rPr>
        <w:t>5</w:t>
      </w:r>
    </w:p>
    <w:p>
      <w:pPr>
        <w:autoSpaceDE w:val="0"/>
        <w:autoSpaceDN w:val="0"/>
        <w:adjustRightInd w:val="0"/>
        <w:jc w:val="center"/>
        <w:rPr>
          <w:rFonts w:cs="Calibri"/>
          <w:b/>
          <w:bCs/>
          <w:kern w:val="0"/>
          <w:sz w:val="30"/>
          <w:szCs w:val="30"/>
        </w:rPr>
      </w:pPr>
      <w:r>
        <w:rPr>
          <w:rFonts w:ascii="宋体" w:cs="宋体"/>
          <w:b/>
          <w:bCs/>
          <w:kern w:val="0"/>
          <w:sz w:val="30"/>
          <w:szCs w:val="30"/>
          <w:lang w:val="zh-CN"/>
        </w:rPr>
        <w:t>“</w:t>
      </w:r>
      <w:r>
        <w:rPr>
          <w:rFonts w:cs="Calibri"/>
          <w:b/>
          <w:bCs/>
          <w:kern w:val="0"/>
          <w:sz w:val="30"/>
          <w:szCs w:val="30"/>
        </w:rPr>
        <w:t>168</w:t>
      </w:r>
      <w:r>
        <w:rPr>
          <w:rFonts w:ascii="宋体" w:cs="宋体"/>
          <w:b/>
          <w:bCs/>
          <w:kern w:val="0"/>
          <w:sz w:val="30"/>
          <w:szCs w:val="30"/>
          <w:lang w:val="zh-CN"/>
        </w:rPr>
        <w:t>”</w:t>
      </w:r>
      <w:r>
        <w:rPr>
          <w:rFonts w:ascii="宋体" w:cs="宋体" w:hint="eastAsia"/>
          <w:b/>
          <w:bCs/>
          <w:kern w:val="0"/>
          <w:sz w:val="30"/>
          <w:szCs w:val="30"/>
          <w:lang w:val="zh-CN"/>
        </w:rPr>
        <w:t>爱生行动</w:t>
      </w:r>
    </w:p>
    <w:p>
      <w:pPr>
        <w:autoSpaceDE w:val="0"/>
        <w:autoSpaceDN w:val="0"/>
        <w:adjustRightInd w:val="0"/>
        <w:jc w:val="center"/>
        <w:rPr>
          <w:rFonts w:cs="Calibri"/>
          <w:b/>
          <w:bCs/>
          <w:kern w:val="0"/>
          <w:sz w:val="30"/>
          <w:szCs w:val="30"/>
        </w:rPr>
      </w:pPr>
      <w:r>
        <w:rPr>
          <w:rFonts w:ascii="宋体" w:cs="宋体" w:hint="eastAsia"/>
          <w:b/>
          <w:bCs/>
          <w:kern w:val="0"/>
          <w:sz w:val="30"/>
          <w:szCs w:val="30"/>
          <w:lang w:val="zh-CN"/>
        </w:rPr>
        <w:t>活动反馈表</w:t>
      </w:r>
    </w:p>
    <w:p>
      <w:pPr>
        <w:autoSpaceDE w:val="0"/>
        <w:autoSpaceDN w:val="0"/>
        <w:adjustRightInd w:val="0"/>
        <w:rPr>
          <w:rFonts w:cs="Calibri"/>
          <w:kern w:val="0"/>
          <w:sz w:val="30"/>
          <w:szCs w:val="30"/>
        </w:rPr>
      </w:pPr>
    </w:p>
    <w:tbl>
      <w:tblPr>
        <w:jc w:val="lef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rPr>
          <w:trHeight w:val="1"/>
        </w:trPr>
        <w:tc>
          <w:tcPr>
            <w:tcW w:w="1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老师姓名</w:t>
            </w: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/>
                <w:kern w:val="0"/>
                <w:sz w:val="22"/>
                <w:lang w:val="zh-CN"/>
              </w:rPr>
              <w:t>吕青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单位</w:t>
            </w:r>
          </w:p>
        </w:tc>
        <w:tc>
          <w:tcPr>
            <w:tcW w:w="31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/>
                <w:kern w:val="0"/>
                <w:sz w:val="22"/>
                <w:lang w:val="zh-CN"/>
              </w:rPr>
              <w:t>武进区牛塘中心小学</w:t>
            </w:r>
          </w:p>
        </w:tc>
      </w:tr>
      <w:tr>
        <w:trPr>
          <w:trHeight w:val="1"/>
        </w:trPr>
        <w:tc>
          <w:tcPr>
            <w:tcW w:w="852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ind w:firstLine="600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你感到该老师在</w:t>
            </w:r>
            <w:r>
              <w:rPr>
                <w:rFonts w:ascii="宋体" w:cs="宋体"/>
                <w:kern w:val="0"/>
                <w:sz w:val="30"/>
                <w:szCs w:val="30"/>
                <w:lang w:val="zh-CN"/>
              </w:rPr>
              <w:t>“</w:t>
            </w:r>
            <w:r>
              <w:rPr>
                <w:rFonts w:ascii="Times New Roman" w:hAnsi="Times New Roman"/>
                <w:kern w:val="0"/>
                <w:sz w:val="30"/>
                <w:szCs w:val="30"/>
              </w:rPr>
              <w:t>168</w:t>
            </w:r>
            <w:r>
              <w:rPr>
                <w:rFonts w:ascii="宋体" w:cs="宋体"/>
                <w:kern w:val="0"/>
                <w:sz w:val="30"/>
                <w:szCs w:val="30"/>
                <w:lang w:val="zh-CN"/>
              </w:rPr>
              <w:t>”</w:t>
            </w: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爱生行动中有没有按要求做？表现如何？写出该老师给你印象最深刻的一件事。</w:t>
            </w:r>
          </w:p>
          <w:p>
            <w:pPr>
              <w:autoSpaceDE w:val="0"/>
              <w:autoSpaceDN w:val="0"/>
              <w:adjustRightInd w:val="0"/>
              <w:ind w:firstLine="60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ind w:firstLine="600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/>
                <w:kern w:val="0"/>
                <w:sz w:val="30"/>
                <w:szCs w:val="30"/>
              </w:rPr>
              <w:t>英语老师吕老师对我比较负责，看到我的字母儿歌不会背，下课了，手把手地教我动作，反复练习，直至教会我。学习上有什么不懂的地方也是耐心辅导我，因为我在家里妈妈不懂英语，谢谢老师您无私地付出，我慢慢喜欢上了英语，我会努力，不断争取进步。</w:t>
            </w:r>
          </w:p>
          <w:p>
            <w:pPr>
              <w:autoSpaceDE w:val="0"/>
              <w:autoSpaceDN w:val="0"/>
              <w:adjustRightInd w:val="0"/>
              <w:ind w:firstLine="60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ind w:firstLine="60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ind w:firstLine="60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ind w:firstLine="60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ind w:firstLine="60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ind w:firstLine="60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ind w:firstLine="600"/>
              <w:rPr>
                <w:rFonts w:ascii="宋体" w:cs="宋体"/>
                <w:kern w:val="0"/>
                <w:sz w:val="22"/>
                <w:lang w:val="zh-CN"/>
              </w:rPr>
            </w:pPr>
          </w:p>
        </w:tc>
      </w:tr>
      <w:tr>
        <w:trPr>
          <w:trHeight w:val="1"/>
        </w:trPr>
        <w:tc>
          <w:tcPr>
            <w:tcW w:w="1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填表人姓名</w:t>
            </w: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/>
                <w:kern w:val="0"/>
                <w:sz w:val="22"/>
                <w:lang w:val="zh-CN"/>
              </w:rPr>
              <w:t>张锦怡</w:t>
            </w:r>
          </w:p>
        </w:tc>
        <w:tc>
          <w:tcPr>
            <w:tcW w:w="21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 w:hint="eastAsia"/>
                <w:kern w:val="0"/>
                <w:sz w:val="30"/>
                <w:szCs w:val="30"/>
                <w:lang w:val="zh-CN"/>
              </w:rPr>
              <w:t>年级（或单位）</w:t>
            </w:r>
          </w:p>
        </w:tc>
        <w:tc>
          <w:tcPr>
            <w:tcW w:w="26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/>
                <w:kern w:val="0"/>
                <w:sz w:val="22"/>
                <w:lang w:val="zh-CN"/>
              </w:rPr>
              <w:t>三6 班</w:t>
            </w:r>
          </w:p>
        </w:tc>
      </w:tr>
    </w:tbl>
    <w:p>
      <w:pPr>
        <w:autoSpaceDE w:val="0"/>
        <w:autoSpaceDN w:val="0"/>
        <w:adjustRightInd w:val="0"/>
        <w:rPr>
          <w:rFonts w:cs="Calibri"/>
          <w:b/>
          <w:bCs/>
          <w:kern w:val="0"/>
          <w:sz w:val="30"/>
          <w:szCs w:val="30"/>
        </w:rPr>
      </w:pPr>
      <w:r>
        <w:rPr>
          <w:rFonts w:ascii="宋体" w:cs="宋体" w:hint="eastAsia"/>
          <w:b/>
          <w:bCs/>
          <w:kern w:val="0"/>
          <w:sz w:val="30"/>
          <w:szCs w:val="30"/>
          <w:lang w:val="zh-CN"/>
        </w:rPr>
        <w:t>填表说明：</w:t>
      </w:r>
    </w:p>
    <w:p>
      <w:pPr>
        <w:autoSpaceDE w:val="0"/>
        <w:autoSpaceDN w:val="0"/>
        <w:adjustRightInd w:val="0"/>
        <w:rPr>
          <w:rFonts w:cs="Calibri"/>
          <w:kern w:val="0"/>
          <w:sz w:val="30"/>
          <w:szCs w:val="30"/>
        </w:rPr>
      </w:pPr>
      <w:r>
        <w:rPr>
          <w:rFonts w:cs="Calibri"/>
          <w:kern w:val="0"/>
          <w:sz w:val="30"/>
          <w:szCs w:val="30"/>
        </w:rPr>
        <w:t>1</w:t>
      </w:r>
      <w:r>
        <w:rPr>
          <w:rFonts w:ascii="宋体" w:cs="宋体" w:hint="eastAsia"/>
          <w:kern w:val="0"/>
          <w:sz w:val="30"/>
          <w:szCs w:val="30"/>
          <w:lang w:val="zh-CN"/>
        </w:rPr>
        <w:t>、老师姓名：指参加</w:t>
      </w:r>
      <w:r>
        <w:rPr>
          <w:rFonts w:ascii="宋体" w:cs="宋体"/>
          <w:kern w:val="0"/>
          <w:sz w:val="30"/>
          <w:szCs w:val="30"/>
          <w:lang w:val="zh-CN"/>
        </w:rPr>
        <w:t>“</w:t>
      </w:r>
      <w:r>
        <w:rPr>
          <w:rFonts w:cs="Calibri"/>
          <w:kern w:val="0"/>
          <w:sz w:val="30"/>
          <w:szCs w:val="30"/>
        </w:rPr>
        <w:t>168</w:t>
      </w:r>
      <w:r>
        <w:rPr>
          <w:rFonts w:ascii="宋体" w:cs="宋体"/>
          <w:kern w:val="0"/>
          <w:sz w:val="30"/>
          <w:szCs w:val="30"/>
          <w:lang w:val="zh-CN"/>
        </w:rPr>
        <w:t>”</w:t>
      </w:r>
      <w:r>
        <w:rPr>
          <w:rFonts w:ascii="宋体" w:cs="宋体" w:hint="eastAsia"/>
          <w:kern w:val="0"/>
          <w:sz w:val="30"/>
          <w:szCs w:val="30"/>
          <w:lang w:val="zh-CN"/>
        </w:rPr>
        <w:t>爱生行动的教师姓名；</w:t>
      </w:r>
    </w:p>
    <w:p>
      <w:pPr>
        <w:autoSpaceDE w:val="0"/>
        <w:autoSpaceDN w:val="0"/>
        <w:adjustRightInd w:val="0"/>
        <w:rPr>
          <w:rFonts w:cs="Calibri"/>
          <w:kern w:val="0"/>
          <w:sz w:val="30"/>
          <w:szCs w:val="30"/>
        </w:rPr>
      </w:pPr>
      <w:r>
        <w:rPr>
          <w:rFonts w:cs="Calibri"/>
          <w:kern w:val="0"/>
          <w:sz w:val="30"/>
          <w:szCs w:val="30"/>
        </w:rPr>
        <w:t>2</w:t>
      </w:r>
      <w:r>
        <w:rPr>
          <w:rFonts w:ascii="宋体" w:cs="宋体" w:hint="eastAsia"/>
          <w:kern w:val="0"/>
          <w:sz w:val="30"/>
          <w:szCs w:val="30"/>
          <w:lang w:val="zh-CN"/>
        </w:rPr>
        <w:t>、填表人：指在</w:t>
      </w:r>
      <w:r>
        <w:rPr>
          <w:rFonts w:ascii="宋体" w:cs="宋体"/>
          <w:kern w:val="0"/>
          <w:sz w:val="30"/>
          <w:szCs w:val="30"/>
          <w:lang w:val="zh-CN"/>
        </w:rPr>
        <w:t>“</w:t>
      </w:r>
      <w:r>
        <w:rPr>
          <w:rFonts w:cs="Calibri"/>
          <w:kern w:val="0"/>
          <w:sz w:val="30"/>
          <w:szCs w:val="30"/>
        </w:rPr>
        <w:t>168</w:t>
      </w:r>
      <w:r>
        <w:rPr>
          <w:rFonts w:ascii="宋体" w:cs="宋体"/>
          <w:kern w:val="0"/>
          <w:sz w:val="30"/>
          <w:szCs w:val="30"/>
          <w:lang w:val="zh-CN"/>
        </w:rPr>
        <w:t>”</w:t>
      </w:r>
      <w:r>
        <w:rPr>
          <w:rFonts w:ascii="宋体" w:cs="宋体" w:hint="eastAsia"/>
          <w:kern w:val="0"/>
          <w:sz w:val="30"/>
          <w:szCs w:val="30"/>
          <w:lang w:val="zh-CN"/>
        </w:rPr>
        <w:t>爱生行动中受到该教师关爱帮助的学生或其家长。</w:t>
      </w:r>
    </w:p>
    <w:sectPr>
      <w:pgSz w:w="12240" w:h="15840"/>
      <w:pgMar w:top="1440" w:right="1800" w:bottom="1440" w:left="1800" w:header="720" w:footer="720" w:gutter="0"/>
      <w:pgNumType/>
      <w:noEndnote/>
      <w:docGrid w:linePitch="285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????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efaultTabStop w:val="720"/>
  <w:drawingGridHorizontalSpacing w:val="120"/>
  <w:drawingGridVerticalSpacing w:val="120"/>
  <w:doNotUseMarginsForDrawingGridOrigin/>
  <w:drawingGridHorizontalOrigin w:val="1701"/>
  <w:drawingGridVerticalOrigin w:val="1984"/>
  <w:displayHorizontalDrawingGridEvery w:val="0"/>
  <w:displayVerticalDrawingGridEvery w:val="3"/>
  <w:doNotShadeFormData/>
  <w:characterSpacingControl w:val="compressPunctuation"/>
  <w:compat>
    <w:spaceForUL/>
    <w:balanceSingleByteDoubleByteWidth/>
    <w:ulTrailSpace/>
    <w:doNotExpandShiftReturn/>
    <w:shapeLayoutLikeWW8/>
    <w:alignTablesRowByRow/>
    <w:adjustLineHeightInTable/>
    <w:doNotUseHTMLParagraphAutoSpacing/>
    <w:doNotBreakWrappedTables/>
    <w:growAutofit/>
    <w:doNotUseIndentAsNumberingTabStop/>
    <w:useAltKinsokuLineBreakRules/>
    <w:splitPgBreakAndParaMark/>
    <w:compatSetting w:name="compatibilityMode" w:uri="http://schemas.microsoft.com/office/word" w:val="11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qFormat/>
    <w:pPr>
      <w:widowControl w:val="0"/>
      <w:jc w:val="both"/>
    </w:pPr>
    <w:rPr>
      <w:rFonts w:ascii="Calibri" w:eastAsia="宋体" w:cs="Times New Roman" w:hAnsi="Calibri"/>
      <w:kern w:val="2"/>
      <w:sz w:val="21"/>
      <w:szCs w:val="22"/>
      <w:lang w:val="en-US" w:eastAsia="zh-CN" w:bidi="ar-SA"/>
    </w:rPr>
  </w:style>
  <w:style w:type="paragraph" w:styleId="1">
    <w:name w:val="heading 1"/>
    <w:qFormat/>
    <w:basedOn w:val="0"/>
    <w:next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qFormat/>
    <w:basedOn w:val="0"/>
    <w:next w:val="0"/>
    <w:pPr>
      <w:keepNext/>
      <w:keepLines/>
      <w:spacing w:before="260" w:after="260" w:line="415" w:lineRule="auto"/>
      <w:outlineLvl w:val="1"/>
    </w:pPr>
    <w:rPr>
      <w:rFonts w:ascii="Times New Roman" w:eastAsia="黑体" w:hAnsi="Times New Roman"/>
      <w:b/>
      <w:sz w:val="32"/>
    </w:rPr>
  </w:style>
  <w:style w:type="paragraph" w:styleId="3">
    <w:name w:val="heading 3"/>
    <w:qFormat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  <w:qFormat/>
  </w:style>
  <w:style w:type="paragraph" w:styleId="15">
    <w:name w:val="header"/>
    <w:qFormat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7">
    <w:name w:val="footer"/>
    <w:qFormat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image" Target="media/2.png"/><Relationship Id="rId3" Type="http://schemas.openxmlformats.org/officeDocument/2006/relationships/styles" Target="styles.xml"/><Relationship Id="rId4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132</TotalTime>
  <Application>Yozo_Office27021597764231180</Application>
  <Pages>7</Pages>
  <Words>0</Words>
  <Characters>1525</Characters>
  <Lines>0</Lines>
  <Paragraphs>56</Paragraphs>
  <CharactersWithSpaces>2034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吕勤</dc:creator>
  <cp:lastModifiedBy>ljg</cp:lastModifiedBy>
  <cp:revision>2</cp:revision>
  <dcterms:created xsi:type="dcterms:W3CDTF">2023-01-08T02:28:00Z</dcterms:created>
  <dcterms:modified xsi:type="dcterms:W3CDTF">2023-01-08T05:01:43Z</dcterms:modified>
</cp:coreProperties>
</file>