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8D" w:rsidRDefault="0071508D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:rsidR="0071508D" w:rsidRDefault="0071508D"/>
    <w:p w:rsidR="0071508D" w:rsidRDefault="0071508D"/>
    <w:p w:rsidR="0071508D" w:rsidRDefault="0071508D"/>
    <w:p w:rsidR="0071508D" w:rsidRDefault="0071508D"/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学校</w:t>
      </w:r>
      <w:r>
        <w:rPr>
          <w:rFonts w:ascii="华文楷体" w:eastAsia="华文楷体" w:hAnsi="华文楷体"/>
          <w:b/>
          <w:sz w:val="44"/>
          <w:szCs w:val="44"/>
        </w:rPr>
        <w:t>:</w:t>
      </w:r>
      <w:r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t xml:space="preserve">       </w:t>
      </w:r>
      <w:r>
        <w:rPr>
          <w:rFonts w:ascii="华文楷体" w:eastAsia="华文楷体" w:hAnsi="华文楷体" w:hint="eastAsia"/>
          <w:b/>
          <w:sz w:val="44"/>
          <w:szCs w:val="44"/>
        </w:rPr>
        <w:t>志愿者姓名</w:t>
      </w:r>
      <w:r>
        <w:rPr>
          <w:rFonts w:ascii="华文楷体" w:eastAsia="华文楷体" w:hAnsi="华文楷体"/>
          <w:b/>
          <w:sz w:val="44"/>
          <w:szCs w:val="44"/>
        </w:rPr>
        <w:t>:</w:t>
      </w:r>
      <w:r>
        <w:rPr>
          <w:rFonts w:ascii="华文楷体" w:eastAsia="华文楷体" w:hAnsi="华文楷体" w:hint="eastAsia"/>
          <w:b/>
          <w:sz w:val="44"/>
          <w:szCs w:val="44"/>
        </w:rPr>
        <w:t>王卓颖</w:t>
      </w:r>
    </w:p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  <w:r w:rsidRPr="00B220B1">
        <w:rPr>
          <w:rFonts w:ascii="华文楷体" w:eastAsia="华文楷体" w:hAnsi="华文楷体"/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i1026" type="#_x0000_t75" alt="234950-12120214052176.jpg" style="width:447.6pt;height:285pt;visibility:visible">
            <v:imagedata r:id="rId5" o:title=""/>
          </v:shape>
        </w:pict>
      </w:r>
    </w:p>
    <w:p w:rsidR="0071508D" w:rsidRDefault="0071508D">
      <w:pPr>
        <w:rPr>
          <w:rFonts w:ascii="华文楷体" w:eastAsia="华文楷体" w:hAnsi="华文楷体"/>
          <w:b/>
          <w:sz w:val="44"/>
          <w:szCs w:val="44"/>
        </w:rPr>
      </w:pPr>
    </w:p>
    <w:p w:rsidR="0071508D" w:rsidRDefault="0071508D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/>
          <w:b/>
          <w:sz w:val="48"/>
          <w:szCs w:val="48"/>
        </w:rPr>
        <w:t xml:space="preserve"> 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71508D" w:rsidRDefault="0071508D"/>
    <w:p w:rsidR="0071508D" w:rsidRDefault="0071508D"/>
    <w:p w:rsidR="0071508D" w:rsidRDefault="0071508D"/>
    <w:p w:rsidR="0071508D" w:rsidRDefault="0071508D"/>
    <w:p w:rsidR="0071508D" w:rsidRDefault="0071508D"/>
    <w:p w:rsidR="0071508D" w:rsidRDefault="007150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71508D" w:rsidRDefault="0071508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71508D" w:rsidRDefault="0071508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71508D" w:rsidRDefault="0071508D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王卓颖</w:t>
            </w:r>
          </w:p>
        </w:tc>
        <w:tc>
          <w:tcPr>
            <w:tcW w:w="108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197401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中小学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高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级</w:t>
            </w:r>
          </w:p>
        </w:tc>
        <w:tc>
          <w:tcPr>
            <w:tcW w:w="1620" w:type="dxa"/>
            <w:gridSpan w:val="2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五年级数学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特</w:t>
            </w:r>
          </w:p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71508D" w:rsidRPr="00B220B1" w:rsidRDefault="0071508D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1440"/>
        <w:gridCol w:w="1260"/>
        <w:gridCol w:w="1792"/>
        <w:gridCol w:w="1088"/>
        <w:gridCol w:w="1754"/>
      </w:tblGrid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刘成龙</w:t>
            </w:r>
          </w:p>
        </w:tc>
        <w:tc>
          <w:tcPr>
            <w:tcW w:w="126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</w:t>
            </w: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2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困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难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情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71508D" w:rsidRDefault="0071508D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学习习惯很差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，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没有自律意识，所以纪律也很差。</w:t>
            </w:r>
          </w:p>
          <w:p w:rsidR="0071508D" w:rsidRPr="00B220B1" w:rsidRDefault="0071508D" w:rsidP="00AC748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家里又是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单亲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，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只有父亲带着他，平时父亲忙于工作，疏于对他的教导。</w:t>
            </w:r>
          </w:p>
        </w:tc>
      </w:tr>
      <w:tr w:rsidR="0071508D" w:rsidRPr="00B220B1" w:rsidTr="00B220B1">
        <w:tc>
          <w:tcPr>
            <w:tcW w:w="1188" w:type="dxa"/>
          </w:tcPr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扶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措</w:t>
            </w:r>
          </w:p>
          <w:p w:rsidR="0071508D" w:rsidRPr="00B220B1" w:rsidRDefault="0071508D" w:rsidP="00B220B1">
            <w:pPr>
              <w:spacing w:line="380" w:lineRule="exac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71508D" w:rsidRPr="00B220B1" w:rsidRDefault="0071508D" w:rsidP="00B220B1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平时多关心，鼓励他，给他温暖。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 w:rsidR="0071508D" w:rsidRDefault="0071508D" w:rsidP="0071508D">
      <w:pPr>
        <w:ind w:firstLineChars="1850" w:firstLine="3168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（签名）王卓颖</w:t>
      </w:r>
    </w:p>
    <w:p w:rsidR="0071508D" w:rsidRDefault="0071508D" w:rsidP="00836514">
      <w:pPr>
        <w:ind w:firstLineChars="1750" w:firstLine="31680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2022</w:t>
      </w:r>
      <w:r>
        <w:rPr>
          <w:rFonts w:hint="eastAsia"/>
          <w:b/>
          <w:sz w:val="30"/>
          <w:szCs w:val="30"/>
        </w:rPr>
        <w:t>年</w:t>
      </w:r>
      <w:r>
        <w:rPr>
          <w:b/>
          <w:sz w:val="30"/>
          <w:szCs w:val="30"/>
        </w:rPr>
        <w:t xml:space="preserve">   9 </w:t>
      </w:r>
      <w:r>
        <w:rPr>
          <w:rFonts w:hint="eastAsia"/>
          <w:b/>
          <w:sz w:val="30"/>
          <w:szCs w:val="30"/>
        </w:rPr>
        <w:t>月</w:t>
      </w:r>
    </w:p>
    <w:p w:rsidR="0071508D" w:rsidRDefault="0071508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71508D" w:rsidRDefault="0071508D" w:rsidP="00836514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71508D" w:rsidRDefault="0071508D" w:rsidP="00836514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71508D" w:rsidRDefault="0071508D" w:rsidP="00836514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1</w:t>
      </w:r>
    </w:p>
    <w:p w:rsidR="0071508D" w:rsidRDefault="0071508D">
      <w:pPr>
        <w:rPr>
          <w:sz w:val="30"/>
          <w:szCs w:val="30"/>
        </w:rPr>
      </w:pPr>
      <w:bookmarkStart w:id="0" w:name="_GoBack"/>
      <w:bookmarkEnd w:id="0"/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9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</w:t>
            </w: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2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颜秉鸿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、刘成龙、胡坤宇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、陈梓涵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发现问题及时与家长沟通。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交流，谈心，多鼓励他们。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多表扬，少批评，给他们一个目标，榜样。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一对一帮扶，帮助他们解决困难。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定期做心理疏导，与家长交流，沟通。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2</w:t>
      </w:r>
    </w:p>
    <w:p w:rsidR="0071508D" w:rsidRDefault="0071508D">
      <w:pPr>
        <w:jc w:val="center"/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10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</w:t>
            </w: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2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张乐怡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、姜钦怡、姚凡逸、叶绍宇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平时多关心，鼓励他们，给他们温暖。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找他们多谈心，了解他们心中的想法，需求。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与父母交流，尽可能的让他们多关注孩子。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课后找学生一对一帮助，引导他们，帮助他们。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课后时常关心他们的身心状况，有问题及时解决。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3</w:t>
      </w:r>
    </w:p>
    <w:p w:rsidR="0071508D" w:rsidRDefault="0071508D">
      <w:pPr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11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1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王雨轩、刘晗、王子涵、庄雅静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交流，谈心帮助他们针对出现的问题进行沟通，帮助他们认识问题，解决问题。</w:t>
            </w:r>
          </w:p>
          <w:p w:rsidR="0071508D" w:rsidRPr="00B220B1" w:rsidRDefault="0071508D" w:rsidP="00812817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2.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上课多提问，多表扬，多鼓励。</w:t>
            </w:r>
          </w:p>
          <w:p w:rsidR="0071508D" w:rsidRPr="00B220B1" w:rsidRDefault="0071508D" w:rsidP="00812817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3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．给他们一个目标，榜样。让他们去向好的同学多学习。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4.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经常与家长沟通，让家长了解学生的成长与变化。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5.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建立健全奖励措施，对有进步的同学进行表彰，颁发“进步奖”。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6.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4</w:t>
      </w:r>
    </w:p>
    <w:p w:rsidR="0071508D" w:rsidRDefault="0071508D">
      <w:pPr>
        <w:rPr>
          <w:sz w:val="30"/>
          <w:szCs w:val="30"/>
        </w:rPr>
      </w:pPr>
    </w:p>
    <w:p w:rsidR="0071508D" w:rsidRDefault="0071508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08D" w:rsidRDefault="0071508D">
      <w:pPr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2520"/>
        <w:gridCol w:w="1440"/>
        <w:gridCol w:w="3014"/>
      </w:tblGrid>
      <w:tr w:rsidR="0071508D" w:rsidRPr="00B220B1" w:rsidTr="00B220B1">
        <w:tc>
          <w:tcPr>
            <w:tcW w:w="1548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12</w:t>
            </w: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月份</w:t>
            </w:r>
          </w:p>
        </w:tc>
        <w:tc>
          <w:tcPr>
            <w:tcW w:w="1440" w:type="dxa"/>
          </w:tcPr>
          <w:p w:rsidR="0071508D" w:rsidRPr="00B220B1" w:rsidRDefault="0071508D" w:rsidP="00B220B1">
            <w:pPr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1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71508D" w:rsidRPr="00B220B1" w:rsidTr="00B220B1">
        <w:tc>
          <w:tcPr>
            <w:tcW w:w="154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张宇翔、刘俊楠、奚梦琪、邵学林</w:t>
            </w:r>
          </w:p>
        </w:tc>
      </w:tr>
      <w:tr w:rsidR="0071508D" w:rsidRPr="00B220B1" w:rsidTr="00B220B1">
        <w:tc>
          <w:tcPr>
            <w:tcW w:w="8522" w:type="dxa"/>
            <w:gridSpan w:val="4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平等，对待学生，尊重他们的人格。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与家长联系沟通，家校一起合作。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树立榜样的作用，增强他们的是非观念。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根据个别差异，做到因材施教。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经常对他们讲名人的故事，讲学习的好处。</w:t>
            </w:r>
          </w:p>
          <w:p w:rsidR="0071508D" w:rsidRPr="00B220B1" w:rsidRDefault="0071508D" w:rsidP="00B220B1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</w:tbl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5</w:t>
      </w:r>
    </w:p>
    <w:p w:rsidR="0071508D" w:rsidRDefault="0071508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71508D" w:rsidRDefault="0071508D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71508D" w:rsidRDefault="0071508D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1980"/>
        <w:gridCol w:w="1620"/>
        <w:gridCol w:w="540"/>
        <w:gridCol w:w="2654"/>
      </w:tblGrid>
      <w:tr w:rsidR="0071508D" w:rsidRPr="00B220B1" w:rsidTr="00B220B1">
        <w:tc>
          <w:tcPr>
            <w:tcW w:w="172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王卓颖</w:t>
            </w:r>
          </w:p>
        </w:tc>
        <w:tc>
          <w:tcPr>
            <w:tcW w:w="162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71508D" w:rsidRPr="00B220B1" w:rsidTr="00B220B1">
        <w:tc>
          <w:tcPr>
            <w:tcW w:w="8522" w:type="dxa"/>
            <w:gridSpan w:val="5"/>
          </w:tcPr>
          <w:p w:rsidR="0071508D" w:rsidRPr="00B220B1" w:rsidRDefault="0071508D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你感到该老师在“</w:t>
            </w:r>
            <w:r w:rsidRPr="00B220B1">
              <w:rPr>
                <w:rFonts w:ascii="Times New Roman" w:hAnsi="Times New Roman"/>
                <w:kern w:val="0"/>
                <w:sz w:val="30"/>
                <w:szCs w:val="30"/>
              </w:rPr>
              <w:t>168</w:t>
            </w: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71508D" w:rsidRPr="00B220B1" w:rsidRDefault="0071508D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王老师，平时很关心我们孩子的身心健康，经常与我进行交流。当孩子出现问题以后，她第一时间与我电话联系。王老师经常与孩子进行谈心，发现孩子的闪光点以后，及时的表扬孩子。课堂上多提问孩子，在同学面前多让他自我表现，让他体会成功带给他的喜悦。让我印象最深刻的是孩子有一次生病了，缺了几天的课，等孩子上学了以后，王老师立马给孩子进行补课，针对孩子薄弱的环节加强练习，让孩子落下的课及时补出来。</w:t>
            </w:r>
          </w:p>
          <w:p w:rsidR="0071508D" w:rsidRPr="00B220B1" w:rsidRDefault="0071508D" w:rsidP="00B220B1">
            <w:pPr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王老师，平时平等的对待孩子，尊重孩子的人格，多表扬，少批评。关爱理解孩子。</w:t>
            </w:r>
          </w:p>
          <w:p w:rsidR="0071508D" w:rsidRPr="00B220B1" w:rsidRDefault="0071508D" w:rsidP="007B4A68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</w:tc>
      </w:tr>
      <w:tr w:rsidR="0071508D" w:rsidRPr="00B220B1" w:rsidTr="00B220B1">
        <w:tc>
          <w:tcPr>
            <w:tcW w:w="1728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hint="eastAsia"/>
                <w:kern w:val="0"/>
                <w:sz w:val="30"/>
                <w:szCs w:val="30"/>
              </w:rPr>
              <w:t>邵学林家长</w:t>
            </w:r>
          </w:p>
        </w:tc>
        <w:tc>
          <w:tcPr>
            <w:tcW w:w="2160" w:type="dxa"/>
            <w:gridSpan w:val="2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71508D" w:rsidRPr="00B220B1" w:rsidRDefault="0071508D">
            <w:pPr>
              <w:rPr>
                <w:rFonts w:ascii="Times New Roman" w:hAnsi="Times New Roman"/>
                <w:kern w:val="0"/>
                <w:sz w:val="30"/>
                <w:szCs w:val="30"/>
              </w:rPr>
            </w:pPr>
            <w:r w:rsidRPr="00B220B1">
              <w:rPr>
                <w:rFonts w:ascii="Times New Roman" w:hAnsi="Times New Roman" w:hint="eastAsia"/>
                <w:kern w:val="0"/>
                <w:sz w:val="30"/>
                <w:szCs w:val="30"/>
              </w:rPr>
              <w:t>五年级</w:t>
            </w:r>
          </w:p>
        </w:tc>
      </w:tr>
    </w:tbl>
    <w:p w:rsidR="0071508D" w:rsidRDefault="0071508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71508D" w:rsidRDefault="0071508D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71508D" w:rsidRDefault="0071508D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71508D" w:rsidRDefault="0071508D">
      <w:pPr>
        <w:jc w:val="center"/>
        <w:rPr>
          <w:sz w:val="30"/>
          <w:szCs w:val="30"/>
        </w:rPr>
      </w:pPr>
      <w:r>
        <w:rPr>
          <w:sz w:val="30"/>
          <w:szCs w:val="30"/>
        </w:rPr>
        <w:t>6</w:t>
      </w:r>
    </w:p>
    <w:sectPr w:rsidR="0071508D" w:rsidSect="00CF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5123"/>
    <w:multiLevelType w:val="hybridMultilevel"/>
    <w:tmpl w:val="352409AC"/>
    <w:lvl w:ilvl="0" w:tplc="CBA889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7D5010B"/>
    <w:multiLevelType w:val="hybridMultilevel"/>
    <w:tmpl w:val="C3A068A8"/>
    <w:lvl w:ilvl="0" w:tplc="93582E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EC4772E"/>
    <w:multiLevelType w:val="hybridMultilevel"/>
    <w:tmpl w:val="763C4B68"/>
    <w:lvl w:ilvl="0" w:tplc="E668A8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02B65A8"/>
    <w:multiLevelType w:val="hybridMultilevel"/>
    <w:tmpl w:val="051C79FE"/>
    <w:lvl w:ilvl="0" w:tplc="FB5455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A2C"/>
    <w:rsid w:val="001205A8"/>
    <w:rsid w:val="002D3BDF"/>
    <w:rsid w:val="00335CC9"/>
    <w:rsid w:val="003853B8"/>
    <w:rsid w:val="00392391"/>
    <w:rsid w:val="00480750"/>
    <w:rsid w:val="00536B65"/>
    <w:rsid w:val="00567E6B"/>
    <w:rsid w:val="00584F23"/>
    <w:rsid w:val="00670FB1"/>
    <w:rsid w:val="0071508D"/>
    <w:rsid w:val="00722F61"/>
    <w:rsid w:val="00741569"/>
    <w:rsid w:val="007B4A68"/>
    <w:rsid w:val="007D158D"/>
    <w:rsid w:val="00806C89"/>
    <w:rsid w:val="00812817"/>
    <w:rsid w:val="00836514"/>
    <w:rsid w:val="0084014C"/>
    <w:rsid w:val="008C1DAD"/>
    <w:rsid w:val="008E1C79"/>
    <w:rsid w:val="008E6A2C"/>
    <w:rsid w:val="009310A1"/>
    <w:rsid w:val="009F70EC"/>
    <w:rsid w:val="00A4581E"/>
    <w:rsid w:val="00AC7488"/>
    <w:rsid w:val="00AF1E9D"/>
    <w:rsid w:val="00B220B1"/>
    <w:rsid w:val="00CF0BC7"/>
    <w:rsid w:val="00D63727"/>
    <w:rsid w:val="00E45454"/>
    <w:rsid w:val="00E80CED"/>
    <w:rsid w:val="00F53E8F"/>
    <w:rsid w:val="57005ABE"/>
    <w:rsid w:val="70207D1F"/>
    <w:rsid w:val="742E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C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0BC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0BC7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CF0BC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D3BD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8</Pages>
  <Words>277</Words>
  <Characters>1580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zhuangzhongming</dc:creator>
  <cp:keywords/>
  <dc:description/>
  <cp:lastModifiedBy>Administrator</cp:lastModifiedBy>
  <cp:revision>2</cp:revision>
  <cp:lastPrinted>2018-10-19T00:41:00Z</cp:lastPrinted>
  <dcterms:created xsi:type="dcterms:W3CDTF">2023-01-07T07:21:00Z</dcterms:created>
  <dcterms:modified xsi:type="dcterms:W3CDTF">2023-01-07T07:21:00Z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