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  <w:t>王暖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王暖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199111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中小学二极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一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Hans"/>
              </w:rPr>
              <w:t>7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语文老师兼班主任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一年级年级组长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绘画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设计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短跑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排球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白晋飞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9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一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ind w:firstLine="480" w:firstLineChars="200"/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/>
                <w:sz w:val="24"/>
                <w:szCs w:val="28"/>
                <w:lang w:val="en-US" w:eastAsia="zh-Hans"/>
              </w:rPr>
              <w:t>该生上课习惯较差</w:t>
            </w:r>
            <w:r>
              <w:rPr>
                <w:rFonts w:hint="default"/>
                <w:sz w:val="24"/>
                <w:szCs w:val="28"/>
                <w:lang w:eastAsia="zh-Hans"/>
              </w:rPr>
              <w:t>，</w:t>
            </w:r>
            <w:r>
              <w:rPr>
                <w:rFonts w:hint="eastAsia"/>
                <w:sz w:val="24"/>
                <w:szCs w:val="28"/>
                <w:lang w:val="en-US" w:eastAsia="zh-Hans"/>
              </w:rPr>
              <w:t>行为习惯也不规范</w:t>
            </w:r>
            <w:r>
              <w:rPr>
                <w:rFonts w:hint="default"/>
                <w:sz w:val="24"/>
                <w:szCs w:val="28"/>
                <w:lang w:eastAsia="zh-Hans"/>
              </w:rPr>
              <w:t>。</w:t>
            </w:r>
            <w:r>
              <w:rPr>
                <w:rFonts w:hint="eastAsia"/>
                <w:sz w:val="24"/>
                <w:szCs w:val="28"/>
                <w:lang w:val="en-US" w:eastAsia="zh-Hans"/>
              </w:rPr>
              <w:t>课堂教学内容很难理解</w:t>
            </w:r>
            <w:r>
              <w:rPr>
                <w:rFonts w:hint="default"/>
                <w:sz w:val="24"/>
                <w:szCs w:val="28"/>
                <w:lang w:eastAsia="zh-Hans"/>
              </w:rPr>
              <w:t>，</w:t>
            </w:r>
            <w:r>
              <w:rPr>
                <w:rFonts w:hint="eastAsia"/>
                <w:sz w:val="24"/>
                <w:szCs w:val="28"/>
                <w:lang w:val="en-US" w:eastAsia="zh-Hans"/>
              </w:rPr>
              <w:t>不能按时按质按量地完成作业</w:t>
            </w:r>
            <w:r>
              <w:rPr>
                <w:rFonts w:hint="default"/>
                <w:sz w:val="24"/>
                <w:szCs w:val="28"/>
                <w:lang w:eastAsia="zh-Hans"/>
              </w:rPr>
              <w:t>，</w:t>
            </w:r>
            <w:r>
              <w:rPr>
                <w:rFonts w:hint="eastAsia"/>
                <w:sz w:val="24"/>
                <w:szCs w:val="28"/>
                <w:lang w:val="en-US" w:eastAsia="zh-Hans"/>
              </w:rPr>
              <w:t>并且经常打扰伙伴学习</w:t>
            </w:r>
            <w:r>
              <w:rPr>
                <w:rFonts w:hint="default"/>
                <w:sz w:val="24"/>
                <w:szCs w:val="28"/>
                <w:lang w:eastAsia="zh-Hans"/>
              </w:rPr>
              <w:t>，</w:t>
            </w:r>
            <w:r>
              <w:rPr>
                <w:rFonts w:hint="eastAsia"/>
                <w:sz w:val="24"/>
                <w:szCs w:val="28"/>
                <w:lang w:val="en-US" w:eastAsia="zh-Hans"/>
              </w:rPr>
              <w:t>听不懂老师的指令</w:t>
            </w:r>
            <w:r>
              <w:rPr>
                <w:rFonts w:hint="default"/>
                <w:sz w:val="24"/>
                <w:szCs w:val="28"/>
                <w:lang w:eastAsia="zh-Hans"/>
              </w:rPr>
              <w:t>。</w:t>
            </w:r>
            <w:r>
              <w:rPr>
                <w:rFonts w:hint="eastAsia"/>
                <w:sz w:val="24"/>
                <w:szCs w:val="28"/>
                <w:lang w:val="en-US" w:eastAsia="zh-Hans"/>
              </w:rPr>
              <w:t>生活自理能力也不足</w:t>
            </w:r>
            <w:r>
              <w:rPr>
                <w:rFonts w:hint="default"/>
                <w:sz w:val="24"/>
                <w:szCs w:val="28"/>
                <w:lang w:eastAsia="zh-Hans"/>
              </w:rPr>
              <w:t>，</w:t>
            </w:r>
            <w:r>
              <w:rPr>
                <w:rFonts w:hint="eastAsia"/>
                <w:sz w:val="24"/>
                <w:szCs w:val="28"/>
                <w:lang w:val="en-US" w:eastAsia="zh-Hans"/>
              </w:rPr>
              <w:t>对爷爷的依赖性非常的强</w:t>
            </w:r>
            <w:r>
              <w:rPr>
                <w:rFonts w:hint="default"/>
                <w:sz w:val="24"/>
                <w:szCs w:val="28"/>
                <w:lang w:eastAsia="zh-Hans"/>
              </w:rPr>
              <w:t>，</w:t>
            </w:r>
            <w:r>
              <w:rPr>
                <w:rFonts w:hint="eastAsia"/>
                <w:sz w:val="24"/>
                <w:szCs w:val="28"/>
                <w:lang w:val="en-US" w:eastAsia="zh-Hans"/>
              </w:rPr>
              <w:t>学习和生活上做不到独立自主</w:t>
            </w:r>
            <w:r>
              <w:rPr>
                <w:rFonts w:hint="default"/>
                <w:sz w:val="24"/>
                <w:szCs w:val="28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和同桌进行帮扶活动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经常提醒他各类日常行为规范和规则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Hans"/>
              </w:rPr>
              <w:t>；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经常与家长交流沟通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了解学生在家的各方面情况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Hans"/>
              </w:rPr>
              <w:t>；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与家长共同制定计划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帮助该生学会独立自主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</w:p>
    <w:p>
      <w:pPr>
        <w:ind w:firstLine="5255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年  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校门口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虞依依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内容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：</w:t>
            </w: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制定自我规范的小计划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初步学会在上课时发言要举手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坐姿要端正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不打扰周围小朋友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；</w:t>
            </w: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设置奖惩制度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如果一节课能够做到不插嘴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坐端正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不打扰周围小朋友则奖励一颗星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反之则扣除一颗星并背诵小规则两遍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；</w:t>
            </w: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寻找结对帮扶的对象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帮助她改正错误的行为习惯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在发现问题时及时提醒并改正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张梦洁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心得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孩子是家长的影子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家长是孩子的镜子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家长的一言一行都会影响到孩子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尤其是现在网络短视频盛行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该生在耳濡目染之下学会了说脏话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了解到该生家长在家经常说脏话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孩子在一边便有样学样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将这一陋习带进了教室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影响很差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家长规范好自己的言行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用自己的行动展示给孩子才是最好的实践教育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11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杨东明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内容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：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寻找一位小小监督员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监督该生在室内外的言行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若有随意奔跑和无故与他人发生肢体接触便及时制止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；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开设主题班会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帮助该生及相关学生明事理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知道什么可以做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什么不可以做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普及小学生日常行为规范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；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与家长沟通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家校合作帮助该生改掉自己爱对他人动手动脚的坏习惯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12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校门口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徐晨潇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内容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：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该生上课注意力十分分散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经常听不到老师布置的任务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坐没坐相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十分随意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没有课堂的概念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我为该生寻找了一位小搭档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专门帮助他完成作业的查漏补缺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培养他独立处理作业的能力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；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该生有些调皮捣蛋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总喜欢在队伍里捣乱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蹦蹦跳跳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为了让他能够做好路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排好队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我安排小任务给该生完成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——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监督其他小朋友的走路和排队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通过这样的小任务让孩子意识到了自己问题所在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渐渐改掉了自己的坏习惯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王暖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牛塘中心小学</w:t>
            </w:r>
          </w:p>
        </w:tc>
      </w:tr>
      <w:tr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王老师工作认真负责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每次我提出问题都会及时得到解决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印象最深的是开学之初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小朋友总是丢三落四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王老师便帮助孩子学会整理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将每日所需要用到的东西进行整理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这样的好习惯延续到了家里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每每书桌乱糟糟时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孩子都会快速地整理好自己的书桌和书包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也变得爱劳动了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非常感谢王老师耐心地指导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徐雨妍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一年级</w:t>
            </w:r>
            <w:bookmarkStart w:id="0" w:name="_GoBack"/>
            <w:bookmarkEnd w:id="0"/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华文楷体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F6D569"/>
    <w:multiLevelType w:val="singleLevel"/>
    <w:tmpl w:val="BBF6D56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EFECB54"/>
    <w:multiLevelType w:val="singleLevel"/>
    <w:tmpl w:val="BEFECB5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BB61287"/>
    <w:multiLevelType w:val="singleLevel"/>
    <w:tmpl w:val="CBB6128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BFF1951"/>
    <w:multiLevelType w:val="singleLevel"/>
    <w:tmpl w:val="FBFF195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A2C"/>
    <w:rsid w:val="003853B8"/>
    <w:rsid w:val="008E1C79"/>
    <w:rsid w:val="008E6A2C"/>
    <w:rsid w:val="00F53E8F"/>
    <w:rsid w:val="3EB5BCC9"/>
    <w:rsid w:val="57005ABE"/>
    <w:rsid w:val="70207D1F"/>
    <w:rsid w:val="742E1F94"/>
    <w:rsid w:val="AFFF7F80"/>
    <w:rsid w:val="DFFA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721</Characters>
  <Lines>6</Lines>
  <Paragraphs>1</Paragraphs>
  <TotalTime>446</TotalTime>
  <ScaleCrop>false</ScaleCrop>
  <LinksUpToDate>false</LinksUpToDate>
  <CharactersWithSpaces>846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2018-10-11T18:14:00Z</dcterms:created>
  <dc:creator>zhuangzhongming</dc:creator>
  <cp:lastModifiedBy>王小暖。</cp:lastModifiedBy>
  <cp:lastPrinted>2018-10-19T16:41:00Z</cp:lastPrinted>
  <dcterms:modified xsi:type="dcterms:W3CDTF">2022-09-21T21:27:26Z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F3210D90A553DC6447952A63F461F318</vt:lpwstr>
  </property>
</Properties>
</file>