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15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镇子艺、黄文哲、孙雯琦、李梓沫请假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刘豫、刘徽、李翰宸、王睿昕、甘子明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小朋友忘记早晨签到。今天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今天小朋友早早的来到幼儿园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喝完牛奶后能够选择自己计划的区域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小朋友能够选择多种材料进行游戏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b/>
          <w:color w:val="000000"/>
          <w:szCs w:val="21"/>
          <w:lang w:eastAsia="zh-CN"/>
        </w:rPr>
        <w:drawing>
          <wp:inline distT="0" distB="0" distL="114300" distR="114300">
            <wp:extent cx="1834515" cy="1375410"/>
            <wp:effectExtent l="0" t="0" r="6985" b="8890"/>
            <wp:docPr id="1" name="图片 1" descr="C:\Users\Administrator\Desktop\照片\IMG_6313.JPGIMG_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IMG_6313.JPGIMG_631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7695" cy="1407795"/>
            <wp:effectExtent l="0" t="0" r="1905" b="1905"/>
            <wp:docPr id="2" name="图片 2" descr="C:\Users\Administrator\Desktop\照片\IMG_6314.JPGIMG_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6314.JPGIMG_63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7535" cy="1400175"/>
            <wp:effectExtent l="0" t="0" r="12065" b="9525"/>
            <wp:docPr id="3" name="图片 3" descr="C:\Users\Administrator\Desktop\照片\IMG_6315.JPGIMG_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6315.JPGIMG_63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0710" cy="1402715"/>
            <wp:effectExtent l="0" t="0" r="8890" b="6985"/>
            <wp:docPr id="4" name="图片 4" descr="C:\Users\Administrator\Desktop\照片\IMG_6316.JPGIMG_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6316.JPGIMG_63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5475" cy="1421130"/>
            <wp:effectExtent l="0" t="0" r="9525" b="1270"/>
            <wp:docPr id="5" name="图片 5" descr="C:\Users\Administrator\Desktop\照片\IMG_6317.JPGIMG_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6317.JPGIMG_63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9600" cy="1409700"/>
            <wp:effectExtent l="0" t="0" r="0" b="0"/>
            <wp:docPr id="18" name="图片 18" descr="C:\Users\Administrator\Desktop\照片\IMG_6318.JPGIMG_6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照片\IMG_6318.JPGIMG_631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攀爬网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99615" cy="1499235"/>
            <wp:effectExtent l="0" t="0" r="6985" b="12065"/>
            <wp:docPr id="8" name="图片 8" descr="C:\Users\Administrator\Desktop\照片\IMG_6286.JPGIMG_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IMG_6286.JPGIMG_628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64690" cy="1473835"/>
            <wp:effectExtent l="0" t="0" r="3810" b="12065"/>
            <wp:docPr id="9" name="图片 9" descr="C:\Users\Administrator\Desktop\照片\IMG_6287(1).JPGIMG_62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照片\IMG_6287(1).JPGIMG_6287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71675" cy="1478915"/>
            <wp:effectExtent l="0" t="0" r="9525" b="6985"/>
            <wp:docPr id="7" name="图片 7" descr="C:\Users\Administrator\Desktop\照片\IMG_6288(1).JPGIMG_62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6288(1).JPGIMG_6288(1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6745" cy="1422400"/>
            <wp:effectExtent l="0" t="0" r="8255" b="0"/>
            <wp:docPr id="10" name="图片 10" descr="C:\Users\Administrator\Desktop\照片\IMG_6289(1).JPGIMG_62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照片\IMG_6289(1).JPGIMG_6289(1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914525" cy="1435735"/>
            <wp:effectExtent l="0" t="0" r="3175" b="12065"/>
            <wp:docPr id="15" name="图片 15" descr="C:\Users\Administrator\Desktop\照片\IMG_6290.JPGIMG_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照片\IMG_6290.JPGIMG_629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937385" cy="1452880"/>
            <wp:effectExtent l="0" t="0" r="5715" b="7620"/>
            <wp:docPr id="16" name="图片 16" descr="C:\Users\Administrator\Desktop\照片\IMG_6291.JPGIMG_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照片\IMG_6291.JPGIMG_629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意大利面、三鲜汤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刘徽、董书雨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汤圆、刘豫、王依诺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刘豫、刘徽、陈诺、周承怡、华政康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小朋友没睡觉，甘子明在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1.现在天气转热每天来园戴好吸汗巾，再放一个抽屉更换哦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近期天气</w:t>
      </w:r>
      <w:r>
        <w:rPr>
          <w:rFonts w:hint="eastAsia"/>
          <w:lang w:val="en-US" w:eastAsia="zh-CN"/>
        </w:rPr>
        <w:t>转变太快，大家可以看</w:t>
      </w:r>
      <w:bookmarkStart w:id="0" w:name="_GoBack"/>
      <w:bookmarkEnd w:id="0"/>
      <w:r>
        <w:rPr>
          <w:rFonts w:hint="eastAsia"/>
          <w:lang w:val="en-US" w:eastAsia="zh-CN"/>
        </w:rPr>
        <w:t>好天气温度，再给孩子穿合适的衣服哦。</w:t>
      </w:r>
    </w:p>
    <w:p/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182F01B0"/>
    <w:rsid w:val="18B370D8"/>
    <w:rsid w:val="1DFD11D6"/>
    <w:rsid w:val="2CE55094"/>
    <w:rsid w:val="3A5A3B66"/>
    <w:rsid w:val="3AC012AA"/>
    <w:rsid w:val="3BFE6E11"/>
    <w:rsid w:val="3F092ED0"/>
    <w:rsid w:val="3FFB3234"/>
    <w:rsid w:val="43DC17FC"/>
    <w:rsid w:val="49E616E9"/>
    <w:rsid w:val="4A542AF3"/>
    <w:rsid w:val="4F524C0E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827</Characters>
  <Lines>0</Lines>
  <Paragraphs>0</Paragraphs>
  <TotalTime>150</TotalTime>
  <ScaleCrop>false</ScaleCrop>
  <LinksUpToDate>false</LinksUpToDate>
  <CharactersWithSpaces>922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2023-03-15T08:51:37Z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4DC1947DFD964494A6B04CC93CD25415</vt:lpwstr>
  </property>
</Properties>
</file>