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/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>
      <w:pPr/>
    </w:p>
    <w:p>
      <w:pPr/>
    </w:p>
    <w:p>
      <w:pPr/>
    </w:p>
    <w:p>
      <w:pPr/>
    </w:p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武进区牛塘中心小学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肖熠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>
      <w:pPr/>
    </w:p>
    <w:p>
      <w:pPr/>
    </w:p>
    <w:p>
      <w:pPr/>
    </w:p>
    <w:p>
      <w:pPr/>
    </w:p>
    <w:p>
      <w:pPr/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肖熠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1999年1月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教师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二年级数学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8" w:hRule="atLeast"/>
        </w:trP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无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吴子阳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9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1" w:hRule="atLeast"/>
        </w:trP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不愿主动学习，需要家长或老师一直陪伴。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比较贪玩，上课爱开小差，作业不按时完成。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沉迷于画画，喜欢在写作业时间偷偷画画。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8" w:hRule="atLeast"/>
        </w:trP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家校合作，请家长在家时控制他的学习时间。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培养他的专心完成一件事的能力。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让身边的伙伴不断督促提醒他。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肖熠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2022</w:t>
      </w:r>
      <w:r>
        <w:rPr>
          <w:rFonts w:hint="eastAsia"/>
          <w:b/>
          <w:sz w:val="30"/>
          <w:szCs w:val="30"/>
        </w:rPr>
        <w:t xml:space="preserve">年   </w:t>
      </w:r>
      <w:r>
        <w:rPr>
          <w:rFonts w:hint="eastAsia"/>
          <w:b/>
          <w:sz w:val="30"/>
          <w:szCs w:val="30"/>
          <w:lang w:val="en-US" w:eastAsia="zh-CN"/>
        </w:rPr>
        <w:t>10</w:t>
      </w:r>
      <w:r>
        <w:rPr>
          <w:rFonts w:hint="eastAsia"/>
          <w:b/>
          <w:sz w:val="30"/>
          <w:szCs w:val="30"/>
        </w:rPr>
        <w:t xml:space="preserve">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2022.9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二（3）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尹宏泰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该学生性格文静，学习成绩较差，上课容易走神。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帮扶措施：指导学生学会理解乘法题意，以便于正确解答。</w:t>
            </w:r>
          </w:p>
          <w:p>
            <w:pPr>
              <w:numPr>
                <w:ilvl w:val="0"/>
                <w:numId w:val="3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谈话引导学生敞开心扉，主动和老师沟通。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做适宜的练习鼓励学生，培养信心。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4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讲解，交给理解乘法含义。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课后练习中，找相应的题目练习解答。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对上课走神的情况。进行督促，帮助改正。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2022.10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二（3）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吴子阳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24" w:hRule="atLeast"/>
        </w:trPr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该学生学习成绩较差，作业书写拖延。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numPr>
                <w:ilvl w:val="0"/>
                <w:numId w:val="5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走近他，发现其闪光点，促其上进。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经常与他谈话，让他体会到老师对他的期望和关心。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激活其乐学点，经常给他夸奖和鼓励，平时安排他做一些力所能及的事并及时鼓励增加他的积极性。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对他不足之处进行适当的批评。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6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良好听课、学习习惯的养成。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知识的辅导。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增强他的自信心。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2022.11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二（4）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胡梦晨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学习习惯差，上课精神不集中，课堂学习效率低。</w:t>
            </w:r>
          </w:p>
          <w:p>
            <w:pPr>
              <w:numPr>
                <w:ilvl w:val="0"/>
                <w:numId w:val="7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与家长经常保持联系，争取家长对学校工作的支持与配合。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课堂上多关注其学习状态，多给予她回答问题的机会，树立其学习自信心。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在班上确立奖励制度，让奖励刺激她上课认真听并积极举手回答问题。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定期进行相关知识的辅导，背乘法口诀等基础知识的检查。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二（4）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孙慧璇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numPr>
                <w:ilvl w:val="0"/>
                <w:numId w:val="8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课外辅导，一有时间就向她了解课堂知识掌握怎么样。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安排特殊座位，以优带差，发挥优生的优势，利用一帮一帮助他在学校里，介绍方法让她懂得怎样学，激起她的学习兴趣。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课堂上创造机会让后进生多表现，让他们多动脑，动口，动手。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采用激励机制，对孩子的每一点进步都给予肯定，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充分了解现行学习情况，教给正确学习方法。</w:t>
            </w:r>
          </w:p>
          <w:p>
            <w:pPr>
              <w:numPr>
                <w:ilvl w:val="0"/>
                <w:numId w:val="8"/>
              </w:num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及时与家长联系，协助解决后进生的学习问题。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肖熠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bookmarkStart w:id="0" w:name="_GoBack" w:colFirst="3" w:colLast="0"/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我家孩子性格比较跳脱，容易与同学产生矛盾，肖老师经常主动找他谈话，有时还和他一起画画，有时还让他去帮其他同学纠错，给他锻炼的机会。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慢慢地，我的孩子变得有规矩了很多，在和其他小朋友玩耍时矛盾少了很多，课上也能勇敢地积极举手发言了。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只有以心换心，才能更好的做到因材施教。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left="0" w:leftChars="0" w:firstLine="0" w:firstLineChars="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彭晶晶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二（3）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F39405E"/>
    <w:multiLevelType w:val="singleLevel"/>
    <w:tmpl w:val="8F39405E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BE8D5450"/>
    <w:multiLevelType w:val="singleLevel"/>
    <w:tmpl w:val="BE8D5450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F8525C1D"/>
    <w:multiLevelType w:val="singleLevel"/>
    <w:tmpl w:val="F8525C1D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0FA3A8EA"/>
    <w:multiLevelType w:val="singleLevel"/>
    <w:tmpl w:val="0FA3A8EA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1453DD4D"/>
    <w:multiLevelType w:val="singleLevel"/>
    <w:tmpl w:val="1453DD4D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4836B769"/>
    <w:multiLevelType w:val="singleLevel"/>
    <w:tmpl w:val="4836B769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4D0341F9"/>
    <w:multiLevelType w:val="singleLevel"/>
    <w:tmpl w:val="4D0341F9"/>
    <w:lvl w:ilvl="0" w:tentative="0">
      <w:start w:val="1"/>
      <w:numFmt w:val="decimal"/>
      <w:suff w:val="nothing"/>
      <w:lvlText w:val="%1、"/>
      <w:lvlJc w:val="left"/>
    </w:lvl>
  </w:abstractNum>
  <w:abstractNum w:abstractNumId="7">
    <w:nsid w:val="5C76AF10"/>
    <w:multiLevelType w:val="singleLevel"/>
    <w:tmpl w:val="5C76AF1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"/>
  </w:docVar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unhideWhenUsed/>
    <w:qFormat/>
    <w:uiPriority w:val="99"/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3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1496</Words>
  <Characters>1552</Characters>
  <Lines>6</Lines>
  <Paragraphs>1</Paragraphs>
  <TotalTime>0</TotalTime>
  <ScaleCrop>false</ScaleCrop>
  <LinksUpToDate>false</LinksUpToDate>
  <CharactersWithSpaces>1589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2018-10-11T10:14:00Z</dcterms:created>
  <dc:creator>zhuangzhongming</dc:creator>
  <cp:lastModifiedBy>乾隆时期御用镀银大盘</cp:lastModifiedBy>
  <cp:lastPrinted>2018-10-19T08:41:00Z</cp:lastPrinted>
  <dcterms:modified xsi:type="dcterms:W3CDTF">2023-01-07T16:55:05Z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2052-11.2.0</vt:lpwstr>
  </property>
  <property fmtid="{D5CDD505-2E9C-101B-9397-08002B2CF9AE}" pid="3" name="ICV">
    <vt:lpwstr>AA7CEC850A4F4D66AE75E0E1306CDF7A</vt:lpwstr>
  </property>
</Properties>
</file>