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17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64"/>
        <w:gridCol w:w="948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1.完成七八年级阶段调研卷批阅并汇总成绩；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2.组织参加市历史教研活动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学科渗透型开课（音乐：常州民谣）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制定中考体检方案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56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一键报警装置校园用户资料上报</w:t>
            </w:r>
          </w:p>
        </w:tc>
        <w:tc>
          <w:tcPr>
            <w:tcW w:w="948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1.组织参加天宁区英语教研活动；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2.参加市英语人机对话考试培训；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6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学科渗透型开课（美术：刘海粟）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汇总新时代好少年上报材料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6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“江苏省校园安全风险管控系统”填报</w:t>
            </w:r>
          </w:p>
        </w:tc>
        <w:tc>
          <w:tcPr>
            <w:tcW w:w="94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3月15日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56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1.组织参加天宁区物理、数学教研活动；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2.组织参加市地理教研活动；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3.七八年级质量分析会</w:t>
            </w:r>
          </w:p>
        </w:tc>
        <w:tc>
          <w:tcPr>
            <w:tcW w:w="94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.年级组长协调确定时间地点</w:t>
            </w:r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1.研究性学习材料上报；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2.确定下一轮开课班级，制定学生活动手册</w:t>
            </w:r>
          </w:p>
        </w:tc>
        <w:tc>
          <w:tcPr>
            <w:tcW w:w="94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64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“常州市安全生产专项整治三年行动平台”填报</w:t>
            </w:r>
          </w:p>
        </w:tc>
        <w:tc>
          <w:tcPr>
            <w:tcW w:w="948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3月16日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64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组织参加市语文、数学、物理教研活动</w:t>
            </w:r>
          </w:p>
        </w:tc>
        <w:tc>
          <w:tcPr>
            <w:tcW w:w="94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6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黄埔杯“失败与创新”征文活动通知</w:t>
            </w:r>
          </w:p>
        </w:tc>
        <w:tc>
          <w:tcPr>
            <w:tcW w:w="94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6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中考体检工作会议</w:t>
            </w:r>
          </w:p>
        </w:tc>
        <w:tc>
          <w:tcPr>
            <w:tcW w:w="94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64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校门口防撞栏轮盘更换、部分教室窗帘维修</w:t>
            </w:r>
          </w:p>
        </w:tc>
        <w:tc>
          <w:tcPr>
            <w:tcW w:w="94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6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组织参加市生物教研活动</w:t>
            </w:r>
          </w:p>
        </w:tc>
        <w:tc>
          <w:tcPr>
            <w:tcW w:w="948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生物学科开课筹备（主题：凤凰公园杜鹃花）</w:t>
            </w:r>
          </w:p>
        </w:tc>
        <w:tc>
          <w:tcPr>
            <w:tcW w:w="94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94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6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94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2023-3-10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D2A0744"/>
    <w:rsid w:val="3EA057DF"/>
    <w:rsid w:val="431320DE"/>
    <w:rsid w:val="438E3D01"/>
    <w:rsid w:val="46F814F9"/>
    <w:rsid w:val="48DA7B6B"/>
    <w:rsid w:val="4B8B7C27"/>
    <w:rsid w:val="4CF63F37"/>
    <w:rsid w:val="4D5B2956"/>
    <w:rsid w:val="51424911"/>
    <w:rsid w:val="528444CD"/>
    <w:rsid w:val="547D2453"/>
    <w:rsid w:val="5AC93FB2"/>
    <w:rsid w:val="5C4B439A"/>
    <w:rsid w:val="5F606532"/>
    <w:rsid w:val="606178C2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535</Words>
  <Characters>563</Characters>
  <TotalTime>6</TotalTime>
  <ScaleCrop>false</ScaleCrop>
  <LinksUpToDate>false</LinksUpToDate>
  <CharactersWithSpaces>701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2023-03-13T09:11:00Z</dcterms:created>
  <dc:creator>hp</dc:creator>
  <cp:lastModifiedBy>WYD</cp:lastModifiedBy>
  <cp:lastPrinted>2023-03-13T01:15:24Z</cp:lastPrinted>
  <dcterms:modified xsi:type="dcterms:W3CDTF">2023-03-13T01:19:23Z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567DD71312EF4EAE83EFD2606B9EB7CD</vt:lpwstr>
  </property>
</Properties>
</file>