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罗溪</w:t>
      </w:r>
      <w:r>
        <w:rPr>
          <w:rFonts w:hint="eastAsia" w:ascii="黑体" w:hAnsi="黑体" w:eastAsia="黑体"/>
          <w:sz w:val="32"/>
          <w:szCs w:val="32"/>
          <w:lang w:eastAsia="zh-CN"/>
        </w:rPr>
        <w:t>镇</w:t>
      </w:r>
      <w:r>
        <w:rPr>
          <w:rFonts w:hint="eastAsia" w:ascii="黑体" w:hAnsi="黑体" w:eastAsia="黑体"/>
          <w:sz w:val="32"/>
          <w:szCs w:val="32"/>
        </w:rPr>
        <w:t>中心幼儿园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sz w:val="32"/>
          <w:szCs w:val="32"/>
        </w:rPr>
        <w:t>—20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/>
          <w:sz w:val="32"/>
          <w:szCs w:val="32"/>
        </w:rPr>
        <w:t>学年度第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学期观察记录表</w:t>
      </w:r>
    </w:p>
    <w:tbl>
      <w:tblPr>
        <w:tblStyle w:val="5"/>
        <w:tblW w:w="89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1417"/>
        <w:gridCol w:w="1560"/>
        <w:gridCol w:w="1134"/>
        <w:gridCol w:w="16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观察班级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观察时间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4月19日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观察者</w:t>
            </w:r>
          </w:p>
        </w:tc>
        <w:tc>
          <w:tcPr>
            <w:tcW w:w="162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谢蒙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观察区域</w:t>
            </w:r>
          </w:p>
        </w:tc>
        <w:tc>
          <w:tcPr>
            <w:tcW w:w="7432" w:type="dxa"/>
            <w:gridSpan w:val="5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挑战区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观察对象</w:t>
            </w:r>
          </w:p>
        </w:tc>
        <w:tc>
          <w:tcPr>
            <w:tcW w:w="7432" w:type="dxa"/>
            <w:gridSpan w:val="5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谢皓扬（X）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观察目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标</w:t>
            </w:r>
          </w:p>
        </w:tc>
        <w:tc>
          <w:tcPr>
            <w:tcW w:w="7432" w:type="dxa"/>
            <w:gridSpan w:val="5"/>
            <w:vAlign w:val="center"/>
          </w:tcPr>
          <w:p>
            <w:pPr>
              <w:spacing w:line="460" w:lineRule="exact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小班幼儿的平衡攀爬能力。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743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X跪在人字梯与攀爬架子架起的横梯上，横梯有些晃动，手抓住梯子间前后的横杠上，双腿前后交替慢慢的向前移动，跪在前面一个横杠上，随着双腿的向前移动，双手也更替向前移动，抓住横杠。爬到靠近攀爬架的一端时，双手抓住攀爬架的顶端，跪着的双腿，左脚向前踩在横杠上，尝试站立在横梯上，横梯晃动，没有成功站立起来，呈左腿弯曲踩在前面的横杠上，右腿跪在后面的横杠上的样子。第二次X仍然双手抓住攀爬架的顶端，右腿向前跨过攀爬架，跨坐在攀爬架的上方，右腿踩在攀爬架的网格绳上，左腿也翻过攀爬架上方，速度较为迅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705610" cy="1175385"/>
                  <wp:effectExtent l="0" t="0" r="8890" b="5715"/>
                  <wp:docPr id="9" name="图片 9" descr="IMG_4650(20210505-17442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4650(20210505-174427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610" cy="1175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771015" cy="1168400"/>
                  <wp:effectExtent l="0" t="0" r="635" b="12700"/>
                  <wp:docPr id="8" name="图片 8" descr="IMG_4651(20210505-17443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4651(20210505-174436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015" cy="11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724025" cy="1186180"/>
                  <wp:effectExtent l="0" t="0" r="9525" b="13970"/>
                  <wp:docPr id="7" name="图片 7" descr="IMG_4652(20210505-17444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652(20210505-174444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186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699260" cy="1198880"/>
                  <wp:effectExtent l="0" t="0" r="15240" b="1270"/>
                  <wp:docPr id="6" name="图片 6" descr="IMG_4653(20210505-17445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653(20210505-17445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260" cy="119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691640" cy="1137285"/>
                  <wp:effectExtent l="0" t="0" r="3810" b="5715"/>
                  <wp:docPr id="5" name="图片 5" descr="IMG_4654(20210505-17445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4654(20210505-174459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1137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随后X蹲下身子，向左转身，趴在了攀爬架与人字梯相连的横梯上，手脚更替，向前移动，这次速度较前面的爬行较为迅速。爬到人字梯一端，双手抓住人字梯的扶手，双腿站立起来，双腿并排放在人字梯架起的倾斜木板滑梯上，屁股坐了下来，双手举起，向下滑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745615" cy="1143000"/>
                  <wp:effectExtent l="0" t="0" r="6985" b="0"/>
                  <wp:docPr id="4" name="图片 4" descr="IMG_4655(20210505-17450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4655(20210505-174507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61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823085" cy="1124585"/>
                  <wp:effectExtent l="0" t="0" r="5715" b="18415"/>
                  <wp:docPr id="3" name="图片 3" descr="IMG_4656(20210505-17451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4656(20210505-174515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085" cy="112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760220" cy="1095375"/>
                  <wp:effectExtent l="0" t="0" r="11430" b="9525"/>
                  <wp:docPr id="2" name="图片 2" descr="IMG_4657(20210505-17452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4657(20210505-17452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804035" cy="1117600"/>
                  <wp:effectExtent l="0" t="0" r="5715" b="6350"/>
                  <wp:docPr id="1" name="图片 1" descr="IMG_4658(20210505-17452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4658(20210505-174529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035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与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调整</w:t>
            </w:r>
          </w:p>
        </w:tc>
        <w:tc>
          <w:tcPr>
            <w:tcW w:w="7432" w:type="dxa"/>
            <w:gridSpan w:val="5"/>
          </w:tcPr>
          <w:p>
            <w:pPr>
              <w:numPr>
                <w:ilvl w:val="0"/>
                <w:numId w:val="0"/>
              </w:numPr>
              <w:spacing w:line="46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幼儿发展：</w:t>
            </w:r>
          </w:p>
          <w:p>
            <w:pPr>
              <w:numPr>
                <w:ilvl w:val="0"/>
                <w:numId w:val="0"/>
              </w:numPr>
              <w:spacing w:line="460" w:lineRule="exact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X能</w:t>
            </w:r>
            <w:r>
              <w:rPr>
                <w:rFonts w:ascii="宋体" w:hAnsi="宋体" w:eastAsia="宋体" w:cs="宋体"/>
                <w:sz w:val="24"/>
                <w:szCs w:val="24"/>
              </w:rPr>
              <w:t>顺利跨过人字梯，在并排斜放的两个平板上滑下。爬过架空的横梯时能膝盖悬空手脚并用双脚轮流交替往前爬，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</w:t>
            </w:r>
            <w:r>
              <w:rPr>
                <w:rFonts w:ascii="宋体" w:hAnsi="宋体" w:eastAsia="宋体" w:cs="宋体"/>
                <w:sz w:val="24"/>
                <w:szCs w:val="24"/>
              </w:rPr>
              <w:t>双腿跪在横档上往前蹭进。</w:t>
            </w:r>
          </w:p>
          <w:p>
            <w:pPr>
              <w:numPr>
                <w:ilvl w:val="0"/>
                <w:numId w:val="0"/>
              </w:numPr>
              <w:spacing w:line="46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调整：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在这个区域持续观察，了解其他孩子在这个区域游戏情况。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继续提供这样的场景让幼儿锻炼活动，可以调整器材搭建方法，适当增加挑战度，如在两个人字梯处横放平板，一个组合场景起到各种平衡锻炼作用，除了攀爬外，锻炼幼儿在低矮较窄物体上行走的能力。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56CD0"/>
    <w:rsid w:val="000C6D85"/>
    <w:rsid w:val="000E74DF"/>
    <w:rsid w:val="001137E3"/>
    <w:rsid w:val="002C409A"/>
    <w:rsid w:val="0034065A"/>
    <w:rsid w:val="00453DBA"/>
    <w:rsid w:val="00777FCC"/>
    <w:rsid w:val="00796409"/>
    <w:rsid w:val="007E270D"/>
    <w:rsid w:val="007F600A"/>
    <w:rsid w:val="00864A0C"/>
    <w:rsid w:val="008A32BE"/>
    <w:rsid w:val="00956CD0"/>
    <w:rsid w:val="00D40473"/>
    <w:rsid w:val="00DC28D8"/>
    <w:rsid w:val="00E258D6"/>
    <w:rsid w:val="00E8300A"/>
    <w:rsid w:val="00EB3667"/>
    <w:rsid w:val="00F0307A"/>
    <w:rsid w:val="01F14A61"/>
    <w:rsid w:val="041114FF"/>
    <w:rsid w:val="07B47218"/>
    <w:rsid w:val="0A292B6A"/>
    <w:rsid w:val="0AC64A8A"/>
    <w:rsid w:val="0AD74C38"/>
    <w:rsid w:val="10482BAD"/>
    <w:rsid w:val="16D724AB"/>
    <w:rsid w:val="17C518DA"/>
    <w:rsid w:val="19EC1EFB"/>
    <w:rsid w:val="1A5B02BC"/>
    <w:rsid w:val="1CF908C7"/>
    <w:rsid w:val="207C2C5B"/>
    <w:rsid w:val="218E267E"/>
    <w:rsid w:val="25554134"/>
    <w:rsid w:val="25BD00ED"/>
    <w:rsid w:val="27D850CD"/>
    <w:rsid w:val="29F16144"/>
    <w:rsid w:val="2B284BCF"/>
    <w:rsid w:val="2B4B513F"/>
    <w:rsid w:val="2CC34E67"/>
    <w:rsid w:val="2D7A5FB7"/>
    <w:rsid w:val="30545961"/>
    <w:rsid w:val="33AE30B2"/>
    <w:rsid w:val="33DE3E21"/>
    <w:rsid w:val="3457739D"/>
    <w:rsid w:val="3F1C77F2"/>
    <w:rsid w:val="405C0E1D"/>
    <w:rsid w:val="41841349"/>
    <w:rsid w:val="41DE022D"/>
    <w:rsid w:val="464E3799"/>
    <w:rsid w:val="47C10521"/>
    <w:rsid w:val="4ABD510C"/>
    <w:rsid w:val="4DBA6579"/>
    <w:rsid w:val="50365F61"/>
    <w:rsid w:val="553C3B31"/>
    <w:rsid w:val="5A397FDD"/>
    <w:rsid w:val="5E0354B4"/>
    <w:rsid w:val="62F46D6F"/>
    <w:rsid w:val="63E402A5"/>
    <w:rsid w:val="65142CBB"/>
    <w:rsid w:val="6AC052CD"/>
    <w:rsid w:val="6E2C4E95"/>
    <w:rsid w:val="6E6F12B9"/>
    <w:rsid w:val="75434F2E"/>
    <w:rsid w:val="76697DA2"/>
    <w:rsid w:val="79F07437"/>
    <w:rsid w:val="7D6F6ABD"/>
    <w:rsid w:val="7F03658B"/>
    <w:rsid w:val="7FC7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125</Words>
  <Characters>715</Characters>
  <Lines>5</Lines>
  <Paragraphs>1</Paragraphs>
  <TotalTime>1</TotalTime>
  <ScaleCrop>false</ScaleCrop>
  <LinksUpToDate>false</LinksUpToDate>
  <CharactersWithSpaces>839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2018-10-26T05:42:00Z</dcterms:created>
  <dc:creator>hp</dc:creator>
  <cp:lastModifiedBy>Conceal</cp:lastModifiedBy>
  <dcterms:modified xsi:type="dcterms:W3CDTF">2021-05-05T09:50:41Z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96A270C6E1AD4215A3526FE9C1E26643</vt:lpwstr>
  </property>
</Properties>
</file>