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罗溪镇中心幼儿园2022——2023学年度第一学期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幼儿行为观察与有效指导工作室活动通知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各位老师: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default"/>
          <w:sz w:val="28"/>
          <w:szCs w:val="28"/>
          <w:lang w:val="en-US" w:eastAsia="zh-CN"/>
        </w:rPr>
        <w:t>日将开展本学期观察工作室有关有质量的环境(基础和动态环境)创设与幼儿经验生长的关系项目组研究的第一次活动，请每一位老师做好准备。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时间:2022年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default"/>
          <w:sz w:val="28"/>
          <w:szCs w:val="28"/>
          <w:lang w:val="en-US" w:eastAsia="zh-CN"/>
        </w:rPr>
        <w:t>日中午12:30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二、地点:会议室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三、人员安排: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参加人员:周丽媛、姚溪敏、谢蒙、候星怡、庄铭、姜文婷、卞帆、徐雯、谢逸汝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主持——周丽媛记录、拍照——</w:t>
      </w:r>
      <w:r>
        <w:rPr>
          <w:rFonts w:hint="eastAsia"/>
          <w:sz w:val="28"/>
          <w:szCs w:val="28"/>
          <w:lang w:val="en-US" w:eastAsia="zh-CN"/>
        </w:rPr>
        <w:t>谢蒙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四、活动安排: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1、提前学习《幼儿园保教教育质量评估指标》、《班级环境评估表》。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2、共同研讨:“了解基础环境指的是什么?在基础环境学习的基础上以及《评估指标》的学习，盘点当下班级基础环境创设框架的现状（不同年龄段的区域有什么，缺什么，该做到怎样），确定需要提升的方向。”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3、不同年龄段如何呈现，提升幼儿能力的发展。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9E899"/>
    <w:multiLevelType w:val="singleLevel"/>
    <w:tmpl w:val="D279E8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jk2ZmJmZGQ3NWI4MTIwNzg0OWY4MGNkZTFmMTgifQ=="/>
  </w:docVars>
  <w:rsids>
    <w:rsidRoot w:val="4C1468C4"/>
    <w:rsid w:val="066F0F20"/>
    <w:rsid w:val="1183216B"/>
    <w:rsid w:val="1C682DBC"/>
    <w:rsid w:val="22AE40B9"/>
    <w:rsid w:val="2C49360B"/>
    <w:rsid w:val="38227F6D"/>
    <w:rsid w:val="4C1468C4"/>
    <w:rsid w:val="68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365</Characters>
  <Lines>0</Lines>
  <Paragraphs>0</Paragraphs>
  <TotalTime>3</TotalTime>
  <ScaleCrop>false</ScaleCrop>
  <LinksUpToDate>false</LinksUpToDate>
  <CharactersWithSpaces>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2022-10-26T04:31:00Z</dcterms:created>
  <dc:creator>Clover</dc:creator>
  <cp:lastModifiedBy>小乖乖</cp:lastModifiedBy>
  <dcterms:modified xsi:type="dcterms:W3CDTF">2022-12-31T13:55:54Z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1FCC29D3AA2F4F2D87D39EF2A47C363A</vt:lpwstr>
  </property>
</Properties>
</file>