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《历史学科课堂教学情境的设计与运用研究》第一学期研究总结</w:t>
      </w:r>
    </w:p>
    <w:p>
      <w:pPr>
        <w:ind w:firstLine="560" w:firstLineChars="200"/>
        <w:rPr>
          <w:rFonts w:hint="eastAsia" w:ascii="宋体" w:hAnsi="宋体" w:cs="华文仿宋"/>
          <w:sz w:val="28"/>
          <w:szCs w:val="28"/>
          <w:lang w:val="zh-CN"/>
        </w:rPr>
      </w:pPr>
      <w:r>
        <w:rPr>
          <w:rFonts w:hint="eastAsia"/>
          <w:sz w:val="28"/>
          <w:szCs w:val="28"/>
        </w:rPr>
        <w:t>本学期，</w:t>
      </w:r>
      <w:r>
        <w:rPr>
          <w:rFonts w:hint="eastAsia"/>
          <w:sz w:val="28"/>
          <w:szCs w:val="28"/>
          <w:lang w:eastAsia="zh-CN"/>
        </w:rPr>
        <w:t>历史学科课堂教学情景的设计与运用</w:t>
      </w:r>
      <w:r>
        <w:rPr>
          <w:rFonts w:hint="eastAsia"/>
          <w:sz w:val="28"/>
          <w:szCs w:val="28"/>
        </w:rPr>
        <w:t>研究在我校开展，通过几个月的历史课堂教学实践，</w:t>
      </w:r>
      <w:r>
        <w:rPr>
          <w:rFonts w:hint="eastAsia"/>
          <w:sz w:val="28"/>
          <w:szCs w:val="28"/>
          <w:lang w:eastAsia="zh-CN"/>
        </w:rPr>
        <w:t>历史学科课堂教学情景的设计与运用</w:t>
      </w:r>
      <w:r>
        <w:rPr>
          <w:rFonts w:hint="eastAsia" w:ascii="宋体" w:hAnsi="宋体" w:cs="华文仿宋"/>
          <w:sz w:val="28"/>
          <w:szCs w:val="28"/>
          <w:lang w:val="zh-CN"/>
        </w:rPr>
        <w:t>能有效调动学生积极性，提高他们的学习兴趣。</w:t>
      </w:r>
      <w:r>
        <w:rPr>
          <w:rFonts w:hint="eastAsia" w:ascii="宋体" w:hAnsi="宋体"/>
          <w:sz w:val="28"/>
          <w:szCs w:val="28"/>
        </w:rPr>
        <w:t>在情景教学中，联系生活实际，联系社会热点，能让历史不再那么遥远。</w:t>
      </w:r>
    </w:p>
    <w:p>
      <w:pPr>
        <w:autoSpaceDE w:val="0"/>
        <w:autoSpaceDN w:val="0"/>
        <w:adjustRightInd w:val="0"/>
        <w:spacing w:line="360" w:lineRule="auto"/>
        <w:ind w:right="284" w:firstLine="560" w:firstLineChars="20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 w:cs="华文仿宋"/>
          <w:color w:val="000000"/>
          <w:kern w:val="0"/>
          <w:sz w:val="28"/>
          <w:szCs w:val="28"/>
          <w:lang w:val="zh-CN"/>
        </w:rPr>
        <w:t>怎样创设运用历史课堂教学情境？教师可以根据课文所描绘的情景，创设出形象鲜明的投影图或动画，辅之生动的文学语言，并借助音乐的艺术感染力，再现课文所描绘的情景表象，使学生如闻其声，如见其人，如临其境的教学方法。因此，</w:t>
      </w:r>
      <w:r>
        <w:rPr>
          <w:rFonts w:ascii="宋体" w:hAnsi="宋体" w:cs="华文仿宋"/>
          <w:color w:val="000000"/>
          <w:kern w:val="0"/>
          <w:sz w:val="28"/>
          <w:szCs w:val="28"/>
          <w:lang w:val="zh-CN"/>
        </w:rPr>
        <w:t>“</w:t>
      </w:r>
      <w:r>
        <w:rPr>
          <w:rFonts w:hint="eastAsia" w:ascii="宋体" w:hAnsi="宋体" w:cs="华文仿宋"/>
          <w:color w:val="000000"/>
          <w:kern w:val="0"/>
          <w:sz w:val="28"/>
          <w:szCs w:val="28"/>
          <w:lang w:val="zh-CN"/>
        </w:rPr>
        <w:t>情</w:t>
      </w:r>
      <w:r>
        <w:rPr>
          <w:rFonts w:hint="eastAsia" w:ascii="宋体" w:hAnsi="宋体" w:cs="华文仿宋"/>
          <w:color w:val="000000"/>
          <w:kern w:val="0"/>
          <w:sz w:val="28"/>
          <w:szCs w:val="28"/>
          <w:lang w:val="zh-CN" w:eastAsia="zh-CN"/>
        </w:rPr>
        <w:t>境</w:t>
      </w:r>
      <w:r>
        <w:rPr>
          <w:rFonts w:hint="eastAsia" w:ascii="宋体" w:hAnsi="宋体" w:cs="华文仿宋"/>
          <w:color w:val="000000"/>
          <w:kern w:val="0"/>
          <w:sz w:val="28"/>
          <w:szCs w:val="28"/>
          <w:lang w:val="zh-CN"/>
        </w:rPr>
        <w:t>教学</w:t>
      </w:r>
      <w:r>
        <w:rPr>
          <w:rFonts w:ascii="宋体" w:hAnsi="宋体" w:cs="华文仿宋"/>
          <w:color w:val="000000"/>
          <w:kern w:val="0"/>
          <w:sz w:val="28"/>
          <w:szCs w:val="28"/>
          <w:lang w:val="zh-CN"/>
        </w:rPr>
        <w:t>”</w:t>
      </w:r>
      <w:r>
        <w:rPr>
          <w:rFonts w:hint="eastAsia" w:ascii="宋体" w:hAnsi="宋体" w:cs="华文仿宋"/>
          <w:color w:val="000000"/>
          <w:kern w:val="0"/>
          <w:sz w:val="28"/>
          <w:szCs w:val="28"/>
          <w:lang w:val="zh-CN"/>
        </w:rPr>
        <w:t>对培养情感，启迪思维，发展想象，开发智力等方面确有独到之处。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为此，我们历史教研组围绕这个课题做了大量的工作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（一）课题前期工作：以行动研究法为主，辅以问卷调查法、文献研究法。采用分工协作研究。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1．撰写开题报告，明确课题研究各项工作。</w:t>
      </w:r>
      <w:r>
        <w:rPr>
          <w:rFonts w:hint="eastAsia"/>
          <w:sz w:val="28"/>
          <w:szCs w:val="28"/>
        </w:rPr>
        <w:t>开题以来，课题组积极开展研究工作，讨论、制定课题实施方案、布置课题活动计划以及具体分工；学习历史学科课堂教学情境的设计与运用对教育渗透的相关理论、搜集资料，撰写开题报告，明确课题研究内容，课题研究实施计划等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2．制作学生问卷调查，对学生历史学习现状进行调查研究及归因分析。</w:t>
      </w:r>
      <w:r>
        <w:rPr>
          <w:rFonts w:hint="eastAsia"/>
          <w:sz w:val="28"/>
          <w:szCs w:val="28"/>
        </w:rPr>
        <w:t>以我校高一的学生为对象，通过学生高中历史学习现状的问卷，调查了解我校学生参与历史学习的态度、兴趣、以及他们喜欢的课堂是什么样的，以及希望目前的政治课堂做哪些改进等方面，尽可能客观了解学生以及课堂的实际情况，获取第一手资料，并且对调查结果进行调查研究及归因分析，作为开展本课题研究的基础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3．学习相关理论著作，写读书笔记以及撰写论文，提升理论水平。</w:t>
      </w:r>
      <w:r>
        <w:rPr>
          <w:rFonts w:hint="eastAsia"/>
          <w:sz w:val="28"/>
          <w:szCs w:val="28"/>
        </w:rPr>
        <w:t>开题以来，课题组成员进行了多次理论和专著的学习培训，课题组成员结合教学实践以及理论学习，积极撰写读书笔记、教学论文，为课题研究工作打下了很好的理论基础。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（二）立足课堂，进行教学实践，开展课题研究</w:t>
      </w:r>
    </w:p>
    <w:p>
      <w:pPr>
        <w:ind w:firstLine="560" w:firstLineChars="200"/>
        <w:rPr>
          <w:rFonts w:hint="eastAsia" w:ascii="宋体" w:hAnsi="宋体" w:cs="华文仿宋"/>
          <w:sz w:val="28"/>
          <w:szCs w:val="28"/>
          <w:lang w:val="zh-CN"/>
        </w:rPr>
      </w:pPr>
      <w:r>
        <w:rPr>
          <w:rFonts w:hint="eastAsia" w:ascii="宋体" w:hAnsi="宋体" w:cs="华文仿宋"/>
          <w:sz w:val="28"/>
          <w:szCs w:val="28"/>
          <w:lang w:val="zh-CN"/>
        </w:rPr>
        <w:t>一、运用图片、动画、影音文件等素材制作演示幻灯片把历史内容有序的串接起来，形成生动鲜明的讲演稿。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>、</w:t>
      </w:r>
      <w:r>
        <w:rPr>
          <w:rFonts w:hint="eastAsia" w:ascii="宋体" w:hAnsi="宋体" w:cs="华文仿宋"/>
          <w:sz w:val="28"/>
          <w:szCs w:val="28"/>
          <w:lang w:val="zh-CN"/>
        </w:rPr>
        <w:t>编制历史小品，扮演历史人物还原历史事件。这也是一种简单的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  <w:lang w:eastAsia="zh-CN"/>
        </w:rPr>
        <w:t>体验</w:t>
      </w:r>
      <w:r>
        <w:rPr>
          <w:rFonts w:hint="eastAsia"/>
          <w:sz w:val="28"/>
          <w:szCs w:val="28"/>
        </w:rPr>
        <w:t>学习”，学生在</w:t>
      </w:r>
      <w:r>
        <w:rPr>
          <w:rFonts w:hint="eastAsia"/>
          <w:sz w:val="28"/>
          <w:szCs w:val="28"/>
          <w:lang w:eastAsia="zh-CN"/>
        </w:rPr>
        <w:t>积极参与中，</w:t>
      </w:r>
      <w:r>
        <w:rPr>
          <w:rFonts w:hint="eastAsia"/>
          <w:sz w:val="28"/>
          <w:szCs w:val="28"/>
        </w:rPr>
        <w:t>开展自觉主动的学习。这意味着学生积极参与学习活动，学习任务清楚，学习方法明确，并且能把自我监控，自我指导和自我强化结合起来，在课堂教学中体现为学生的自主发现、自主探究、自主协作、自主交流、自主展示、自主评价等方式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三、运用材料创设情景，诠释新课程教学特征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史料教学是最具历史学科特点的教学方式。历史新课程教学的一个基本特征是运用新材料，创设新情景，让基于材料的问题解析成为一个有史而论的历史过程，成为一个获取信息，由知而识的学习逻辑</w:t>
      </w:r>
      <w:r>
        <w:rPr>
          <w:rFonts w:hint="eastAsia"/>
          <w:sz w:val="28"/>
          <w:szCs w:val="28"/>
          <w:lang w:eastAsia="zh-CN"/>
        </w:rPr>
        <w:t>。在运用材料过程中，</w:t>
      </w:r>
      <w:r>
        <w:rPr>
          <w:rFonts w:hint="eastAsia"/>
          <w:sz w:val="28"/>
          <w:szCs w:val="28"/>
        </w:rPr>
        <w:t>历史</w:t>
      </w:r>
      <w:r>
        <w:rPr>
          <w:rFonts w:hint="eastAsia"/>
          <w:sz w:val="28"/>
          <w:szCs w:val="28"/>
          <w:lang w:eastAsia="zh-CN"/>
        </w:rPr>
        <w:t>文字</w:t>
      </w:r>
      <w:r>
        <w:rPr>
          <w:rFonts w:hint="eastAsia"/>
          <w:sz w:val="28"/>
          <w:szCs w:val="28"/>
        </w:rPr>
        <w:t>、图片、漫画、相关视频更是不可或缺的重要资料。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重视</w:t>
      </w:r>
      <w:r>
        <w:rPr>
          <w:rFonts w:hint="eastAsia" w:ascii="宋体" w:hAnsi="宋体" w:eastAsia="宋体" w:cs="宋体"/>
          <w:sz w:val="28"/>
          <w:szCs w:val="28"/>
        </w:rPr>
        <w:t>问题情境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创设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问题教学法以学生为本,以学生的发展为教学出发点,遵循学生的认知规律,引导学生通过解决问题从而掌握知识、形成能力以及养成心理品质。它把学习的主动权交给学生,让学生通过自我发现去激发其智慧的潜能,培养其强有力的内在学习的动机。善教者必善问,一个优秀的历史教师必然是善于设疑、提问的教师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五、文学作品创设情境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文活史，以史实文，“文史结合”既是中国史学也是中国文学的优良传统，也是现代教育赋予的要求，构建“综合科目观”是现代教育发展的理念，因此在历史教学中，我们不但要“文史结合”，还要“政史结合”、“哲史结合”、“史地结合”乃至“数史结合”等，以利于人才综合素质的培养，全面健康情感的塑造。不过引入文学创设历史情境丰富情感的时候，要注意交代清楚事件、人物或时代背景，作好事实铺垫，只有在立体形象的物象上，所言所感才会真正感染人。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eastAsia="zh-CN"/>
        </w:rPr>
        <w:t>三</w:t>
      </w:r>
      <w:r>
        <w:rPr>
          <w:rFonts w:hint="eastAsia"/>
          <w:bCs/>
          <w:sz w:val="28"/>
          <w:szCs w:val="28"/>
        </w:rPr>
        <w:t>）</w:t>
      </w:r>
      <w:r>
        <w:rPr>
          <w:rFonts w:hint="eastAsia"/>
          <w:bCs/>
          <w:sz w:val="28"/>
          <w:szCs w:val="28"/>
          <w:lang w:eastAsia="zh-CN"/>
        </w:rPr>
        <w:t>加强教研组合作</w:t>
      </w:r>
      <w:r>
        <w:rPr>
          <w:rFonts w:hint="eastAsia"/>
          <w:bCs/>
          <w:sz w:val="28"/>
          <w:szCs w:val="28"/>
        </w:rPr>
        <w:t>，</w:t>
      </w:r>
      <w:r>
        <w:rPr>
          <w:rFonts w:hint="eastAsia"/>
          <w:bCs/>
          <w:sz w:val="28"/>
          <w:szCs w:val="28"/>
          <w:lang w:eastAsia="zh-CN"/>
        </w:rPr>
        <w:t>共同</w:t>
      </w:r>
      <w:bookmarkStart w:id="0" w:name="_GoBack"/>
      <w:bookmarkEnd w:id="0"/>
      <w:r>
        <w:rPr>
          <w:rFonts w:hint="eastAsia"/>
          <w:bCs/>
          <w:sz w:val="28"/>
          <w:szCs w:val="28"/>
        </w:rPr>
        <w:t>开展课题研究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课题研究的过程中，我们形成了优势互补、互助合作的结对模式，资深教师的经验优势与青年教师的技术优势，有机整合，精心修改，达到教学观念、教学方式的创新。定期开展课题组研究课活动，成员集体协作、反复修改，在示范、试教、整合、实践、反思的基础上取得研究成果。</w:t>
      </w:r>
    </w:p>
    <w:p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CA"/>
    <w:rsid w:val="00051F56"/>
    <w:rsid w:val="005815C5"/>
    <w:rsid w:val="005C231B"/>
    <w:rsid w:val="007C7F18"/>
    <w:rsid w:val="008520A9"/>
    <w:rsid w:val="00BC1A9C"/>
    <w:rsid w:val="00D662CA"/>
    <w:rsid w:val="00F8611D"/>
    <w:rsid w:val="08126916"/>
    <w:rsid w:val="0E4130F7"/>
    <w:rsid w:val="5B38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305</Words>
  <Characters>1740</Characters>
  <Lines>14</Lines>
  <Paragraphs>4</Paragraphs>
  <TotalTime>2</TotalTime>
  <ScaleCrop>false</ScaleCrop>
  <LinksUpToDate>false</LinksUpToDate>
  <CharactersWithSpaces>2041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2020-07-10T00:55:00Z</dcterms:created>
  <dc:creator>111</dc:creator>
  <cp:lastModifiedBy>Administrator</cp:lastModifiedBy>
  <dcterms:modified xsi:type="dcterms:W3CDTF">2021-06-24T00:14:26Z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