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你好，小树苗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3.6</w:t>
      </w:r>
      <w:r>
        <w:rPr>
          <w:rFonts w:hint="eastAsia" w:ascii="楷体" w:hAnsi="楷体" w:eastAsia="楷体"/>
          <w:color w:val="000000"/>
          <w:sz w:val="24"/>
          <w:szCs w:val="24"/>
        </w:rPr>
        <w:t>——20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23.3.17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两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崔文静、王召弟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如果要以一种独特的形象代表地球的活力，有一种单纯的生命象征，那就是树，如果我们都能走进树林，偶尔倾听树的话语，所有环境维护问题也许都会消失。3月12日是我国自己的植树节，同时，这一天也是孙中山先生的纪念日。植树造林不仅可以美化和绿化家园，同时还可以起到扩大山林资源、防止水土流失、保护农田、调节气候、促进经济发展等作用，是</w:t>
      </w:r>
      <w:bookmarkStart w:id="0" w:name="_GoBack"/>
      <w:bookmarkEnd w:id="0"/>
      <w:r>
        <w:rPr>
          <w:rFonts w:hint="eastAsia" w:asciiTheme="minorEastAsia" w:hAnsiTheme="minorEastAsia"/>
          <w:szCs w:val="21"/>
          <w:lang w:val="en-US" w:eastAsia="zh-CN"/>
        </w:rPr>
        <w:t>一项利于当代、造福子孙的宏伟工程。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随着家长们教育观念的跟进和素质的不断提高，“不乱扔垃圾”、“不随地吐痰”、“不践踏草坪”等良好道德行为已是孩子们耳熟能详的内</w:t>
      </w:r>
      <w:r>
        <w:rPr>
          <w:rFonts w:hint="eastAsia" w:asciiTheme="minorEastAsia" w:hAnsiTheme="minorEastAsia"/>
          <w:color w:val="auto"/>
          <w:szCs w:val="21"/>
          <w:shd w:val="clear" w:color="auto" w:fill="auto"/>
          <w:lang w:val="en-US" w:eastAsia="zh-CN"/>
        </w:rPr>
        <w:t>容，但是在餐后散步的过程中，孩子们常常会因为好奇，采摘灌木丛和树上的新鲜叶子，然后随手扔在路上。为了让孩子们意识到这种行为的危害，我们抓住植树节这一良好教育契机，围绕环境保护这一话题，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从</w:t>
      </w:r>
      <w:r>
        <w:rPr>
          <w:rFonts w:hint="eastAsia" w:asciiTheme="minorEastAsia" w:hAnsiTheme="minorEastAsia"/>
          <w:szCs w:val="21"/>
          <w:lang w:val="en-US" w:eastAsia="zh-CN"/>
        </w:rPr>
        <w:t>植树节是什么？为什么要植树？怎样植树？等一系列问题开展“你好，小树苗”主题活动，让孩子们在直接感知、实际操作、亲身体验的过程中萌发保护环境的情感意识，将这种情感延伸到日常生活中，并通过环保宣传的形式，用自己的一份力让更多的人意识到保护环境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二、主题目标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1.积极参与各项活动，通过讨论、探究、动手实践等过程了解树的生长过程与植树的重要性。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2.萌发保护环境的情感意识，并将环保意识落实到日常生活中，如：不乱认垃圾、不随地吐痰、不践踏草坪、不随意采摘树叶花朵等。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Theme="minorEastAsia" w:hAnsiTheme="minorEastAsia"/>
          <w:szCs w:val="21"/>
          <w:lang w:val="en-US" w:eastAsia="zh-CN"/>
        </w:rPr>
      </w:pPr>
      <w:r>
        <w:rPr>
          <w:rFonts w:hint="eastAsia" w:asciiTheme="minorEastAsia" w:hAnsiTheme="minorEastAsia"/>
          <w:szCs w:val="21"/>
          <w:lang w:val="en-US" w:eastAsia="zh-CN"/>
        </w:rPr>
        <w:t>3.通过环保宣传的形式，用孩子们自己的一份力让更多的人意识到保护环境的重要性。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hint="eastAsia"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4"/>
        <w:tblW w:w="9140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4"/>
        <w:gridCol w:w="3356"/>
        <w:gridCol w:w="205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可能的要素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  <w:lang w:val="en-US" w:eastAsia="zh-CN"/>
              </w:rPr>
              <w:t>3-4</w:t>
            </w: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岁儿童发展目标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预设的活动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DCDC" w:themeFill="accent2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b/>
                <w:bCs/>
                <w:szCs w:val="21"/>
                <w:shd w:val="clear" w:color="auto" w:fill="auto"/>
              </w:rPr>
            </w:pPr>
            <w:r>
              <w:rPr>
                <w:rFonts w:hint="eastAsia" w:ascii="宋体" w:hAnsi="宋体"/>
                <w:b/>
                <w:bCs/>
                <w:shd w:val="clear" w:color="auto" w:fill="auto"/>
              </w:rPr>
              <w:t>生成的活动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植树前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1.对群体活动感兴趣。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2.初步了解和体会动植物和人们生活的关系。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5.喜欢用涂涂画画表达一定的意思。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6.愿意与熟悉的长辈一起活动。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7.喜欢承担一些小任务。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8.为自己的好行为或活动成果感到高兴。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</w:pPr>
            <w:r>
              <w:rPr>
                <w:rFonts w:hint="eastAsia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</w:rPr>
              <w:t>阅读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看！树木</w:t>
            </w:r>
            <w:r>
              <w:rPr>
                <w:rFonts w:hint="eastAsia"/>
                <w:lang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探索：树的特征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 xml:space="preserve">【小组活动】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手工：树苗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益智：小树排队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实践：植树活动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谈话：认识植树节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科学：树的生长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谈话：植树前的准备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美术：小树身份证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E6F2" w:themeFill="accent1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ind w:left="210" w:hanging="210" w:hangingChars="100"/>
              <w:jc w:val="center"/>
              <w:textAlignment w:val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植树后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0EC" w:themeFill="accent4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自己能做的事情愿意自己做。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在成人提醒下，爱护玩具和其他物品。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3.能用多种感官或动作去探索物体，关注动作所产生的结果。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喜欢跟读韵律感强的儿歌、童谣。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5.能模仿学唱短小歌曲。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6.能注意物体较明显的形状特征，并能用自己的语言描述。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宋体" w:hAnsi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7.能用简单的线条和色彩大体画出自己想画的人或事物。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阅读：《上山种下一棵树》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宣传植树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手指舞：植树节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集体</w:t>
            </w:r>
            <w:r>
              <w:rPr>
                <w:rFonts w:hint="eastAsia"/>
              </w:rPr>
              <w:t>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谈话：如何护理小树苗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音乐：小小树苗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美术：美丽的大树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DEADA" w:themeFill="accent6" w:themeFillTint="3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jc w:val="both"/>
              <w:textAlignment w:val="auto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E761AF"/>
    <w:rsid w:val="000057F4"/>
    <w:rsid w:val="00095555"/>
    <w:rsid w:val="003628CF"/>
    <w:rsid w:val="003B5026"/>
    <w:rsid w:val="003F558F"/>
    <w:rsid w:val="004F6E47"/>
    <w:rsid w:val="0052409C"/>
    <w:rsid w:val="00556B8B"/>
    <w:rsid w:val="006002AA"/>
    <w:rsid w:val="0063319B"/>
    <w:rsid w:val="006A10A3"/>
    <w:rsid w:val="006B7217"/>
    <w:rsid w:val="00726931"/>
    <w:rsid w:val="00775235"/>
    <w:rsid w:val="0096479E"/>
    <w:rsid w:val="009D4BB2"/>
    <w:rsid w:val="00A25651"/>
    <w:rsid w:val="00C36853"/>
    <w:rsid w:val="00C63378"/>
    <w:rsid w:val="00CF0044"/>
    <w:rsid w:val="00E761AF"/>
    <w:rsid w:val="00EA0BBD"/>
    <w:rsid w:val="00EA1359"/>
    <w:rsid w:val="00EF075E"/>
    <w:rsid w:val="00EF350C"/>
    <w:rsid w:val="029A0833"/>
    <w:rsid w:val="02C32E43"/>
    <w:rsid w:val="03E77005"/>
    <w:rsid w:val="05924D4E"/>
    <w:rsid w:val="077A119A"/>
    <w:rsid w:val="0D892EDB"/>
    <w:rsid w:val="0E7343A1"/>
    <w:rsid w:val="18252B99"/>
    <w:rsid w:val="19CC6F8F"/>
    <w:rsid w:val="1CAD125B"/>
    <w:rsid w:val="26150462"/>
    <w:rsid w:val="29D35B53"/>
    <w:rsid w:val="2B286F29"/>
    <w:rsid w:val="2C135551"/>
    <w:rsid w:val="33122EA7"/>
    <w:rsid w:val="394B7113"/>
    <w:rsid w:val="3BD9707D"/>
    <w:rsid w:val="4B4C67DA"/>
    <w:rsid w:val="4D153868"/>
    <w:rsid w:val="606F78A6"/>
    <w:rsid w:val="68527463"/>
    <w:rsid w:val="6D246F5D"/>
    <w:rsid w:val="7685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174</Words>
  <Characters>994</Characters>
  <Lines>8</Lines>
  <Paragraphs>2</Paragraphs>
  <TotalTime>5</TotalTime>
  <ScaleCrop>false</ScaleCrop>
  <LinksUpToDate>false</LinksUpToDate>
  <CharactersWithSpaces>1166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烧饵块</cp:lastModifiedBy>
  <cp:lastPrinted>2022-02-14T06:51:00Z</cp:lastPrinted>
  <dcterms:modified xsi:type="dcterms:W3CDTF">2023-03-05T13:48:54Z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4DE639C32C3E4A39817FAED62366F2AC</vt:lpwstr>
  </property>
</Properties>
</file>