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jc w:val="center"/>
        <w:textAlignment w:val="auto"/>
      </w:pPr>
      <w:r>
        <w:rPr>
          <w:rFonts w:hint="eastAsia" w:ascii="黑体" w:hAnsi="黑体" w:eastAsia="黑体" w:cs="黑体"/>
        </w:rPr>
        <w:t>常州市新北区新桥街道中心幼儿园（</w:t>
      </w:r>
      <w:r>
        <w:rPr>
          <w:rFonts w:hint="eastAsia" w:ascii="黑体" w:hAnsi="黑体" w:eastAsia="黑体" w:cs="黑体"/>
          <w:lang w:val="en-US" w:eastAsia="zh-CN"/>
        </w:rPr>
        <w:t>新龙</w:t>
      </w:r>
      <w:r>
        <w:rPr>
          <w:rFonts w:hint="eastAsia" w:ascii="黑体" w:hAnsi="黑体" w:eastAsia="黑体" w:cs="黑体"/>
        </w:rPr>
        <w:t>园区）周日活动安排</w:t>
      </w:r>
    </w:p>
    <w:p>
      <w:pPr>
        <w:wordWrap w:val="0"/>
        <w:spacing w:line="280" w:lineRule="exact"/>
        <w:ind w:firstLine="1461" w:firstLineChars="696"/>
        <w:jc w:val="right"/>
        <w:rPr>
          <w:rFonts w:ascii="宋体"/>
          <w:bCs/>
          <w:color w:val="000000"/>
          <w:sz w:val="32"/>
        </w:rPr>
      </w:pPr>
      <w:r>
        <w:rPr>
          <w:rFonts w:hint="eastAsia" w:ascii="宋体" w:hAnsi="宋体"/>
          <w:color w:val="000000"/>
          <w:szCs w:val="21"/>
          <w:u w:val="single"/>
        </w:rPr>
        <w:t>小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二</w:t>
      </w:r>
      <w:r>
        <w:rPr>
          <w:rFonts w:hint="eastAsia" w:ascii="宋体" w:hAnsi="宋体"/>
          <w:color w:val="000000"/>
          <w:szCs w:val="21"/>
        </w:rPr>
        <w:t>班</w:t>
      </w:r>
      <w:r>
        <w:rPr>
          <w:rFonts w:hint="eastAsia" w:ascii="宋体" w:hAnsi="宋体"/>
          <w:color w:val="000000"/>
          <w:szCs w:val="21"/>
          <w:u w:val="single"/>
        </w:rPr>
        <w:t xml:space="preserve"> 202</w:t>
      </w:r>
      <w:r>
        <w:rPr>
          <w:rFonts w:hint="default" w:ascii="宋体" w:hAnsi="宋体"/>
          <w:color w:val="000000"/>
          <w:szCs w:val="21"/>
          <w:u w:val="single"/>
          <w:lang w:eastAsia="zh-CN"/>
        </w:rPr>
        <w:t>3</w:t>
      </w:r>
      <w:r>
        <w:rPr>
          <w:rFonts w:hint="eastAsia" w:ascii="宋体" w:hAnsi="宋体"/>
          <w:color w:val="000000"/>
          <w:szCs w:val="21"/>
          <w:u w:val="single"/>
        </w:rPr>
        <w:t xml:space="preserve"> </w:t>
      </w:r>
      <w:r>
        <w:rPr>
          <w:rFonts w:hint="eastAsia" w:ascii="宋体" w:hAnsi="宋体"/>
          <w:color w:val="000000"/>
        </w:rPr>
        <w:t>年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6</w:t>
      </w:r>
      <w:r>
        <w:rPr>
          <w:rFonts w:hint="eastAsia" w:ascii="宋体" w:hAnsi="宋体"/>
          <w:color w:val="000000"/>
        </w:rPr>
        <w:t>日</w:t>
      </w:r>
      <w:r>
        <w:rPr>
          <w:rFonts w:ascii="宋体" w:hAnsi="宋体"/>
          <w:color w:val="000000"/>
        </w:rPr>
        <w:t>—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3</w:t>
      </w:r>
      <w:r>
        <w:rPr>
          <w:rFonts w:hint="eastAsia" w:ascii="宋体" w:hAnsi="宋体"/>
          <w:color w:val="000000"/>
        </w:rPr>
        <w:t>月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default" w:ascii="宋体" w:hAnsi="宋体"/>
          <w:color w:val="000000"/>
          <w:u w:val="single"/>
          <w:lang w:eastAsia="zh-CN"/>
        </w:rPr>
        <w:t>10</w:t>
      </w:r>
      <w:r>
        <w:rPr>
          <w:rFonts w:hint="eastAsia" w:ascii="宋体" w:hAnsi="宋体"/>
          <w:color w:val="000000"/>
          <w:u w:val="single"/>
        </w:rPr>
        <w:t xml:space="preserve"> </w:t>
      </w:r>
      <w:r>
        <w:rPr>
          <w:rFonts w:hint="eastAsia" w:ascii="宋体" w:hAnsi="宋体"/>
          <w:color w:val="000000"/>
        </w:rPr>
        <w:t>日</w:t>
      </w:r>
      <w:r>
        <w:rPr>
          <w:rFonts w:hint="eastAsia" w:ascii="宋体" w:hAnsi="宋体"/>
          <w:color w:val="000000"/>
          <w:szCs w:val="21"/>
        </w:rPr>
        <w:t>第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Hans"/>
        </w:rPr>
        <w:t>五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 xml:space="preserve"> </w:t>
      </w:r>
      <w:r>
        <w:rPr>
          <w:rFonts w:hint="eastAsia" w:ascii="宋体" w:hAnsi="宋体"/>
          <w:color w:val="000000"/>
          <w:szCs w:val="21"/>
        </w:rPr>
        <w:t>周</w:t>
      </w:r>
    </w:p>
    <w:tbl>
      <w:tblPr>
        <w:tblStyle w:val="10"/>
        <w:tblpPr w:leftFromText="180" w:rightFromText="180" w:vertAnchor="text" w:horzAnchor="margin" w:tblpXSpec="center" w:tblpY="26"/>
        <w:tblW w:w="98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77"/>
        <w:gridCol w:w="85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518" w:hRule="atLeast"/>
          <w:jc w:val="center"/>
        </w:trPr>
        <w:tc>
          <w:tcPr>
            <w:tcW w:w="1377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本周主题：</w:t>
            </w:r>
          </w:p>
          <w:p>
            <w:pPr>
              <w:pStyle w:val="3"/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320" w:lineRule="atLeast"/>
              <w:jc w:val="left"/>
              <w:textAlignment w:val="auto"/>
              <w:rPr>
                <w:rFonts w:hint="default" w:ascii="宋体" w:hAnsi="宋体" w:eastAsia="宋体" w:cs="宋体"/>
                <w:b/>
                <w:color w:val="000000" w:themeColor="text1"/>
                <w:kern w:val="2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春天真美丽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cs="宋体"/>
                <w:b/>
                <w:color w:val="000000" w:themeColor="text1"/>
                <w:kern w:val="2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一</w:t>
            </w:r>
            <w:r>
              <w:rPr>
                <w:rFonts w:hint="default" w:ascii="宋体" w:hAnsi="宋体" w:cs="宋体"/>
                <w:b/>
                <w:color w:val="000000" w:themeColor="text1"/>
                <w:kern w:val="2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幼儿基础分析：</w:t>
            </w:r>
          </w:p>
          <w:p>
            <w:pPr>
              <w:adjustRightInd w:val="0"/>
              <w:snapToGrid w:val="0"/>
              <w:spacing w:line="300" w:lineRule="exact"/>
              <w:ind w:firstLine="420" w:firstLineChars="200"/>
              <w:rPr>
                <w:rFonts w:hint="default" w:eastAsia="宋体"/>
                <w:color w:val="auto"/>
                <w:lang w:val="en-US" w:eastAsia="zh-Hans"/>
              </w:rPr>
            </w:pPr>
            <w:r>
              <w:rPr>
                <w:rFonts w:hint="eastAsia"/>
                <w:lang w:val="en-US" w:eastAsia="zh-Hans"/>
              </w:rPr>
              <w:t>太阳暖暖地照着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春风轻轻地吹着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天空时不时下起小雨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春天带着他无限的生机悄悄来到了孩子们的身边</w:t>
            </w:r>
            <w:r>
              <w:rPr>
                <w:rFonts w:hint="eastAsia"/>
              </w:rPr>
              <w:t>，</w:t>
            </w:r>
            <w:r>
              <w:rPr>
                <w:rFonts w:hint="eastAsia"/>
                <w:lang w:val="en-US" w:eastAsia="zh-Hans"/>
              </w:rPr>
              <w:t>在幼儿园里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处处都表现出生机勃勃</w:t>
            </w:r>
            <w:r>
              <w:rPr>
                <w:rFonts w:hint="default"/>
                <w:lang w:eastAsia="zh-Hans"/>
              </w:rPr>
              <w:t>，</w:t>
            </w:r>
            <w:r>
              <w:rPr>
                <w:rFonts w:hint="eastAsia"/>
                <w:lang w:val="en-US" w:eastAsia="zh-Hans"/>
              </w:rPr>
              <w:t>每一天午饭后散步的时光孩子们都会在幼儿园里</w:t>
            </w:r>
            <w:r>
              <w:rPr>
                <w:rFonts w:hint="eastAsia"/>
              </w:rPr>
              <w:t>明显地感受到周围环境中的盎然春意。孩子们欣喜地发现，太阳照在身上是暖洋洋的，小草偷偷钻出了地面，灌木丛里也长出了新绿的嫩叶子</w:t>
            </w:r>
            <w:r>
              <w:rPr>
                <w:rFonts w:hint="default"/>
              </w:rPr>
              <w:t>，</w:t>
            </w:r>
            <w:r>
              <w:rPr>
                <w:rFonts w:hint="eastAsia"/>
                <w:lang w:val="en-US" w:eastAsia="zh-Hans"/>
              </w:rPr>
              <w:t>白玉兰树也悄悄开出了花骨朵</w:t>
            </w:r>
            <w:r>
              <w:rPr>
                <w:rFonts w:hint="eastAsia"/>
              </w:rPr>
              <w:t>……春天已经悄悄地来到我们身边。</w:t>
            </w:r>
            <w:r>
              <w:rPr>
                <w:rFonts w:hint="eastAsia"/>
                <w:lang w:val="en-US" w:eastAsia="zh-Hans"/>
              </w:rPr>
              <w:t>通过对幼儿的调查得知</w:t>
            </w:r>
            <w:r>
              <w:rPr>
                <w:rFonts w:hint="default"/>
                <w:lang w:eastAsia="zh-Hans"/>
              </w:rPr>
              <w:t>：90</w:t>
            </w:r>
            <w:r>
              <w:rPr>
                <w:rFonts w:hint="eastAsia"/>
                <w:lang w:val="en-US" w:eastAsia="zh-Hans"/>
              </w:rPr>
              <w:t>.</w:t>
            </w:r>
            <w:r>
              <w:rPr>
                <w:rFonts w:hint="default"/>
                <w:lang w:eastAsia="zh-Hans"/>
              </w:rPr>
              <w:t>9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的孩子在户外活动或散步中发现幼儿园的小树发芽了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白玉兰开花了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；54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5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eastAsia="zh-Hans"/>
              </w:rPr>
              <w:t>%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Hans"/>
              </w:rPr>
              <w:t>的孩子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周末和爸爸妈妈去公园闻到了花香看到了小燕子</w:t>
            </w:r>
            <w:r>
              <w:rPr>
                <w:rFonts w:hint="eastAsia" w:ascii="宋体" w:hAnsi="宋体" w:eastAsia="宋体" w:cs="宋体"/>
                <w:color w:val="auto"/>
                <w:kern w:val="0"/>
                <w:szCs w:val="21"/>
                <w:lang w:val="en-US" w:eastAsia="zh-CN"/>
              </w:rPr>
              <w:t>；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CN"/>
              </w:rPr>
              <w:t>78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.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8%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的孩子知道春天天气变暖了</w:t>
            </w:r>
            <w:r>
              <w:rPr>
                <w:rFonts w:hint="default" w:ascii="宋体" w:hAnsi="宋体" w:cs="宋体"/>
                <w:color w:val="auto"/>
                <w:kern w:val="0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auto"/>
                <w:kern w:val="0"/>
                <w:szCs w:val="21"/>
                <w:lang w:val="en-US" w:eastAsia="zh-Hans"/>
              </w:rPr>
              <w:t>脱掉了厚厚的棉袄和羽绒服……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ind w:firstLine="420" w:firstLineChars="200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</w:rPr>
              <w:t>为了让幼儿充分在大自然中感受春天</w:t>
            </w:r>
            <w:r>
              <w:rPr>
                <w:rFonts w:hint="eastAsia"/>
                <w:lang w:val="en-US" w:eastAsia="zh-Hans"/>
              </w:rPr>
              <w:t>已经来到我们身边</w:t>
            </w:r>
            <w:r>
              <w:rPr>
                <w:rFonts w:hint="eastAsia"/>
              </w:rPr>
              <w:t>，从本周开始，我们将开展“春天真美丽”的主题活动，引导幼儿到大自然中去寻找初春的景象，初步感知春天的美好。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906" w:hRule="atLeast"/>
          <w:jc w:val="center"/>
        </w:trPr>
        <w:tc>
          <w:tcPr>
            <w:tcW w:w="1377" w:type="dxa"/>
            <w:vMerge w:val="continue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lef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周发展目标：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1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初步感受初春的气息，愿意关注周围植物的变化，并产生积极探索的情绪体验。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2</w:t>
            </w:r>
            <w:r>
              <w:rPr>
                <w:rFonts w:hint="default" w:ascii="宋体" w:hAnsi="宋体" w:cs="宋体"/>
                <w:color w:val="auto"/>
                <w:sz w:val="21"/>
                <w:szCs w:val="21"/>
              </w:rPr>
              <w:t>.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学习观察的基本方法，并用自己喜欢的方式表达自己对初春的认识。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001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环境创设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.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创设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“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春天真美丽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”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的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班级环境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张贴孩子们</w:t>
            </w:r>
            <w:r>
              <w:rPr>
                <w:rFonts w:hint="eastAsia" w:ascii="宋体" w:hAnsi="宋体"/>
                <w:color w:val="000000"/>
              </w:rPr>
              <w:t>有关春天的资料图片，将幼儿的作品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展示在教室里</w:t>
            </w:r>
            <w:r>
              <w:rPr>
                <w:rFonts w:hint="default" w:ascii="宋体" w:hAnsi="宋体"/>
                <w:color w:val="000000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default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2.区域环境：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/>
                <w:color w:val="000000"/>
              </w:rPr>
              <w:t>投放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绿色皱纹纸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</w:rPr>
              <w:t>颜料、抹布、纸、棉签</w:t>
            </w:r>
            <w:r>
              <w:rPr>
                <w:rFonts w:hint="default" w:ascii="宋体" w:hAnsi="宋体"/>
                <w:color w:val="000000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各色超轻粘土</w:t>
            </w:r>
            <w:r>
              <w:rPr>
                <w:rFonts w:hint="default" w:ascii="宋体" w:hAnsi="宋体"/>
                <w:color w:val="000000"/>
                <w:lang w:eastAsia="zh-Hans"/>
              </w:rPr>
              <w:t>，</w:t>
            </w:r>
            <w:r>
              <w:rPr>
                <w:rFonts w:hint="eastAsia" w:ascii="宋体" w:hAnsi="宋体"/>
                <w:color w:val="000000"/>
              </w:rPr>
              <w:t>供幼儿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创作柳条</w:t>
            </w:r>
            <w:r>
              <w:rPr>
                <w:rFonts w:hint="default" w:ascii="宋体" w:hAnsi="宋体"/>
                <w:color w:val="000000"/>
                <w:lang w:eastAsia="zh-Hans"/>
              </w:rPr>
              <w:t>、</w:t>
            </w:r>
            <w:r>
              <w:rPr>
                <w:rFonts w:hint="eastAsia" w:ascii="宋体" w:hAnsi="宋体"/>
                <w:color w:val="000000"/>
                <w:lang w:val="en-US" w:eastAsia="zh-Hans"/>
              </w:rPr>
              <w:t>花朵等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；建构区：提供雪花片、大型积木，供幼儿搭建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公园和春天的景物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；图书区：提供</w:t>
            </w:r>
            <w:r>
              <w:rPr>
                <w:rFonts w:hint="eastAsia" w:ascii="宋体" w:hAnsi="宋体" w:eastAsia="宋体" w:cs="宋体"/>
                <w:color w:val="auto"/>
              </w:rPr>
              <w:t>《</w:t>
            </w:r>
            <w:r>
              <w:rPr>
                <w:rFonts w:hint="eastAsia" w:ascii="宋体" w:hAnsi="宋体" w:cs="宋体"/>
                <w:color w:val="auto"/>
                <w:lang w:val="en-US" w:eastAsia="zh-Hans"/>
              </w:rPr>
              <w:t>遇见春天</w:t>
            </w:r>
            <w:r>
              <w:rPr>
                <w:rFonts w:hint="eastAsia" w:ascii="宋体" w:hAnsi="宋体" w:eastAsia="宋体" w:cs="宋体"/>
                <w:color w:val="auto"/>
              </w:rPr>
              <w:t>》</w:t>
            </w:r>
            <w:r>
              <w:rPr>
                <w:rFonts w:hint="eastAsia" w:ascii="宋体" w:hAnsi="宋体" w:eastAsia="宋体" w:cs="宋体"/>
                <w:color w:val="auto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Hans"/>
              </w:rPr>
              <w:t>春天在哪里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Hans"/>
              </w:rPr>
              <w:t>彩虹色的花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等绘本供幼儿自主阅读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科探区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提供植物风信子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动物蚂蚁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，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供幼儿观察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益智区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提供春天情境的点数配对的游戏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；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万能工匠区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提供幼儿拼搭花朵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、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秋千等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869" w:hRule="atLeas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自我服务与自主管理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</w:tcPr>
          <w:p>
            <w:pPr>
              <w:adjustRightInd w:val="0"/>
              <w:snapToGrid w:val="0"/>
              <w:spacing w:line="300" w:lineRule="exact"/>
              <w:rPr>
                <w:rFonts w:hint="eastAsia" w:eastAsia="宋体"/>
              </w:rPr>
            </w:pPr>
            <w:r>
              <w:rPr>
                <w:rFonts w:hint="eastAsia" w:eastAsia="宋体"/>
              </w:rPr>
              <w:t>1.户外活动时在老师的提醒下会自己休息、擦汗、脱外套等。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eastAsia="宋体"/>
              </w:rPr>
            </w:pPr>
            <w:r>
              <w:rPr>
                <w:rFonts w:hint="eastAsia" w:eastAsia="宋体"/>
                <w:lang w:val="en-US" w:eastAsia="zh-CN"/>
              </w:rPr>
              <w:t>2</w:t>
            </w:r>
            <w:r>
              <w:rPr>
                <w:rFonts w:hint="eastAsia" w:eastAsia="宋体"/>
              </w:rPr>
              <w:t>.能自己独立吃饭，安静用餐，保持桌面整洁，会正确拿勺子并按时吃完自己的饭菜，同时做好餐后几件事：洗手、漱口、擦嘴、轻声看图书等。</w:t>
            </w:r>
          </w:p>
          <w:p>
            <w:pPr>
              <w:adjustRightInd w:val="0"/>
              <w:snapToGrid w:val="0"/>
              <w:spacing w:line="300" w:lineRule="exact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eastAsia="宋体"/>
                <w:lang w:val="en-US" w:eastAsia="zh-CN"/>
              </w:rPr>
              <w:t>3</w:t>
            </w:r>
            <w:r>
              <w:rPr>
                <w:rFonts w:hint="eastAsia" w:eastAsia="宋体"/>
              </w:rPr>
              <w:t>.能尝试自己穿脱</w:t>
            </w:r>
            <w:r>
              <w:rPr>
                <w:rFonts w:hint="eastAsia" w:eastAsia="宋体"/>
                <w:lang w:val="en-US" w:eastAsia="zh-CN"/>
              </w:rPr>
              <w:t>外套</w:t>
            </w:r>
            <w:r>
              <w:rPr>
                <w:rFonts w:hint="eastAsia" w:eastAsia="宋体"/>
              </w:rPr>
              <w:t>、挂衣服，愿意自己的事情自己尝试做。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2802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区域游戏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关注要点：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李想关注幼儿在区域中幼儿的游戏情况和同伴交往能力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徐萍关注幼儿自主游戏情况和游戏后听音乐整理玩具的情况。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Style w:val="36"/>
                <w:rFonts w:hint="eastAsia" w:ascii="宋体" w:hAnsi="宋体" w:eastAsia="宋体" w:cs="宋体"/>
                <w:b w:val="0"/>
                <w:bCs w:val="0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图书区：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绘本</w:t>
            </w:r>
            <w:r>
              <w:rPr>
                <w:rFonts w:hint="default" w:ascii="宋体" w:hAnsi="宋体" w:eastAsia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春天什么时候来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Hans"/>
              </w:rPr>
              <w:t>春天</w:t>
            </w:r>
            <w:r>
              <w:rPr>
                <w:rFonts w:hint="eastAsia" w:ascii="宋体" w:hAnsi="宋体" w:cs="宋体"/>
                <w:b w:val="0"/>
                <w:bCs w:val="0"/>
                <w:color w:val="auto"/>
                <w:szCs w:val="21"/>
                <w:lang w:val="en-US" w:eastAsia="zh-Hans"/>
              </w:rPr>
              <w:t>在哪里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遇见春天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建构区：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桌面建构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，地面建构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公园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科探区：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亿童《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观察蚂蚁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auto"/>
                <w:sz w:val="21"/>
                <w:szCs w:val="21"/>
                <w:lang w:val="en-US" w:eastAsia="zh-Hans"/>
              </w:rPr>
              <w:t>颜色变变变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1E73FC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镜子里的秘密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美工区：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泥工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手工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蝴蝶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折纸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郁金香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益智区：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迷宫、匹配游戏《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蝴蝶找花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叠叠乐</w:t>
            </w:r>
            <w:r>
              <w:rPr>
                <w:rFonts w:hint="eastAsia" w:ascii="宋体" w:hAnsi="宋体" w:eastAsia="宋体" w:cs="宋体"/>
                <w:sz w:val="21"/>
                <w:szCs w:val="21"/>
                <w:lang w:val="en-US" w:eastAsia="zh-CN"/>
              </w:rPr>
              <w:t>》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、《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糖果找家</w:t>
            </w:r>
            <w:r>
              <w:rPr>
                <w:rFonts w:hint="default" w:ascii="宋体" w:hAnsi="宋体" w:cs="宋体"/>
                <w:sz w:val="21"/>
                <w:szCs w:val="21"/>
                <w:lang w:eastAsia="zh-CN"/>
              </w:rPr>
              <w:t>》</w:t>
            </w:r>
            <w:r>
              <w:rPr>
                <w:rFonts w:hint="eastAsia" w:ascii="宋体" w:hAnsi="宋体" w:eastAsia="宋体" w:cs="宋体"/>
                <w:sz w:val="21"/>
                <w:szCs w:val="21"/>
                <w:lang w:eastAsia="zh-CN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娃娃家：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Hans"/>
              </w:rPr>
              <w:t>照顾宝宝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>》、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野餐</w:t>
            </w:r>
            <w:r>
              <w:rPr>
                <w:rFonts w:hint="eastAsia" w:ascii="宋体" w:hAnsi="宋体" w:eastAsia="宋体" w:cs="宋体"/>
                <w:color w:val="000000"/>
                <w:sz w:val="21"/>
                <w:szCs w:val="21"/>
                <w:lang w:val="en-US" w:eastAsia="zh-CN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万能工匠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花朵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秋千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小人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default" w:ascii="宋体" w:hAnsi="宋体" w:eastAsia="宋体" w:cs="宋体"/>
                <w:color w:val="000000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自然材料区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：《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春天的花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》、《</w:t>
            </w:r>
            <w:r>
              <w:rPr>
                <w:rFonts w:hint="eastAsia" w:ascii="宋体" w:hAnsi="宋体" w:cs="宋体"/>
                <w:color w:val="000000"/>
                <w:sz w:val="21"/>
                <w:szCs w:val="21"/>
                <w:lang w:val="en-US" w:eastAsia="zh-Hans"/>
              </w:rPr>
              <w:t>美丽的花园</w:t>
            </w:r>
            <w:r>
              <w:rPr>
                <w:rFonts w:hint="default" w:ascii="宋体" w:hAnsi="宋体" w:cs="宋体"/>
                <w:color w:val="000000"/>
                <w:sz w:val="21"/>
                <w:szCs w:val="21"/>
                <w:lang w:eastAsia="zh-Hans"/>
              </w:rPr>
              <w:t>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325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户外活动</w:t>
            </w: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关注要点</w:t>
            </w:r>
            <w:r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bCs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李想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关注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幼儿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的安全情况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，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提醒幼儿擦汗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喝水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。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徐萍</w:t>
            </w:r>
            <w:r>
              <w:rPr>
                <w:rFonts w:hint="default" w:ascii="宋体" w:hAnsi="宋体" w:cs="宋体"/>
                <w:color w:val="000000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color w:val="000000"/>
                <w:szCs w:val="21"/>
                <w:lang w:val="en-US" w:eastAsia="zh-CN"/>
              </w:rPr>
              <w:t>关注幼儿在户外游戏的游戏情况。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晴天：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球类区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滑滑梯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小车区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平衡区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、综合区、轮胎区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（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爬一爬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、投篮、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送乘客……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eastAsia="宋体" w:cs="宋体"/>
                <w:bCs/>
                <w:color w:val="000000" w:themeColor="text1"/>
                <w:sz w:val="21"/>
                <w:szCs w:val="21"/>
                <w:lang w:val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雨天：</w:t>
            </w: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室内自主游戏(爬爬乐、跳格子、赶小猪、跳圈、袋鼠跳)。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none" w:color="auto" w:sz="0" w:space="0"/>
            <w:insideV w:val="none" w:color="auto" w:sz="0" w:space="0"/>
          </w:tblBorders>
        </w:tblPrEx>
        <w:trPr>
          <w:cantSplit/>
          <w:trHeight w:val="1247" w:hRule="exact"/>
          <w:jc w:val="center"/>
        </w:trPr>
        <w:tc>
          <w:tcPr>
            <w:tcW w:w="1377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学习活动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jc w:val="center"/>
              <w:textAlignment w:val="auto"/>
              <w:rPr>
                <w:rFonts w:hint="eastAsia" w:ascii="宋体" w:hAnsi="宋体" w:eastAsia="宋体" w:cs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科学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春天来了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       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语言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迎春花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sz w:val="21"/>
                <w:szCs w:val="21"/>
                <w:lang w:eastAsia="zh-Hans"/>
              </w:rPr>
            </w:pP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音乐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    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 xml:space="preserve">           </w:t>
            </w:r>
            <w:bookmarkStart w:id="0" w:name="_GoBack"/>
            <w:bookmarkEnd w:id="0"/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数学</w:t>
            </w:r>
            <w:r>
              <w:rPr>
                <w:rFonts w:hint="default" w:ascii="宋体" w:hAnsi="宋体" w:cs="宋体"/>
                <w:sz w:val="21"/>
                <w:szCs w:val="21"/>
                <w:lang w:eastAsia="zh-Hans"/>
              </w:rPr>
              <w:t>：</w:t>
            </w:r>
            <w:r>
              <w:rPr>
                <w:rFonts w:hint="eastAsia" w:ascii="宋体" w:hAnsi="宋体" w:cs="宋体"/>
                <w:sz w:val="21"/>
                <w:szCs w:val="21"/>
                <w:lang w:val="en-US" w:eastAsia="zh-Hans"/>
              </w:rPr>
              <w:t>春天的花园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半日活动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春天与你相约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 xml:space="preserve">              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整理活动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我会整理玩具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atLeast"/>
              <w:textAlignment w:val="auto"/>
              <w:rPr>
                <w:rFonts w:hint="default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安全教育</w:t>
            </w:r>
            <w:r>
              <w:rPr>
                <w:rFonts w:hint="default" w:ascii="宋体" w:hAnsi="宋体" w:cs="宋体"/>
                <w:color w:val="000000" w:themeColor="text1"/>
                <w:sz w:val="21"/>
                <w:szCs w:val="21"/>
                <w:lang w:eastAsia="zh-Hans"/>
                <w14:textFill>
                  <w14:solidFill>
                    <w14:schemeClr w14:val="tx1"/>
                  </w14:solidFill>
                </w14:textFill>
              </w:rPr>
              <w:t>：</w:t>
            </w:r>
            <w:r>
              <w:rPr>
                <w:rFonts w:hint="eastAsia" w:ascii="宋体" w:hAnsi="宋体" w:cs="宋体"/>
                <w:color w:val="000000" w:themeColor="text1"/>
                <w:sz w:val="21"/>
                <w:szCs w:val="21"/>
                <w:lang w:val="en-US" w:eastAsia="zh-Hans"/>
                <w14:textFill>
                  <w14:solidFill>
                    <w14:schemeClr w14:val="tx1"/>
                  </w14:solidFill>
                </w14:textFill>
              </w:rPr>
              <w:t>咬人的缝隙</w:t>
            </w:r>
          </w:p>
        </w:tc>
      </w:tr>
    </w:tbl>
    <w:p>
      <w:pPr>
        <w:wordWrap w:val="0"/>
        <w:spacing w:line="360" w:lineRule="exact"/>
        <w:jc w:val="right"/>
        <w:rPr>
          <w:rFonts w:hint="default" w:ascii="宋体" w:hAnsi="宋体"/>
          <w:b/>
          <w:bCs w:val="0"/>
          <w:szCs w:val="21"/>
          <w:lang w:eastAsia="zh-Hans"/>
        </w:rPr>
      </w:pPr>
      <w:r>
        <w:rPr>
          <w:rFonts w:hint="eastAsia" w:ascii="宋体" w:hAnsi="宋体"/>
        </w:rPr>
        <w:t xml:space="preserve"> 班级老师：</w:t>
      </w:r>
      <w:r>
        <w:rPr>
          <w:rFonts w:hint="eastAsia" w:ascii="宋体" w:hAnsi="宋体"/>
          <w:u w:val="single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default" w:ascii="宋体" w:hAnsi="宋体"/>
          <w:u w:val="single"/>
          <w:lang w:eastAsia="zh-Hans"/>
        </w:rPr>
        <w:t>、</w:t>
      </w:r>
      <w:r>
        <w:rPr>
          <w:rFonts w:hint="eastAsia" w:ascii="宋体" w:hAnsi="宋体"/>
          <w:u w:val="single"/>
          <w:lang w:val="en-US" w:eastAsia="zh-Hans"/>
        </w:rPr>
        <w:t>徐萍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</w:rPr>
        <w:t>执笔：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  <w:r>
        <w:rPr>
          <w:rFonts w:hint="eastAsia" w:ascii="宋体" w:hAnsi="宋体"/>
          <w:u w:val="single"/>
          <w:lang w:val="en-US" w:eastAsia="zh-Hans"/>
        </w:rPr>
        <w:t>李想</w:t>
      </w:r>
      <w:r>
        <w:rPr>
          <w:rFonts w:hint="eastAsia" w:ascii="宋体" w:hAnsi="宋体"/>
          <w:u w:val="single"/>
          <w:lang w:val="en-US" w:eastAsia="zh-CN"/>
        </w:rPr>
        <w:t xml:space="preserve"> </w:t>
      </w:r>
    </w:p>
    <w:sectPr>
      <w:footerReference r:id="rId3" w:type="default"/>
      <w:pgSz w:w="11906" w:h="16838"/>
      <w:pgMar w:top="1417" w:right="1304" w:bottom="1247" w:left="1304" w:header="851" w:footer="992" w:gutter="0"/>
      <w:cols w:space="720" w:num="1"/>
      <w:docGrid w:linePitch="317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00000000" w:usb1="00000000" w:usb2="00000000" w:usb3="00000000" w:csb0="00000000" w:csb1="00000000"/>
  </w:font>
  <w:font w:name="宋体">
    <w:altName w:val="汉仪书宋二KW"/>
    <w:panose1 w:val="02010600030101010101"/>
    <w:charset w:val="86"/>
    <w:family w:val="auto"/>
    <w:pitch w:val="default"/>
    <w:sig w:usb0="00000000" w:usb1="0000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aiTi_GB2312">
    <w:altName w:val="宋体-简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宋体-简">
    <w:panose1 w:val="02010600040101010101"/>
    <w:charset w:val="86"/>
    <w:family w:val="auto"/>
    <w:pitch w:val="default"/>
    <w:sig w:usb0="00000000" w:usb1="00000000" w:usb2="00000000" w:usb3="00000000" w:csb0="0016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汉仪楷体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ind w:right="720"/>
      <w:rPr>
        <w:rFonts w:ascii="KaiTi_GB2312" w:hAnsi="楷体" w:eastAsia="KaiTi_GB231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5YTdhN2E1MzMwMzRkYWVmYjYwMjAwYjE4NTdjYWIifQ=="/>
  </w:docVars>
  <w:rsids>
    <w:rsidRoot w:val="00172A27"/>
    <w:rsid w:val="00001678"/>
    <w:rsid w:val="00013F91"/>
    <w:rsid w:val="0002129F"/>
    <w:rsid w:val="00025DC8"/>
    <w:rsid w:val="00027855"/>
    <w:rsid w:val="00030027"/>
    <w:rsid w:val="0003034D"/>
    <w:rsid w:val="0003296E"/>
    <w:rsid w:val="000347EA"/>
    <w:rsid w:val="0003607D"/>
    <w:rsid w:val="00037273"/>
    <w:rsid w:val="0004175C"/>
    <w:rsid w:val="0004205E"/>
    <w:rsid w:val="000425E4"/>
    <w:rsid w:val="00050637"/>
    <w:rsid w:val="000518C5"/>
    <w:rsid w:val="0005213C"/>
    <w:rsid w:val="000527D7"/>
    <w:rsid w:val="00052D03"/>
    <w:rsid w:val="00053281"/>
    <w:rsid w:val="00056B12"/>
    <w:rsid w:val="00061117"/>
    <w:rsid w:val="0006183D"/>
    <w:rsid w:val="0006499B"/>
    <w:rsid w:val="00065BFF"/>
    <w:rsid w:val="00070A8C"/>
    <w:rsid w:val="0007527B"/>
    <w:rsid w:val="000777D7"/>
    <w:rsid w:val="00083429"/>
    <w:rsid w:val="000843AA"/>
    <w:rsid w:val="000847B2"/>
    <w:rsid w:val="00085405"/>
    <w:rsid w:val="000878DA"/>
    <w:rsid w:val="00096189"/>
    <w:rsid w:val="00097AD8"/>
    <w:rsid w:val="000A06DE"/>
    <w:rsid w:val="000A4BDD"/>
    <w:rsid w:val="000A5881"/>
    <w:rsid w:val="000A59B7"/>
    <w:rsid w:val="000B02C3"/>
    <w:rsid w:val="000B166B"/>
    <w:rsid w:val="000B3541"/>
    <w:rsid w:val="000B590D"/>
    <w:rsid w:val="000C10B5"/>
    <w:rsid w:val="000C2F98"/>
    <w:rsid w:val="000D218A"/>
    <w:rsid w:val="000D218E"/>
    <w:rsid w:val="000D3F8F"/>
    <w:rsid w:val="000E0951"/>
    <w:rsid w:val="000E0B8B"/>
    <w:rsid w:val="000E2083"/>
    <w:rsid w:val="000E5224"/>
    <w:rsid w:val="000F04DD"/>
    <w:rsid w:val="000F0EBD"/>
    <w:rsid w:val="000F42D4"/>
    <w:rsid w:val="00102825"/>
    <w:rsid w:val="00103B6E"/>
    <w:rsid w:val="00105CA5"/>
    <w:rsid w:val="00110DD3"/>
    <w:rsid w:val="0011114A"/>
    <w:rsid w:val="00112243"/>
    <w:rsid w:val="00113247"/>
    <w:rsid w:val="00114BCF"/>
    <w:rsid w:val="001233B6"/>
    <w:rsid w:val="00123D23"/>
    <w:rsid w:val="00124042"/>
    <w:rsid w:val="001246F9"/>
    <w:rsid w:val="00124A63"/>
    <w:rsid w:val="00127DD9"/>
    <w:rsid w:val="00130CB0"/>
    <w:rsid w:val="00136B46"/>
    <w:rsid w:val="001375D7"/>
    <w:rsid w:val="00140B2E"/>
    <w:rsid w:val="0014243C"/>
    <w:rsid w:val="00142B92"/>
    <w:rsid w:val="00142EBE"/>
    <w:rsid w:val="001462E6"/>
    <w:rsid w:val="00151BF1"/>
    <w:rsid w:val="00153356"/>
    <w:rsid w:val="0015365E"/>
    <w:rsid w:val="00155BC9"/>
    <w:rsid w:val="00161C28"/>
    <w:rsid w:val="00162FD9"/>
    <w:rsid w:val="0016580B"/>
    <w:rsid w:val="00166F8F"/>
    <w:rsid w:val="00170BDA"/>
    <w:rsid w:val="0017136F"/>
    <w:rsid w:val="00172418"/>
    <w:rsid w:val="00172A27"/>
    <w:rsid w:val="00174B24"/>
    <w:rsid w:val="00175C2D"/>
    <w:rsid w:val="001809CE"/>
    <w:rsid w:val="0018275B"/>
    <w:rsid w:val="00186A32"/>
    <w:rsid w:val="00190C17"/>
    <w:rsid w:val="001910A6"/>
    <w:rsid w:val="00193613"/>
    <w:rsid w:val="00194BB5"/>
    <w:rsid w:val="0019620A"/>
    <w:rsid w:val="001A21B4"/>
    <w:rsid w:val="001B0842"/>
    <w:rsid w:val="001B0A52"/>
    <w:rsid w:val="001B223C"/>
    <w:rsid w:val="001B4BA0"/>
    <w:rsid w:val="001B7634"/>
    <w:rsid w:val="001C3190"/>
    <w:rsid w:val="001C36E2"/>
    <w:rsid w:val="001C6A0C"/>
    <w:rsid w:val="001D1C9E"/>
    <w:rsid w:val="001E12DF"/>
    <w:rsid w:val="001E2609"/>
    <w:rsid w:val="001E4258"/>
    <w:rsid w:val="001E5461"/>
    <w:rsid w:val="001E5757"/>
    <w:rsid w:val="001E662E"/>
    <w:rsid w:val="001E6684"/>
    <w:rsid w:val="001E66A6"/>
    <w:rsid w:val="001F1B9E"/>
    <w:rsid w:val="001F1E27"/>
    <w:rsid w:val="001F5CC4"/>
    <w:rsid w:val="00200AE0"/>
    <w:rsid w:val="00201BD2"/>
    <w:rsid w:val="002022D8"/>
    <w:rsid w:val="0020295B"/>
    <w:rsid w:val="0020491C"/>
    <w:rsid w:val="00207AB2"/>
    <w:rsid w:val="00214288"/>
    <w:rsid w:val="0021457D"/>
    <w:rsid w:val="00217BC8"/>
    <w:rsid w:val="002222B4"/>
    <w:rsid w:val="002229DD"/>
    <w:rsid w:val="00222D46"/>
    <w:rsid w:val="00224903"/>
    <w:rsid w:val="00226B0B"/>
    <w:rsid w:val="002274F8"/>
    <w:rsid w:val="00231129"/>
    <w:rsid w:val="00231D78"/>
    <w:rsid w:val="00233538"/>
    <w:rsid w:val="002336CA"/>
    <w:rsid w:val="00233B7E"/>
    <w:rsid w:val="00246FC8"/>
    <w:rsid w:val="00253DC1"/>
    <w:rsid w:val="00257031"/>
    <w:rsid w:val="00257082"/>
    <w:rsid w:val="0027233D"/>
    <w:rsid w:val="00280620"/>
    <w:rsid w:val="00281D44"/>
    <w:rsid w:val="00282D0B"/>
    <w:rsid w:val="00284DFA"/>
    <w:rsid w:val="002853C6"/>
    <w:rsid w:val="002912FA"/>
    <w:rsid w:val="002A1DDC"/>
    <w:rsid w:val="002A4776"/>
    <w:rsid w:val="002A4C86"/>
    <w:rsid w:val="002A7DA2"/>
    <w:rsid w:val="002C46EB"/>
    <w:rsid w:val="002D3ED5"/>
    <w:rsid w:val="002D54C6"/>
    <w:rsid w:val="002D776A"/>
    <w:rsid w:val="002E0671"/>
    <w:rsid w:val="002E285C"/>
    <w:rsid w:val="002E3FBF"/>
    <w:rsid w:val="002E4B0D"/>
    <w:rsid w:val="002F6DE3"/>
    <w:rsid w:val="003023CB"/>
    <w:rsid w:val="00302EE0"/>
    <w:rsid w:val="00303399"/>
    <w:rsid w:val="003121C8"/>
    <w:rsid w:val="003129CF"/>
    <w:rsid w:val="003137D2"/>
    <w:rsid w:val="003159DF"/>
    <w:rsid w:val="00317A4F"/>
    <w:rsid w:val="003205A1"/>
    <w:rsid w:val="003207FF"/>
    <w:rsid w:val="00320A35"/>
    <w:rsid w:val="00320A36"/>
    <w:rsid w:val="00324704"/>
    <w:rsid w:val="003262AC"/>
    <w:rsid w:val="003272BF"/>
    <w:rsid w:val="00327511"/>
    <w:rsid w:val="00330684"/>
    <w:rsid w:val="00335BB4"/>
    <w:rsid w:val="003539FF"/>
    <w:rsid w:val="0035546F"/>
    <w:rsid w:val="00355C7C"/>
    <w:rsid w:val="00357CE9"/>
    <w:rsid w:val="0036063B"/>
    <w:rsid w:val="00360849"/>
    <w:rsid w:val="0036112B"/>
    <w:rsid w:val="003623E1"/>
    <w:rsid w:val="003627FE"/>
    <w:rsid w:val="00362D22"/>
    <w:rsid w:val="00362E81"/>
    <w:rsid w:val="00363410"/>
    <w:rsid w:val="003667DB"/>
    <w:rsid w:val="00366D79"/>
    <w:rsid w:val="00370E21"/>
    <w:rsid w:val="00371700"/>
    <w:rsid w:val="003738E4"/>
    <w:rsid w:val="00376827"/>
    <w:rsid w:val="00381AD9"/>
    <w:rsid w:val="00381F7C"/>
    <w:rsid w:val="003845E4"/>
    <w:rsid w:val="00384E1B"/>
    <w:rsid w:val="00387359"/>
    <w:rsid w:val="00387CE2"/>
    <w:rsid w:val="00390A4A"/>
    <w:rsid w:val="00390E2D"/>
    <w:rsid w:val="00391B88"/>
    <w:rsid w:val="00392AF1"/>
    <w:rsid w:val="0039329B"/>
    <w:rsid w:val="00397EED"/>
    <w:rsid w:val="003A3C6C"/>
    <w:rsid w:val="003A3C6E"/>
    <w:rsid w:val="003A4655"/>
    <w:rsid w:val="003A68BD"/>
    <w:rsid w:val="003B083E"/>
    <w:rsid w:val="003B4125"/>
    <w:rsid w:val="003B450F"/>
    <w:rsid w:val="003C1A66"/>
    <w:rsid w:val="003C1ADF"/>
    <w:rsid w:val="003C7A0C"/>
    <w:rsid w:val="003D224C"/>
    <w:rsid w:val="003D2276"/>
    <w:rsid w:val="003D4066"/>
    <w:rsid w:val="003E2272"/>
    <w:rsid w:val="003E32B9"/>
    <w:rsid w:val="003E737A"/>
    <w:rsid w:val="003F3B18"/>
    <w:rsid w:val="003F46F2"/>
    <w:rsid w:val="003F771B"/>
    <w:rsid w:val="003F7D55"/>
    <w:rsid w:val="00400369"/>
    <w:rsid w:val="004007F0"/>
    <w:rsid w:val="0040183D"/>
    <w:rsid w:val="00402EBA"/>
    <w:rsid w:val="00403031"/>
    <w:rsid w:val="00407B68"/>
    <w:rsid w:val="00424834"/>
    <w:rsid w:val="004308AE"/>
    <w:rsid w:val="00430DD8"/>
    <w:rsid w:val="00431632"/>
    <w:rsid w:val="00433086"/>
    <w:rsid w:val="004337BB"/>
    <w:rsid w:val="00433BDC"/>
    <w:rsid w:val="00442218"/>
    <w:rsid w:val="00444451"/>
    <w:rsid w:val="00446CEF"/>
    <w:rsid w:val="004519BA"/>
    <w:rsid w:val="00460F7A"/>
    <w:rsid w:val="004625DD"/>
    <w:rsid w:val="00462E84"/>
    <w:rsid w:val="00466836"/>
    <w:rsid w:val="00470A8D"/>
    <w:rsid w:val="00471B18"/>
    <w:rsid w:val="0048119D"/>
    <w:rsid w:val="00484F6B"/>
    <w:rsid w:val="00485F9F"/>
    <w:rsid w:val="00490442"/>
    <w:rsid w:val="00493405"/>
    <w:rsid w:val="00495728"/>
    <w:rsid w:val="004972A9"/>
    <w:rsid w:val="004A2FA4"/>
    <w:rsid w:val="004A6BB3"/>
    <w:rsid w:val="004A6DA9"/>
    <w:rsid w:val="004B0B9D"/>
    <w:rsid w:val="004B14A9"/>
    <w:rsid w:val="004B2030"/>
    <w:rsid w:val="004B4932"/>
    <w:rsid w:val="004B7499"/>
    <w:rsid w:val="004C0735"/>
    <w:rsid w:val="004C2F02"/>
    <w:rsid w:val="004C30A5"/>
    <w:rsid w:val="004C5185"/>
    <w:rsid w:val="004D4E0F"/>
    <w:rsid w:val="004D58D7"/>
    <w:rsid w:val="004E3011"/>
    <w:rsid w:val="004E32B2"/>
    <w:rsid w:val="004E6775"/>
    <w:rsid w:val="004F1007"/>
    <w:rsid w:val="004F128E"/>
    <w:rsid w:val="004F6963"/>
    <w:rsid w:val="00503543"/>
    <w:rsid w:val="00507FFA"/>
    <w:rsid w:val="00512ADC"/>
    <w:rsid w:val="00513DE2"/>
    <w:rsid w:val="00522107"/>
    <w:rsid w:val="00524467"/>
    <w:rsid w:val="00525BCD"/>
    <w:rsid w:val="00527D57"/>
    <w:rsid w:val="00531524"/>
    <w:rsid w:val="00532569"/>
    <w:rsid w:val="005337C0"/>
    <w:rsid w:val="00533A82"/>
    <w:rsid w:val="0053504A"/>
    <w:rsid w:val="0053694A"/>
    <w:rsid w:val="005414EB"/>
    <w:rsid w:val="00542E87"/>
    <w:rsid w:val="00543166"/>
    <w:rsid w:val="005507DE"/>
    <w:rsid w:val="00550A35"/>
    <w:rsid w:val="005544B8"/>
    <w:rsid w:val="005570AF"/>
    <w:rsid w:val="005622E7"/>
    <w:rsid w:val="005627F8"/>
    <w:rsid w:val="005630B0"/>
    <w:rsid w:val="00563B46"/>
    <w:rsid w:val="00565320"/>
    <w:rsid w:val="00566ADE"/>
    <w:rsid w:val="0056707B"/>
    <w:rsid w:val="005716BC"/>
    <w:rsid w:val="0057171B"/>
    <w:rsid w:val="0057232D"/>
    <w:rsid w:val="0057257F"/>
    <w:rsid w:val="005764AA"/>
    <w:rsid w:val="00576648"/>
    <w:rsid w:val="00582DBF"/>
    <w:rsid w:val="005862E4"/>
    <w:rsid w:val="0059297B"/>
    <w:rsid w:val="005A0052"/>
    <w:rsid w:val="005A0429"/>
    <w:rsid w:val="005A1FF0"/>
    <w:rsid w:val="005A2113"/>
    <w:rsid w:val="005A222A"/>
    <w:rsid w:val="005A7406"/>
    <w:rsid w:val="005B6EE5"/>
    <w:rsid w:val="005C12AE"/>
    <w:rsid w:val="005C534B"/>
    <w:rsid w:val="005C5586"/>
    <w:rsid w:val="005C57AD"/>
    <w:rsid w:val="005C6ABC"/>
    <w:rsid w:val="005D5ECA"/>
    <w:rsid w:val="005E2900"/>
    <w:rsid w:val="005E4328"/>
    <w:rsid w:val="005E46C7"/>
    <w:rsid w:val="005E5997"/>
    <w:rsid w:val="005E688D"/>
    <w:rsid w:val="005E6DD8"/>
    <w:rsid w:val="005F67AE"/>
    <w:rsid w:val="00601C4F"/>
    <w:rsid w:val="006033C2"/>
    <w:rsid w:val="00603BDD"/>
    <w:rsid w:val="006064FA"/>
    <w:rsid w:val="006076BC"/>
    <w:rsid w:val="00613033"/>
    <w:rsid w:val="00613439"/>
    <w:rsid w:val="006149A7"/>
    <w:rsid w:val="00616F86"/>
    <w:rsid w:val="00625DBB"/>
    <w:rsid w:val="006265BA"/>
    <w:rsid w:val="00626A29"/>
    <w:rsid w:val="006300DD"/>
    <w:rsid w:val="0063114B"/>
    <w:rsid w:val="0063128A"/>
    <w:rsid w:val="00632624"/>
    <w:rsid w:val="00632845"/>
    <w:rsid w:val="00635542"/>
    <w:rsid w:val="00637125"/>
    <w:rsid w:val="00641E8C"/>
    <w:rsid w:val="0064276C"/>
    <w:rsid w:val="006450D6"/>
    <w:rsid w:val="00645164"/>
    <w:rsid w:val="006464A9"/>
    <w:rsid w:val="006470D8"/>
    <w:rsid w:val="00652684"/>
    <w:rsid w:val="00655055"/>
    <w:rsid w:val="00657329"/>
    <w:rsid w:val="00662F92"/>
    <w:rsid w:val="00664E84"/>
    <w:rsid w:val="00666A0C"/>
    <w:rsid w:val="00666BE3"/>
    <w:rsid w:val="00670229"/>
    <w:rsid w:val="00671231"/>
    <w:rsid w:val="00682943"/>
    <w:rsid w:val="00683F91"/>
    <w:rsid w:val="0068474A"/>
    <w:rsid w:val="0069077B"/>
    <w:rsid w:val="00693140"/>
    <w:rsid w:val="006A0F09"/>
    <w:rsid w:val="006A1636"/>
    <w:rsid w:val="006A2BD7"/>
    <w:rsid w:val="006A7324"/>
    <w:rsid w:val="006B45FB"/>
    <w:rsid w:val="006B46CD"/>
    <w:rsid w:val="006B5C46"/>
    <w:rsid w:val="006C1189"/>
    <w:rsid w:val="006C2D66"/>
    <w:rsid w:val="006C3550"/>
    <w:rsid w:val="006D3884"/>
    <w:rsid w:val="006D7ABA"/>
    <w:rsid w:val="006D7B03"/>
    <w:rsid w:val="006E1CBB"/>
    <w:rsid w:val="006E25DC"/>
    <w:rsid w:val="006F0A4C"/>
    <w:rsid w:val="006F5DF0"/>
    <w:rsid w:val="006F6ACF"/>
    <w:rsid w:val="007005B6"/>
    <w:rsid w:val="00705DC0"/>
    <w:rsid w:val="00706D57"/>
    <w:rsid w:val="00711B4B"/>
    <w:rsid w:val="00711B60"/>
    <w:rsid w:val="0071215E"/>
    <w:rsid w:val="007155E0"/>
    <w:rsid w:val="00715EB6"/>
    <w:rsid w:val="00720697"/>
    <w:rsid w:val="00723863"/>
    <w:rsid w:val="00723B02"/>
    <w:rsid w:val="007247C4"/>
    <w:rsid w:val="007300D2"/>
    <w:rsid w:val="00740127"/>
    <w:rsid w:val="007403BE"/>
    <w:rsid w:val="00741FB8"/>
    <w:rsid w:val="00744F55"/>
    <w:rsid w:val="00745473"/>
    <w:rsid w:val="00751205"/>
    <w:rsid w:val="007525B8"/>
    <w:rsid w:val="00752682"/>
    <w:rsid w:val="0075545C"/>
    <w:rsid w:val="00757160"/>
    <w:rsid w:val="0075719E"/>
    <w:rsid w:val="007579FB"/>
    <w:rsid w:val="00762DE4"/>
    <w:rsid w:val="007630BA"/>
    <w:rsid w:val="007634A4"/>
    <w:rsid w:val="0076466F"/>
    <w:rsid w:val="0077191C"/>
    <w:rsid w:val="00771AE4"/>
    <w:rsid w:val="007754DA"/>
    <w:rsid w:val="00783CDB"/>
    <w:rsid w:val="00785BEF"/>
    <w:rsid w:val="00791323"/>
    <w:rsid w:val="007977F5"/>
    <w:rsid w:val="007A1005"/>
    <w:rsid w:val="007A1538"/>
    <w:rsid w:val="007A2CC1"/>
    <w:rsid w:val="007A4551"/>
    <w:rsid w:val="007A7595"/>
    <w:rsid w:val="007B10A2"/>
    <w:rsid w:val="007B42ED"/>
    <w:rsid w:val="007B4808"/>
    <w:rsid w:val="007B67D4"/>
    <w:rsid w:val="007C1A73"/>
    <w:rsid w:val="007C51C8"/>
    <w:rsid w:val="007D2BB9"/>
    <w:rsid w:val="007D4C3D"/>
    <w:rsid w:val="007D7BDC"/>
    <w:rsid w:val="007E3D13"/>
    <w:rsid w:val="007E4BDF"/>
    <w:rsid w:val="007E4F74"/>
    <w:rsid w:val="007E597D"/>
    <w:rsid w:val="007F2C9D"/>
    <w:rsid w:val="007F5925"/>
    <w:rsid w:val="008013F7"/>
    <w:rsid w:val="00803BFF"/>
    <w:rsid w:val="0080671B"/>
    <w:rsid w:val="00806E0F"/>
    <w:rsid w:val="0080769F"/>
    <w:rsid w:val="00810CE0"/>
    <w:rsid w:val="00814A11"/>
    <w:rsid w:val="008172E8"/>
    <w:rsid w:val="00824D9A"/>
    <w:rsid w:val="00837EF6"/>
    <w:rsid w:val="00841265"/>
    <w:rsid w:val="008459C6"/>
    <w:rsid w:val="0084726D"/>
    <w:rsid w:val="00860F02"/>
    <w:rsid w:val="00866285"/>
    <w:rsid w:val="008706DF"/>
    <w:rsid w:val="00870AED"/>
    <w:rsid w:val="00871ABB"/>
    <w:rsid w:val="00872643"/>
    <w:rsid w:val="00872A78"/>
    <w:rsid w:val="00872BC6"/>
    <w:rsid w:val="00874FF4"/>
    <w:rsid w:val="008775B6"/>
    <w:rsid w:val="00877B65"/>
    <w:rsid w:val="00881A43"/>
    <w:rsid w:val="00882400"/>
    <w:rsid w:val="00884A11"/>
    <w:rsid w:val="00885A3E"/>
    <w:rsid w:val="00886729"/>
    <w:rsid w:val="00890FF6"/>
    <w:rsid w:val="00891575"/>
    <w:rsid w:val="00892DB8"/>
    <w:rsid w:val="008941DA"/>
    <w:rsid w:val="00894C94"/>
    <w:rsid w:val="008966E4"/>
    <w:rsid w:val="008B16BA"/>
    <w:rsid w:val="008B2A4D"/>
    <w:rsid w:val="008B2C34"/>
    <w:rsid w:val="008B5E25"/>
    <w:rsid w:val="008B6A7D"/>
    <w:rsid w:val="008B6F2C"/>
    <w:rsid w:val="008B71F9"/>
    <w:rsid w:val="008C20AE"/>
    <w:rsid w:val="008C750A"/>
    <w:rsid w:val="008D4B55"/>
    <w:rsid w:val="008D5F75"/>
    <w:rsid w:val="008E4449"/>
    <w:rsid w:val="008E5DFC"/>
    <w:rsid w:val="008E6815"/>
    <w:rsid w:val="008F0506"/>
    <w:rsid w:val="008F4A9D"/>
    <w:rsid w:val="008F4C5C"/>
    <w:rsid w:val="008F4DD0"/>
    <w:rsid w:val="00903BD0"/>
    <w:rsid w:val="0090484C"/>
    <w:rsid w:val="0091148F"/>
    <w:rsid w:val="009123FB"/>
    <w:rsid w:val="009131EF"/>
    <w:rsid w:val="009148FA"/>
    <w:rsid w:val="00916B82"/>
    <w:rsid w:val="00917B39"/>
    <w:rsid w:val="0092146C"/>
    <w:rsid w:val="00921BE3"/>
    <w:rsid w:val="00921C2B"/>
    <w:rsid w:val="00921E48"/>
    <w:rsid w:val="00922D36"/>
    <w:rsid w:val="00923666"/>
    <w:rsid w:val="00924EF6"/>
    <w:rsid w:val="0092743D"/>
    <w:rsid w:val="00930D69"/>
    <w:rsid w:val="00930FBE"/>
    <w:rsid w:val="009354D7"/>
    <w:rsid w:val="00935C05"/>
    <w:rsid w:val="0094369E"/>
    <w:rsid w:val="00946281"/>
    <w:rsid w:val="0095151F"/>
    <w:rsid w:val="00952F91"/>
    <w:rsid w:val="00954560"/>
    <w:rsid w:val="00962BAD"/>
    <w:rsid w:val="00963303"/>
    <w:rsid w:val="00963901"/>
    <w:rsid w:val="00964105"/>
    <w:rsid w:val="009646CF"/>
    <w:rsid w:val="0096647E"/>
    <w:rsid w:val="0097194C"/>
    <w:rsid w:val="009835A9"/>
    <w:rsid w:val="009852CF"/>
    <w:rsid w:val="00987AA9"/>
    <w:rsid w:val="00990EA5"/>
    <w:rsid w:val="00991479"/>
    <w:rsid w:val="00991833"/>
    <w:rsid w:val="0099328A"/>
    <w:rsid w:val="00994A8E"/>
    <w:rsid w:val="00995E8D"/>
    <w:rsid w:val="009B0474"/>
    <w:rsid w:val="009B4199"/>
    <w:rsid w:val="009B478D"/>
    <w:rsid w:val="009B621F"/>
    <w:rsid w:val="009C1A87"/>
    <w:rsid w:val="009C2A27"/>
    <w:rsid w:val="009C4459"/>
    <w:rsid w:val="009C5B95"/>
    <w:rsid w:val="009C6C83"/>
    <w:rsid w:val="009D2ECD"/>
    <w:rsid w:val="009D4129"/>
    <w:rsid w:val="009D751F"/>
    <w:rsid w:val="009F0C2D"/>
    <w:rsid w:val="009F1602"/>
    <w:rsid w:val="00A02787"/>
    <w:rsid w:val="00A037F2"/>
    <w:rsid w:val="00A1078D"/>
    <w:rsid w:val="00A1230F"/>
    <w:rsid w:val="00A145D8"/>
    <w:rsid w:val="00A16A49"/>
    <w:rsid w:val="00A16BBE"/>
    <w:rsid w:val="00A24B54"/>
    <w:rsid w:val="00A27459"/>
    <w:rsid w:val="00A3178F"/>
    <w:rsid w:val="00A33617"/>
    <w:rsid w:val="00A36244"/>
    <w:rsid w:val="00A40180"/>
    <w:rsid w:val="00A41887"/>
    <w:rsid w:val="00A41A52"/>
    <w:rsid w:val="00A42CDB"/>
    <w:rsid w:val="00A4333B"/>
    <w:rsid w:val="00A44D43"/>
    <w:rsid w:val="00A44F11"/>
    <w:rsid w:val="00A45F82"/>
    <w:rsid w:val="00A46555"/>
    <w:rsid w:val="00A472CD"/>
    <w:rsid w:val="00A55953"/>
    <w:rsid w:val="00A5676C"/>
    <w:rsid w:val="00A6284C"/>
    <w:rsid w:val="00A64444"/>
    <w:rsid w:val="00A647E9"/>
    <w:rsid w:val="00A669E8"/>
    <w:rsid w:val="00A71990"/>
    <w:rsid w:val="00A753DC"/>
    <w:rsid w:val="00A7577D"/>
    <w:rsid w:val="00A83FC6"/>
    <w:rsid w:val="00A847BA"/>
    <w:rsid w:val="00A873A8"/>
    <w:rsid w:val="00A93C8A"/>
    <w:rsid w:val="00A94482"/>
    <w:rsid w:val="00A962A4"/>
    <w:rsid w:val="00AA0765"/>
    <w:rsid w:val="00AA0F53"/>
    <w:rsid w:val="00AA146E"/>
    <w:rsid w:val="00AA1B18"/>
    <w:rsid w:val="00AA2396"/>
    <w:rsid w:val="00AA258E"/>
    <w:rsid w:val="00AA5377"/>
    <w:rsid w:val="00AA6D18"/>
    <w:rsid w:val="00AA7E0D"/>
    <w:rsid w:val="00AB5982"/>
    <w:rsid w:val="00AB727E"/>
    <w:rsid w:val="00AC40D1"/>
    <w:rsid w:val="00AC5D41"/>
    <w:rsid w:val="00AC6184"/>
    <w:rsid w:val="00AD4101"/>
    <w:rsid w:val="00AD55BC"/>
    <w:rsid w:val="00AD69C2"/>
    <w:rsid w:val="00AE3811"/>
    <w:rsid w:val="00AE39AE"/>
    <w:rsid w:val="00AE5B15"/>
    <w:rsid w:val="00AE64CE"/>
    <w:rsid w:val="00AE6DBF"/>
    <w:rsid w:val="00AE7398"/>
    <w:rsid w:val="00AF4133"/>
    <w:rsid w:val="00AF6FCC"/>
    <w:rsid w:val="00B0176A"/>
    <w:rsid w:val="00B0251F"/>
    <w:rsid w:val="00B025CE"/>
    <w:rsid w:val="00B05761"/>
    <w:rsid w:val="00B079EB"/>
    <w:rsid w:val="00B07E9E"/>
    <w:rsid w:val="00B10D19"/>
    <w:rsid w:val="00B13230"/>
    <w:rsid w:val="00B1625F"/>
    <w:rsid w:val="00B239EC"/>
    <w:rsid w:val="00B32E66"/>
    <w:rsid w:val="00B34E65"/>
    <w:rsid w:val="00B3753F"/>
    <w:rsid w:val="00B41CC6"/>
    <w:rsid w:val="00B43C4F"/>
    <w:rsid w:val="00B45129"/>
    <w:rsid w:val="00B47205"/>
    <w:rsid w:val="00B5018C"/>
    <w:rsid w:val="00B50454"/>
    <w:rsid w:val="00B51C90"/>
    <w:rsid w:val="00B5202C"/>
    <w:rsid w:val="00B60F48"/>
    <w:rsid w:val="00B62345"/>
    <w:rsid w:val="00B63C05"/>
    <w:rsid w:val="00B645C0"/>
    <w:rsid w:val="00B72EB9"/>
    <w:rsid w:val="00B738F1"/>
    <w:rsid w:val="00B76A4F"/>
    <w:rsid w:val="00B823A0"/>
    <w:rsid w:val="00B86385"/>
    <w:rsid w:val="00B918E4"/>
    <w:rsid w:val="00B97D9D"/>
    <w:rsid w:val="00BA0BF5"/>
    <w:rsid w:val="00BA4D3D"/>
    <w:rsid w:val="00BA6795"/>
    <w:rsid w:val="00BB3B9C"/>
    <w:rsid w:val="00BC793A"/>
    <w:rsid w:val="00BC7AC5"/>
    <w:rsid w:val="00BD13BC"/>
    <w:rsid w:val="00BD62A4"/>
    <w:rsid w:val="00BE14C4"/>
    <w:rsid w:val="00BE1C05"/>
    <w:rsid w:val="00BE400D"/>
    <w:rsid w:val="00BE51AC"/>
    <w:rsid w:val="00BE6EFB"/>
    <w:rsid w:val="00BE7C66"/>
    <w:rsid w:val="00BF567F"/>
    <w:rsid w:val="00BF66E5"/>
    <w:rsid w:val="00BF6AC5"/>
    <w:rsid w:val="00BF7818"/>
    <w:rsid w:val="00C02B95"/>
    <w:rsid w:val="00C02F9F"/>
    <w:rsid w:val="00C1366F"/>
    <w:rsid w:val="00C162D5"/>
    <w:rsid w:val="00C169C8"/>
    <w:rsid w:val="00C16C3B"/>
    <w:rsid w:val="00C2049B"/>
    <w:rsid w:val="00C2362E"/>
    <w:rsid w:val="00C257B4"/>
    <w:rsid w:val="00C25A20"/>
    <w:rsid w:val="00C26899"/>
    <w:rsid w:val="00C269D8"/>
    <w:rsid w:val="00C43372"/>
    <w:rsid w:val="00C50976"/>
    <w:rsid w:val="00C51EC7"/>
    <w:rsid w:val="00C558FC"/>
    <w:rsid w:val="00C56E8D"/>
    <w:rsid w:val="00C6112B"/>
    <w:rsid w:val="00C62E53"/>
    <w:rsid w:val="00C662EE"/>
    <w:rsid w:val="00C74036"/>
    <w:rsid w:val="00C74231"/>
    <w:rsid w:val="00C74237"/>
    <w:rsid w:val="00C77948"/>
    <w:rsid w:val="00C80999"/>
    <w:rsid w:val="00C834C0"/>
    <w:rsid w:val="00C92337"/>
    <w:rsid w:val="00C92CC1"/>
    <w:rsid w:val="00C93711"/>
    <w:rsid w:val="00C94612"/>
    <w:rsid w:val="00C96913"/>
    <w:rsid w:val="00C9716B"/>
    <w:rsid w:val="00CA75E8"/>
    <w:rsid w:val="00CB36E6"/>
    <w:rsid w:val="00CB702F"/>
    <w:rsid w:val="00CC7C1D"/>
    <w:rsid w:val="00CD3361"/>
    <w:rsid w:val="00CD65BC"/>
    <w:rsid w:val="00CE76B0"/>
    <w:rsid w:val="00CF142A"/>
    <w:rsid w:val="00CF3A8A"/>
    <w:rsid w:val="00CF7CB3"/>
    <w:rsid w:val="00D00D57"/>
    <w:rsid w:val="00D04715"/>
    <w:rsid w:val="00D063EE"/>
    <w:rsid w:val="00D21432"/>
    <w:rsid w:val="00D22A40"/>
    <w:rsid w:val="00D23A03"/>
    <w:rsid w:val="00D26C3B"/>
    <w:rsid w:val="00D31A0F"/>
    <w:rsid w:val="00D32895"/>
    <w:rsid w:val="00D35E3D"/>
    <w:rsid w:val="00D36930"/>
    <w:rsid w:val="00D41C46"/>
    <w:rsid w:val="00D41F77"/>
    <w:rsid w:val="00D54284"/>
    <w:rsid w:val="00D557DB"/>
    <w:rsid w:val="00D62CA0"/>
    <w:rsid w:val="00D646B6"/>
    <w:rsid w:val="00D70620"/>
    <w:rsid w:val="00D77599"/>
    <w:rsid w:val="00D805D4"/>
    <w:rsid w:val="00D82822"/>
    <w:rsid w:val="00D8492E"/>
    <w:rsid w:val="00D86651"/>
    <w:rsid w:val="00D918E5"/>
    <w:rsid w:val="00D920AD"/>
    <w:rsid w:val="00D920FB"/>
    <w:rsid w:val="00D92F74"/>
    <w:rsid w:val="00D95746"/>
    <w:rsid w:val="00D96409"/>
    <w:rsid w:val="00DA1038"/>
    <w:rsid w:val="00DA1E88"/>
    <w:rsid w:val="00DA2D49"/>
    <w:rsid w:val="00DA3EDB"/>
    <w:rsid w:val="00DB047A"/>
    <w:rsid w:val="00DB337D"/>
    <w:rsid w:val="00DC2171"/>
    <w:rsid w:val="00DC3237"/>
    <w:rsid w:val="00DC56E7"/>
    <w:rsid w:val="00DC67F8"/>
    <w:rsid w:val="00DC7EE2"/>
    <w:rsid w:val="00DD1EFF"/>
    <w:rsid w:val="00DD277B"/>
    <w:rsid w:val="00DD3EE4"/>
    <w:rsid w:val="00DD511D"/>
    <w:rsid w:val="00DE01AB"/>
    <w:rsid w:val="00DE677D"/>
    <w:rsid w:val="00DE755E"/>
    <w:rsid w:val="00DF167A"/>
    <w:rsid w:val="00DF316A"/>
    <w:rsid w:val="00DF5AD2"/>
    <w:rsid w:val="00E02779"/>
    <w:rsid w:val="00E105EA"/>
    <w:rsid w:val="00E1210E"/>
    <w:rsid w:val="00E1589F"/>
    <w:rsid w:val="00E204D1"/>
    <w:rsid w:val="00E2481E"/>
    <w:rsid w:val="00E25BFB"/>
    <w:rsid w:val="00E30B81"/>
    <w:rsid w:val="00E31E44"/>
    <w:rsid w:val="00E34ACF"/>
    <w:rsid w:val="00E36824"/>
    <w:rsid w:val="00E414F6"/>
    <w:rsid w:val="00E43868"/>
    <w:rsid w:val="00E4451A"/>
    <w:rsid w:val="00E45389"/>
    <w:rsid w:val="00E459C9"/>
    <w:rsid w:val="00E467DF"/>
    <w:rsid w:val="00E5453C"/>
    <w:rsid w:val="00E611AA"/>
    <w:rsid w:val="00E61809"/>
    <w:rsid w:val="00E62136"/>
    <w:rsid w:val="00E626DE"/>
    <w:rsid w:val="00E648AE"/>
    <w:rsid w:val="00E669D0"/>
    <w:rsid w:val="00E721F3"/>
    <w:rsid w:val="00E7231A"/>
    <w:rsid w:val="00E7736B"/>
    <w:rsid w:val="00E80BE0"/>
    <w:rsid w:val="00E82408"/>
    <w:rsid w:val="00E93693"/>
    <w:rsid w:val="00E9528C"/>
    <w:rsid w:val="00EA2678"/>
    <w:rsid w:val="00EA3D73"/>
    <w:rsid w:val="00EB0410"/>
    <w:rsid w:val="00EB14DA"/>
    <w:rsid w:val="00EB287B"/>
    <w:rsid w:val="00EB3DAF"/>
    <w:rsid w:val="00EC1499"/>
    <w:rsid w:val="00EC5C12"/>
    <w:rsid w:val="00EC63C6"/>
    <w:rsid w:val="00EC6D87"/>
    <w:rsid w:val="00ED1344"/>
    <w:rsid w:val="00ED4F80"/>
    <w:rsid w:val="00ED63E6"/>
    <w:rsid w:val="00ED6AF7"/>
    <w:rsid w:val="00EE2576"/>
    <w:rsid w:val="00EE3561"/>
    <w:rsid w:val="00EE3B2E"/>
    <w:rsid w:val="00EE450B"/>
    <w:rsid w:val="00EE4C48"/>
    <w:rsid w:val="00EF0678"/>
    <w:rsid w:val="00EF2550"/>
    <w:rsid w:val="00F028FC"/>
    <w:rsid w:val="00F03FB1"/>
    <w:rsid w:val="00F061B5"/>
    <w:rsid w:val="00F10EEB"/>
    <w:rsid w:val="00F136B0"/>
    <w:rsid w:val="00F13E16"/>
    <w:rsid w:val="00F13E3C"/>
    <w:rsid w:val="00F1667A"/>
    <w:rsid w:val="00F172D3"/>
    <w:rsid w:val="00F216A3"/>
    <w:rsid w:val="00F22EA5"/>
    <w:rsid w:val="00F234C5"/>
    <w:rsid w:val="00F255E5"/>
    <w:rsid w:val="00F31A4F"/>
    <w:rsid w:val="00F330A7"/>
    <w:rsid w:val="00F33AD5"/>
    <w:rsid w:val="00F36E54"/>
    <w:rsid w:val="00F374BF"/>
    <w:rsid w:val="00F40049"/>
    <w:rsid w:val="00F40609"/>
    <w:rsid w:val="00F4196F"/>
    <w:rsid w:val="00F44B3F"/>
    <w:rsid w:val="00F47FDF"/>
    <w:rsid w:val="00F52E44"/>
    <w:rsid w:val="00F55456"/>
    <w:rsid w:val="00F55971"/>
    <w:rsid w:val="00F55F05"/>
    <w:rsid w:val="00F5609D"/>
    <w:rsid w:val="00F57706"/>
    <w:rsid w:val="00F61D8F"/>
    <w:rsid w:val="00F65CDB"/>
    <w:rsid w:val="00F723AF"/>
    <w:rsid w:val="00F740DF"/>
    <w:rsid w:val="00F74CC6"/>
    <w:rsid w:val="00F75215"/>
    <w:rsid w:val="00F80FBD"/>
    <w:rsid w:val="00F81378"/>
    <w:rsid w:val="00F82B17"/>
    <w:rsid w:val="00F85C04"/>
    <w:rsid w:val="00F86BF9"/>
    <w:rsid w:val="00F93FA9"/>
    <w:rsid w:val="00F94E5D"/>
    <w:rsid w:val="00F95CDF"/>
    <w:rsid w:val="00FA3E15"/>
    <w:rsid w:val="00FA623D"/>
    <w:rsid w:val="00FA6404"/>
    <w:rsid w:val="00FB0F8B"/>
    <w:rsid w:val="00FB1003"/>
    <w:rsid w:val="00FB1973"/>
    <w:rsid w:val="00FB2B54"/>
    <w:rsid w:val="00FB3680"/>
    <w:rsid w:val="00FC21ED"/>
    <w:rsid w:val="00FC4CB3"/>
    <w:rsid w:val="00FC6AC0"/>
    <w:rsid w:val="00FD0B6A"/>
    <w:rsid w:val="00FD45B6"/>
    <w:rsid w:val="00FD52AF"/>
    <w:rsid w:val="00FE0F5D"/>
    <w:rsid w:val="00FE4810"/>
    <w:rsid w:val="00FE7729"/>
    <w:rsid w:val="00FF00EC"/>
    <w:rsid w:val="00FF06E9"/>
    <w:rsid w:val="00FF556F"/>
    <w:rsid w:val="00FF725F"/>
    <w:rsid w:val="010D7DD7"/>
    <w:rsid w:val="01EF37DA"/>
    <w:rsid w:val="0261487E"/>
    <w:rsid w:val="02D52206"/>
    <w:rsid w:val="04170E2E"/>
    <w:rsid w:val="042E35A5"/>
    <w:rsid w:val="04481D8A"/>
    <w:rsid w:val="04A06486"/>
    <w:rsid w:val="05F95198"/>
    <w:rsid w:val="07801909"/>
    <w:rsid w:val="0A942C74"/>
    <w:rsid w:val="0BB74DA5"/>
    <w:rsid w:val="0D072869"/>
    <w:rsid w:val="0F1C0B4A"/>
    <w:rsid w:val="0FC20371"/>
    <w:rsid w:val="0FFC68EB"/>
    <w:rsid w:val="107A3433"/>
    <w:rsid w:val="10B54054"/>
    <w:rsid w:val="10BA5151"/>
    <w:rsid w:val="13D44B41"/>
    <w:rsid w:val="13DE0FB3"/>
    <w:rsid w:val="144B1417"/>
    <w:rsid w:val="14E96EAF"/>
    <w:rsid w:val="15A915FC"/>
    <w:rsid w:val="166A3509"/>
    <w:rsid w:val="16D3103C"/>
    <w:rsid w:val="17A64281"/>
    <w:rsid w:val="17F75D21"/>
    <w:rsid w:val="1802007E"/>
    <w:rsid w:val="1B1555F7"/>
    <w:rsid w:val="1B5D7E58"/>
    <w:rsid w:val="1D0A7BB8"/>
    <w:rsid w:val="1D2944EF"/>
    <w:rsid w:val="1D762A70"/>
    <w:rsid w:val="1D893F0E"/>
    <w:rsid w:val="1E9BA481"/>
    <w:rsid w:val="1EDA5AFC"/>
    <w:rsid w:val="1F5305DE"/>
    <w:rsid w:val="1FA9553F"/>
    <w:rsid w:val="1FFE1506"/>
    <w:rsid w:val="22A55F1B"/>
    <w:rsid w:val="22C66C74"/>
    <w:rsid w:val="22CB10A7"/>
    <w:rsid w:val="24060A7F"/>
    <w:rsid w:val="25A91F14"/>
    <w:rsid w:val="26966478"/>
    <w:rsid w:val="28E76FDC"/>
    <w:rsid w:val="29A24B08"/>
    <w:rsid w:val="29E52C9C"/>
    <w:rsid w:val="2A377FD7"/>
    <w:rsid w:val="2B942BF1"/>
    <w:rsid w:val="2BA31A6A"/>
    <w:rsid w:val="2C732454"/>
    <w:rsid w:val="2C8E45E3"/>
    <w:rsid w:val="2C946A15"/>
    <w:rsid w:val="2E595631"/>
    <w:rsid w:val="2E650BAF"/>
    <w:rsid w:val="2E76670C"/>
    <w:rsid w:val="2F7B5D3C"/>
    <w:rsid w:val="2FAA6AA3"/>
    <w:rsid w:val="30127F1B"/>
    <w:rsid w:val="30B76421"/>
    <w:rsid w:val="310327DF"/>
    <w:rsid w:val="316C47F3"/>
    <w:rsid w:val="31742502"/>
    <w:rsid w:val="32156483"/>
    <w:rsid w:val="35644554"/>
    <w:rsid w:val="359E3F99"/>
    <w:rsid w:val="35DB6BB4"/>
    <w:rsid w:val="36540266"/>
    <w:rsid w:val="38840763"/>
    <w:rsid w:val="38A8667D"/>
    <w:rsid w:val="38D9545A"/>
    <w:rsid w:val="3934664D"/>
    <w:rsid w:val="39C93324"/>
    <w:rsid w:val="3A780710"/>
    <w:rsid w:val="3B08622F"/>
    <w:rsid w:val="3DEF4285"/>
    <w:rsid w:val="3DF35637"/>
    <w:rsid w:val="3E77217A"/>
    <w:rsid w:val="3E79B52F"/>
    <w:rsid w:val="3EB138E8"/>
    <w:rsid w:val="3F755C74"/>
    <w:rsid w:val="3F7F4367"/>
    <w:rsid w:val="3FD373BE"/>
    <w:rsid w:val="3FFFF2A4"/>
    <w:rsid w:val="40AF34F2"/>
    <w:rsid w:val="40E665A7"/>
    <w:rsid w:val="41296BFC"/>
    <w:rsid w:val="41742EF8"/>
    <w:rsid w:val="421B40B9"/>
    <w:rsid w:val="42AC65B7"/>
    <w:rsid w:val="43262F66"/>
    <w:rsid w:val="432B497D"/>
    <w:rsid w:val="43CB0FE3"/>
    <w:rsid w:val="43D3507D"/>
    <w:rsid w:val="43FF3849"/>
    <w:rsid w:val="44481938"/>
    <w:rsid w:val="45C45433"/>
    <w:rsid w:val="4637512C"/>
    <w:rsid w:val="464632DA"/>
    <w:rsid w:val="469346B2"/>
    <w:rsid w:val="473E027D"/>
    <w:rsid w:val="48A04E07"/>
    <w:rsid w:val="49341F7D"/>
    <w:rsid w:val="49405DB8"/>
    <w:rsid w:val="49835A2C"/>
    <w:rsid w:val="49A4295A"/>
    <w:rsid w:val="4A49144C"/>
    <w:rsid w:val="4B864BF3"/>
    <w:rsid w:val="4BCB5B74"/>
    <w:rsid w:val="4CB66133"/>
    <w:rsid w:val="4D00158C"/>
    <w:rsid w:val="4DD11390"/>
    <w:rsid w:val="50923858"/>
    <w:rsid w:val="5092785A"/>
    <w:rsid w:val="50F56AC9"/>
    <w:rsid w:val="51EE3643"/>
    <w:rsid w:val="52023161"/>
    <w:rsid w:val="53442939"/>
    <w:rsid w:val="5471739E"/>
    <w:rsid w:val="54AC0E74"/>
    <w:rsid w:val="562D6FA9"/>
    <w:rsid w:val="57D01ECB"/>
    <w:rsid w:val="57D43CE2"/>
    <w:rsid w:val="57FAE89F"/>
    <w:rsid w:val="58936CC6"/>
    <w:rsid w:val="58E23F55"/>
    <w:rsid w:val="590F6CA9"/>
    <w:rsid w:val="59CD76A4"/>
    <w:rsid w:val="59CE679A"/>
    <w:rsid w:val="5A4B47A0"/>
    <w:rsid w:val="5A8C2C8F"/>
    <w:rsid w:val="5B733DF5"/>
    <w:rsid w:val="5B901854"/>
    <w:rsid w:val="5C930656"/>
    <w:rsid w:val="5D0A5949"/>
    <w:rsid w:val="5DA3020E"/>
    <w:rsid w:val="5E1E4CD9"/>
    <w:rsid w:val="5EDE3FC4"/>
    <w:rsid w:val="5F33F244"/>
    <w:rsid w:val="5F5777AE"/>
    <w:rsid w:val="5FE86EE3"/>
    <w:rsid w:val="602C50D8"/>
    <w:rsid w:val="60695F4D"/>
    <w:rsid w:val="629F51E8"/>
    <w:rsid w:val="62EB2D61"/>
    <w:rsid w:val="63E45DB7"/>
    <w:rsid w:val="644B2BDF"/>
    <w:rsid w:val="673A03A0"/>
    <w:rsid w:val="68D00FE8"/>
    <w:rsid w:val="69580B91"/>
    <w:rsid w:val="6AEE3C89"/>
    <w:rsid w:val="6B247C87"/>
    <w:rsid w:val="6B4E6A40"/>
    <w:rsid w:val="6B701EFC"/>
    <w:rsid w:val="6B7647E8"/>
    <w:rsid w:val="6C2819DE"/>
    <w:rsid w:val="6DA44F6A"/>
    <w:rsid w:val="6DEA6641"/>
    <w:rsid w:val="6E043E55"/>
    <w:rsid w:val="6E1BDCE1"/>
    <w:rsid w:val="6ED829AF"/>
    <w:rsid w:val="6FEF047C"/>
    <w:rsid w:val="6FF37A34"/>
    <w:rsid w:val="6FF3A143"/>
    <w:rsid w:val="702560E3"/>
    <w:rsid w:val="70373D81"/>
    <w:rsid w:val="71B22418"/>
    <w:rsid w:val="721A0A58"/>
    <w:rsid w:val="72786355"/>
    <w:rsid w:val="73374382"/>
    <w:rsid w:val="736F6109"/>
    <w:rsid w:val="73952E41"/>
    <w:rsid w:val="73DDB02D"/>
    <w:rsid w:val="751B2B2A"/>
    <w:rsid w:val="7581454C"/>
    <w:rsid w:val="758D156E"/>
    <w:rsid w:val="75AF6076"/>
    <w:rsid w:val="778552AB"/>
    <w:rsid w:val="77B217F4"/>
    <w:rsid w:val="77F7E30C"/>
    <w:rsid w:val="77FE6145"/>
    <w:rsid w:val="78002BF0"/>
    <w:rsid w:val="78972173"/>
    <w:rsid w:val="79DF704B"/>
    <w:rsid w:val="7A516814"/>
    <w:rsid w:val="7A7509BF"/>
    <w:rsid w:val="7A927716"/>
    <w:rsid w:val="7B2A6E29"/>
    <w:rsid w:val="7B7F3704"/>
    <w:rsid w:val="7B9A08ED"/>
    <w:rsid w:val="7BBE1B8D"/>
    <w:rsid w:val="7BC01B1A"/>
    <w:rsid w:val="7BFFBAD9"/>
    <w:rsid w:val="7CC82109"/>
    <w:rsid w:val="7D3F878C"/>
    <w:rsid w:val="7D4BF7AF"/>
    <w:rsid w:val="7F5D5652"/>
    <w:rsid w:val="7F859BE6"/>
    <w:rsid w:val="7F8FDB1C"/>
    <w:rsid w:val="7FE4E091"/>
    <w:rsid w:val="7FFDDDC0"/>
    <w:rsid w:val="7FFF1FF2"/>
    <w:rsid w:val="99EF7B76"/>
    <w:rsid w:val="ABBE22EF"/>
    <w:rsid w:val="AFAF22DC"/>
    <w:rsid w:val="BB530370"/>
    <w:rsid w:val="BDF7C1F1"/>
    <w:rsid w:val="BEDFD428"/>
    <w:rsid w:val="BF7D53C5"/>
    <w:rsid w:val="BFBF49E2"/>
    <w:rsid w:val="BFFD1D07"/>
    <w:rsid w:val="CF5F3385"/>
    <w:rsid w:val="DCB978A5"/>
    <w:rsid w:val="DDEF0A24"/>
    <w:rsid w:val="E3F92481"/>
    <w:rsid w:val="E79F930A"/>
    <w:rsid w:val="EDEC3D03"/>
    <w:rsid w:val="EEE79D42"/>
    <w:rsid w:val="F36D2316"/>
    <w:rsid w:val="F3BE2A57"/>
    <w:rsid w:val="F3DED254"/>
    <w:rsid w:val="F6E91FE8"/>
    <w:rsid w:val="F6ED86EA"/>
    <w:rsid w:val="F97FB318"/>
    <w:rsid w:val="F9FD9803"/>
    <w:rsid w:val="FED54CA3"/>
    <w:rsid w:val="FF8F146C"/>
    <w:rsid w:val="FFFDEBE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 w:locked="1"/>
    <w:lsdException w:uiPriority="99" w:name="index 2" w:locked="1"/>
    <w:lsdException w:uiPriority="99" w:name="index 3" w:locked="1"/>
    <w:lsdException w:uiPriority="99" w:name="index 4" w:locked="1"/>
    <w:lsdException w:uiPriority="99" w:name="index 5" w:locked="1"/>
    <w:lsdException w:uiPriority="99" w:name="index 6" w:locked="1"/>
    <w:lsdException w:uiPriority="99" w:name="index 7" w:locked="1"/>
    <w:lsdException w:uiPriority="99" w:name="index 8" w:locked="1"/>
    <w:lsdException w:uiPriority="99" w:name="index 9" w:locked="1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iPriority="99" w:name="Normal Indent" w:locked="1"/>
    <w:lsdException w:uiPriority="99" w:name="footnote text" w:locked="1"/>
    <w:lsdException w:uiPriority="99" w:name="annotation text" w:locked="1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 w:locked="1"/>
    <w:lsdException w:qFormat="1" w:uiPriority="0" w:name="caption"/>
    <w:lsdException w:uiPriority="99" w:name="table of figures" w:locked="1"/>
    <w:lsdException w:uiPriority="99" w:name="envelope address" w:locked="1"/>
    <w:lsdException w:uiPriority="99" w:name="envelope return" w:locked="1"/>
    <w:lsdException w:uiPriority="99" w:name="footnote reference" w:locked="1"/>
    <w:lsdException w:uiPriority="99" w:name="annotation reference" w:locked="1"/>
    <w:lsdException w:uiPriority="99" w:name="line number" w:locked="1"/>
    <w:lsdException w:qFormat="1" w:unhideWhenUsed="0" w:uiPriority="99" w:semiHidden="0" w:name="page number"/>
    <w:lsdException w:uiPriority="99" w:name="endnote reference" w:locked="1"/>
    <w:lsdException w:uiPriority="99" w:name="endnote text" w:locked="1"/>
    <w:lsdException w:uiPriority="99" w:name="table of authorities" w:locked="1"/>
    <w:lsdException w:uiPriority="99" w:name="macro" w:locked="1"/>
    <w:lsdException w:uiPriority="99" w:name="toa heading" w:locked="1"/>
    <w:lsdException w:uiPriority="99" w:name="List" w:locked="1"/>
    <w:lsdException w:uiPriority="99" w:name="List Bullet" w:locked="1"/>
    <w:lsdException w:uiPriority="99" w:name="List Number" w:locked="1"/>
    <w:lsdException w:uiPriority="99" w:name="List 2" w:locked="1"/>
    <w:lsdException w:uiPriority="99" w:name="List 3" w:locked="1"/>
    <w:lsdException w:uiPriority="99" w:name="List 4" w:locked="1"/>
    <w:lsdException w:uiPriority="99" w:name="List 5" w:locked="1"/>
    <w:lsdException w:uiPriority="99" w:name="List Bullet 2" w:locked="1"/>
    <w:lsdException w:uiPriority="99" w:name="List Bullet 3" w:locked="1"/>
    <w:lsdException w:uiPriority="99" w:name="List Bullet 4" w:locked="1"/>
    <w:lsdException w:uiPriority="99" w:name="List Bullet 5" w:locked="1"/>
    <w:lsdException w:uiPriority="99" w:name="List Number 2" w:locked="1"/>
    <w:lsdException w:uiPriority="99" w:name="List Number 3" w:locked="1"/>
    <w:lsdException w:uiPriority="99" w:name="List Number 4" w:locked="1"/>
    <w:lsdException w:uiPriority="99" w:name="List Number 5" w:locked="1"/>
    <w:lsdException w:qFormat="1" w:unhideWhenUsed="0" w:uiPriority="0" w:semiHidden="0" w:name="Title"/>
    <w:lsdException w:uiPriority="99" w:name="Closing" w:locked="1"/>
    <w:lsdException w:uiPriority="99" w:name="Signature" w:locked="1"/>
    <w:lsdException w:qFormat="1" w:uiPriority="1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uiPriority="99" w:name="List Continue" w:locked="1"/>
    <w:lsdException w:uiPriority="99" w:name="List Continue 2" w:locked="1"/>
    <w:lsdException w:uiPriority="99" w:name="List Continue 3" w:locked="1"/>
    <w:lsdException w:uiPriority="99" w:name="List Continue 4" w:locked="1"/>
    <w:lsdException w:uiPriority="99" w:name="List Continue 5" w:locked="1"/>
    <w:lsdException w:uiPriority="99" w:name="Message Header" w:locked="1"/>
    <w:lsdException w:qFormat="1" w:unhideWhenUsed="0" w:uiPriority="0" w:semiHidden="0" w:name="Subtitle"/>
    <w:lsdException w:uiPriority="99" w:name="Salutation" w:locked="1"/>
    <w:lsdException w:uiPriority="99" w:name="Date" w:locked="1"/>
    <w:lsdException w:uiPriority="99" w:name="Body Text First Indent" w:locked="1"/>
    <w:lsdException w:uiPriority="99" w:name="Body Text First Indent 2" w:locked="1"/>
    <w:lsdException w:uiPriority="99" w:name="Note Heading" w:locked="1"/>
    <w:lsdException w:uiPriority="99" w:name="Body Text 2" w:locked="1"/>
    <w:lsdException w:uiPriority="99" w:name="Body Text 3" w:locked="1"/>
    <w:lsdException w:uiPriority="99" w:name="Body Text Indent 2" w:locked="1"/>
    <w:lsdException w:uiPriority="99" w:name="Body Text Indent 3" w:locked="1"/>
    <w:lsdException w:uiPriority="99" w:name="Block Text" w:locked="1"/>
    <w:lsdException w:qFormat="1" w:unhideWhenUsed="0" w:uiPriority="99" w:semiHidden="0" w:name="Hyperlink"/>
    <w:lsdException w:uiPriority="99" w:name="FollowedHyperlink" w:locked="1"/>
    <w:lsdException w:qFormat="1" w:unhideWhenUsed="0" w:uiPriority="0" w:semiHidden="0" w:name="Strong"/>
    <w:lsdException w:qFormat="1" w:unhideWhenUsed="0" w:uiPriority="0" w:semiHidden="0" w:name="Emphasis"/>
    <w:lsdException w:uiPriority="99" w:name="Document Map" w:locked="1"/>
    <w:lsdException w:uiPriority="99" w:name="Plain Text" w:locked="1"/>
    <w:lsdException w:uiPriority="99" w:name="E-mail Signature" w:locked="1"/>
    <w:lsdException w:qFormat="1" w:unhideWhenUsed="0" w:uiPriority="0" w:semiHidden="0" w:name="Normal (Web)"/>
    <w:lsdException w:uiPriority="99" w:name="HTML Acronym" w:locked="1"/>
    <w:lsdException w:uiPriority="99" w:name="HTML Address" w:locked="1"/>
    <w:lsdException w:uiPriority="99" w:name="HTML Cite" w:locked="1"/>
    <w:lsdException w:uiPriority="99" w:name="HTML Code" w:locked="1"/>
    <w:lsdException w:uiPriority="99" w:name="HTML Definition" w:locked="1"/>
    <w:lsdException w:uiPriority="99" w:name="HTML Keyboard" w:locked="1"/>
    <w:lsdException w:qFormat="1" w:unhideWhenUsed="0" w:uiPriority="0" w:semiHidden="0" w:name="HTML Preformatted" w:locked="1"/>
    <w:lsdException w:uiPriority="99" w:name="HTML Sample" w:locked="1"/>
    <w:lsdException w:uiPriority="99" w:name="HTML Typewriter" w:locked="1"/>
    <w:lsdException w:uiPriority="99" w:name="HTML Variable" w:locked="1"/>
    <w:lsdException w:qFormat="1" w:uiPriority="99" w:name="Normal Table"/>
    <w:lsdException w:uiPriority="99" w:name="annotation subject" w:locked="1"/>
    <w:lsdException w:uiPriority="99" w:name="Table Simple 1" w:locked="1"/>
    <w:lsdException w:uiPriority="99" w:name="Table Simple 2" w:locked="1"/>
    <w:lsdException w:uiPriority="99" w:name="Table Simple 3" w:locked="1"/>
    <w:lsdException w:uiPriority="99" w:name="Table Classic 1" w:locked="1"/>
    <w:lsdException w:uiPriority="99" w:name="Table Classic 2" w:locked="1"/>
    <w:lsdException w:uiPriority="99" w:name="Table Classic 3" w:locked="1"/>
    <w:lsdException w:uiPriority="99" w:name="Table Classic 4" w:locked="1"/>
    <w:lsdException w:uiPriority="99" w:name="Table Colorful 1" w:locked="1"/>
    <w:lsdException w:uiPriority="99" w:name="Table Colorful 2" w:locked="1"/>
    <w:lsdException w:uiPriority="99" w:name="Table Colorful 3" w:locked="1"/>
    <w:lsdException w:uiPriority="99" w:name="Table Columns 1" w:locked="1"/>
    <w:lsdException w:uiPriority="99" w:name="Table Columns 2" w:locked="1"/>
    <w:lsdException w:uiPriority="99" w:name="Table Columns 3" w:locked="1"/>
    <w:lsdException w:uiPriority="99" w:name="Table Columns 4" w:locked="1"/>
    <w:lsdException w:uiPriority="99" w:name="Table Columns 5" w:locked="1"/>
    <w:lsdException w:uiPriority="99" w:name="Table Grid 1" w:locked="1"/>
    <w:lsdException w:uiPriority="99" w:name="Table Grid 2" w:locked="1"/>
    <w:lsdException w:uiPriority="99" w:name="Table Grid 3" w:locked="1"/>
    <w:lsdException w:uiPriority="99" w:name="Table Grid 4" w:locked="1"/>
    <w:lsdException w:uiPriority="99" w:name="Table Grid 5" w:locked="1"/>
    <w:lsdException w:uiPriority="99" w:name="Table Grid 6" w:locked="1"/>
    <w:lsdException w:uiPriority="99" w:name="Table Grid 7" w:locked="1"/>
    <w:lsdException w:uiPriority="99" w:name="Table Grid 8" w:locked="1"/>
    <w:lsdException w:uiPriority="99" w:name="Table List 1" w:locked="1"/>
    <w:lsdException w:uiPriority="99" w:name="Table List 2" w:locked="1"/>
    <w:lsdException w:uiPriority="99" w:name="Table List 3" w:locked="1"/>
    <w:lsdException w:uiPriority="99" w:name="Table List 4" w:locked="1"/>
    <w:lsdException w:uiPriority="99" w:name="Table List 5" w:locked="1"/>
    <w:lsdException w:uiPriority="99" w:name="Table List 6" w:locked="1"/>
    <w:lsdException w:uiPriority="99" w:name="Table List 7" w:locked="1"/>
    <w:lsdException w:uiPriority="99" w:name="Table List 8" w:locked="1"/>
    <w:lsdException w:uiPriority="99" w:name="Table 3D effects 1" w:locked="1"/>
    <w:lsdException w:uiPriority="99" w:name="Table 3D effects 2" w:locked="1"/>
    <w:lsdException w:uiPriority="99" w:name="Table 3D effects 3" w:locked="1"/>
    <w:lsdException w:uiPriority="99" w:name="Table Contemporary" w:locked="1"/>
    <w:lsdException w:uiPriority="99" w:name="Table Elegant" w:locked="1"/>
    <w:lsdException w:uiPriority="99" w:name="Table Professional" w:locked="1"/>
    <w:lsdException w:uiPriority="99" w:name="Table Subtle 1" w:locked="1"/>
    <w:lsdException w:uiPriority="99" w:name="Table Subtle 2" w:locked="1"/>
    <w:lsdException w:uiPriority="99" w:name="Table Web 1" w:locked="1"/>
    <w:lsdException w:uiPriority="99" w:name="Table Web 2" w:locked="1"/>
    <w:lsdException w:uiPriority="99" w:name="Table Web 3" w:locked="1"/>
    <w:lsdException w:qFormat="1" w:unhideWhenUsed="0" w:uiPriority="99" w:name="Balloon Text"/>
    <w:lsdException w:qFormat="1" w:unhideWhenUsed="0" w:uiPriority="99" w:semiHidden="0" w:name="Table Grid"/>
    <w:lsdException w:uiPriority="99" w:name="Table Theme" w:locked="1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link w:val="25"/>
    <w:qFormat/>
    <w:uiPriority w:val="99"/>
    <w:pPr>
      <w:spacing w:after="120"/>
    </w:pPr>
    <w:rPr>
      <w:kern w:val="0"/>
      <w:sz w:val="20"/>
    </w:rPr>
  </w:style>
  <w:style w:type="paragraph" w:styleId="4">
    <w:name w:val="Body Text Indent"/>
    <w:basedOn w:val="1"/>
    <w:link w:val="17"/>
    <w:qFormat/>
    <w:uiPriority w:val="99"/>
    <w:pPr>
      <w:adjustRightInd w:val="0"/>
      <w:snapToGrid w:val="0"/>
      <w:spacing w:line="360" w:lineRule="auto"/>
      <w:ind w:firstLine="480" w:firstLineChars="200"/>
    </w:pPr>
    <w:rPr>
      <w:kern w:val="0"/>
      <w:sz w:val="20"/>
    </w:rPr>
  </w:style>
  <w:style w:type="paragraph" w:styleId="5">
    <w:name w:val="Balloon Text"/>
    <w:basedOn w:val="1"/>
    <w:link w:val="18"/>
    <w:semiHidden/>
    <w:qFormat/>
    <w:uiPriority w:val="99"/>
    <w:rPr>
      <w:kern w:val="0"/>
      <w:sz w:val="2"/>
    </w:rPr>
  </w:style>
  <w:style w:type="paragraph" w:styleId="6">
    <w:name w:val="footer"/>
    <w:basedOn w:val="1"/>
    <w:link w:val="19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7">
    <w:name w:val="header"/>
    <w:basedOn w:val="1"/>
    <w:link w:val="20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8">
    <w:name w:val="HTML Preformatted"/>
    <w:basedOn w:val="1"/>
    <w:link w:val="34"/>
    <w:qFormat/>
    <w:locked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  <w:szCs w:val="24"/>
    </w:rPr>
  </w:style>
  <w:style w:type="paragraph" w:styleId="9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table" w:styleId="11">
    <w:name w:val="Table Grid"/>
    <w:basedOn w:val="10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3">
    <w:name w:val="page number"/>
    <w:basedOn w:val="12"/>
    <w:qFormat/>
    <w:uiPriority w:val="99"/>
    <w:rPr>
      <w:rFonts w:cs="Times New Roman"/>
    </w:rPr>
  </w:style>
  <w:style w:type="character" w:styleId="14">
    <w:name w:val="Emphasis"/>
    <w:basedOn w:val="12"/>
    <w:qFormat/>
    <w:uiPriority w:val="0"/>
  </w:style>
  <w:style w:type="character" w:styleId="15">
    <w:name w:val="Hyperlink"/>
    <w:basedOn w:val="12"/>
    <w:qFormat/>
    <w:uiPriority w:val="99"/>
    <w:rPr>
      <w:rFonts w:cs="Times New Roman"/>
      <w:color w:val="0000FF"/>
      <w:u w:val="single"/>
    </w:rPr>
  </w:style>
  <w:style w:type="character" w:customStyle="1" w:styleId="16">
    <w:name w:val="Body Text Char"/>
    <w:basedOn w:val="12"/>
    <w:qFormat/>
    <w:locked/>
    <w:uiPriority w:val="99"/>
    <w:rPr>
      <w:rFonts w:eastAsia="宋体" w:cs="Times New Roman"/>
      <w:kern w:val="2"/>
      <w:sz w:val="24"/>
      <w:lang w:val="en-US" w:eastAsia="zh-CN"/>
    </w:rPr>
  </w:style>
  <w:style w:type="character" w:customStyle="1" w:styleId="17">
    <w:name w:val="正文文本缩进 Char"/>
    <w:basedOn w:val="12"/>
    <w:link w:val="4"/>
    <w:semiHidden/>
    <w:qFormat/>
    <w:locked/>
    <w:uiPriority w:val="99"/>
    <w:rPr>
      <w:rFonts w:cs="Times New Roman"/>
      <w:sz w:val="20"/>
    </w:rPr>
  </w:style>
  <w:style w:type="character" w:customStyle="1" w:styleId="18">
    <w:name w:val="批注框文本 Char"/>
    <w:basedOn w:val="12"/>
    <w:link w:val="5"/>
    <w:semiHidden/>
    <w:qFormat/>
    <w:locked/>
    <w:uiPriority w:val="99"/>
    <w:rPr>
      <w:rFonts w:cs="Times New Roman"/>
      <w:sz w:val="2"/>
    </w:rPr>
  </w:style>
  <w:style w:type="character" w:customStyle="1" w:styleId="19">
    <w:name w:val="页脚 Char"/>
    <w:basedOn w:val="12"/>
    <w:link w:val="6"/>
    <w:semiHidden/>
    <w:qFormat/>
    <w:locked/>
    <w:uiPriority w:val="99"/>
    <w:rPr>
      <w:rFonts w:cs="Times New Roman"/>
      <w:sz w:val="18"/>
    </w:rPr>
  </w:style>
  <w:style w:type="character" w:customStyle="1" w:styleId="20">
    <w:name w:val="页眉 Char"/>
    <w:basedOn w:val="12"/>
    <w:link w:val="7"/>
    <w:semiHidden/>
    <w:qFormat/>
    <w:locked/>
    <w:uiPriority w:val="99"/>
    <w:rPr>
      <w:rFonts w:cs="Times New Roman"/>
      <w:sz w:val="18"/>
    </w:rPr>
  </w:style>
  <w:style w:type="character" w:customStyle="1" w:styleId="21">
    <w:name w:val="oblog_text"/>
    <w:qFormat/>
    <w:uiPriority w:val="99"/>
  </w:style>
  <w:style w:type="character" w:customStyle="1" w:styleId="22">
    <w:name w:val="ca-41"/>
    <w:qFormat/>
    <w:uiPriority w:val="99"/>
    <w:rPr>
      <w:rFonts w:ascii="宋体" w:hAnsi="宋体" w:eastAsia="宋体"/>
      <w:sz w:val="24"/>
    </w:rPr>
  </w:style>
  <w:style w:type="character" w:customStyle="1" w:styleId="23">
    <w:name w:val="ca-21"/>
    <w:qFormat/>
    <w:uiPriority w:val="99"/>
    <w:rPr>
      <w:rFonts w:ascii="宋体" w:hAnsi="宋体" w:eastAsia="宋体"/>
      <w:sz w:val="21"/>
    </w:rPr>
  </w:style>
  <w:style w:type="character" w:customStyle="1" w:styleId="24">
    <w:name w:val="ca-31"/>
    <w:qFormat/>
    <w:uiPriority w:val="99"/>
    <w:rPr>
      <w:rFonts w:ascii="Times New Roman" w:hAnsi="Times New Roman"/>
      <w:color w:val="000000"/>
      <w:sz w:val="21"/>
    </w:rPr>
  </w:style>
  <w:style w:type="character" w:customStyle="1" w:styleId="25">
    <w:name w:val="正文文本 Char"/>
    <w:link w:val="3"/>
    <w:qFormat/>
    <w:locked/>
    <w:uiPriority w:val="99"/>
    <w:rPr>
      <w:sz w:val="20"/>
    </w:rPr>
  </w:style>
  <w:style w:type="paragraph" w:customStyle="1" w:styleId="26">
    <w:name w:val="pa-5"/>
    <w:basedOn w:val="1"/>
    <w:qFormat/>
    <w:uiPriority w:val="99"/>
    <w:pPr>
      <w:widowControl/>
      <w:spacing w:line="240" w:lineRule="atLeast"/>
      <w:ind w:hanging="300"/>
    </w:pPr>
    <w:rPr>
      <w:rFonts w:ascii="宋体" w:hAnsi="宋体" w:cs="宋体"/>
      <w:kern w:val="0"/>
      <w:sz w:val="24"/>
      <w:szCs w:val="24"/>
    </w:rPr>
  </w:style>
  <w:style w:type="paragraph" w:customStyle="1" w:styleId="27">
    <w:name w:val="p0"/>
    <w:basedOn w:val="1"/>
    <w:qFormat/>
    <w:uiPriority w:val="99"/>
    <w:pPr>
      <w:widowControl/>
    </w:pPr>
    <w:rPr>
      <w:kern w:val="0"/>
      <w:szCs w:val="21"/>
    </w:rPr>
  </w:style>
  <w:style w:type="paragraph" w:customStyle="1" w:styleId="28">
    <w:name w:val="pa-4"/>
    <w:basedOn w:val="1"/>
    <w:qFormat/>
    <w:uiPriority w:val="99"/>
    <w:pPr>
      <w:widowControl/>
      <w:spacing w:line="240" w:lineRule="atLeast"/>
      <w:ind w:firstLine="420"/>
    </w:pPr>
    <w:rPr>
      <w:rFonts w:ascii="宋体" w:hAnsi="宋体" w:cs="宋体"/>
      <w:kern w:val="0"/>
      <w:sz w:val="24"/>
      <w:szCs w:val="24"/>
    </w:rPr>
  </w:style>
  <w:style w:type="paragraph" w:customStyle="1" w:styleId="29">
    <w:name w:val="pa-2"/>
    <w:basedOn w:val="1"/>
    <w:qFormat/>
    <w:uiPriority w:val="99"/>
    <w:pPr>
      <w:widowControl/>
      <w:spacing w:line="28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30">
    <w:name w:val="pa-6"/>
    <w:basedOn w:val="1"/>
    <w:qFormat/>
    <w:uiPriority w:val="99"/>
    <w:pPr>
      <w:widowControl/>
      <w:spacing w:line="24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1">
    <w:name w:val="pa-3"/>
    <w:basedOn w:val="1"/>
    <w:qFormat/>
    <w:uiPriority w:val="99"/>
    <w:pPr>
      <w:widowControl/>
      <w:spacing w:line="280" w:lineRule="atLeast"/>
    </w:pPr>
    <w:rPr>
      <w:rFonts w:ascii="宋体" w:hAnsi="宋体" w:cs="宋体"/>
      <w:kern w:val="0"/>
      <w:sz w:val="24"/>
      <w:szCs w:val="24"/>
    </w:rPr>
  </w:style>
  <w:style w:type="paragraph" w:customStyle="1" w:styleId="32">
    <w:name w:val="列出段落1"/>
    <w:basedOn w:val="1"/>
    <w:qFormat/>
    <w:uiPriority w:val="99"/>
    <w:pPr>
      <w:ind w:firstLine="420" w:firstLineChars="200"/>
    </w:pPr>
  </w:style>
  <w:style w:type="paragraph" w:customStyle="1" w:styleId="33">
    <w:name w:val="列出段落2"/>
    <w:basedOn w:val="1"/>
    <w:qFormat/>
    <w:uiPriority w:val="99"/>
    <w:pPr>
      <w:ind w:firstLine="420" w:firstLineChars="200"/>
    </w:pPr>
  </w:style>
  <w:style w:type="character" w:customStyle="1" w:styleId="34">
    <w:name w:val="HTML 预设格式 Char"/>
    <w:basedOn w:val="12"/>
    <w:link w:val="8"/>
    <w:qFormat/>
    <w:uiPriority w:val="0"/>
    <w:rPr>
      <w:rFonts w:ascii="Arial" w:hAnsi="Arial" w:cs="Arial"/>
      <w:sz w:val="24"/>
      <w:szCs w:val="24"/>
    </w:rPr>
  </w:style>
  <w:style w:type="paragraph" w:styleId="35">
    <w:name w:val="List Paragraph"/>
    <w:basedOn w:val="1"/>
    <w:qFormat/>
    <w:uiPriority w:val="34"/>
    <w:pPr>
      <w:ind w:firstLine="420" w:firstLineChars="200"/>
    </w:pPr>
  </w:style>
  <w:style w:type="character" w:customStyle="1" w:styleId="36">
    <w:name w:val="NormalCharacter"/>
    <w:semiHidden/>
    <w:qFormat/>
    <w:uiPriority w:val="0"/>
    <w:rPr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WWW.YlmF.CoM</Company>
  <Pages>2</Pages>
  <Words>1218</Words>
  <Characters>1249</Characters>
  <Lines>7</Lines>
  <Paragraphs>2</Paragraphs>
  <TotalTime>4</TotalTime>
  <ScaleCrop>false</ScaleCrop>
  <LinksUpToDate>false</LinksUpToDate>
  <CharactersWithSpaces>1335</CharactersWithSpaces>
  <Application>WPS Office_5.1.1.7662_F1E327BC-269C-435d-A152-05C5408002CA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2021-09-11T12:39:00Z</dcterms:created>
  <dc:creator>雨林木风</dc:creator>
  <cp:lastModifiedBy>L. 想</cp:lastModifiedBy>
  <cp:lastPrinted>2021-03-22T00:45:00Z</cp:lastPrinted>
  <dcterms:modified xsi:type="dcterms:W3CDTF">2023-03-06T19:17:11Z</dcterms:modified>
  <dc:title>第七周   2011年3月31日   星期四</dc:title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2052-5.1.1.7662</vt:lpwstr>
  </property>
  <property fmtid="{D5CDD505-2E9C-101B-9397-08002B2CF9AE}" pid="3" name="ICV">
    <vt:lpwstr>070BA959756C47E0997C055B1A1D3C1A</vt:lpwstr>
  </property>
</Properties>
</file>