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春天真美丽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eastAsia="宋体"/>
                <w:color w:val="auto"/>
                <w:lang w:val="en-US" w:eastAsia="zh-Hans"/>
              </w:rPr>
            </w:pPr>
            <w:r>
              <w:rPr>
                <w:rFonts w:hint="eastAsia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</w:t>
            </w:r>
            <w:r>
              <w:rPr>
                <w:rFonts w:hint="eastAsia"/>
                <w:lang w:val="en-US" w:eastAsia="zh-Hans"/>
              </w:rPr>
              <w:t>通过对幼儿的调查得知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default"/>
                <w:lang w:eastAsia="zh-Hans"/>
              </w:rPr>
              <w:t>75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8%</w:t>
            </w:r>
            <w:r>
              <w:rPr>
                <w:rFonts w:hint="eastAsia"/>
                <w:lang w:val="en-US" w:eastAsia="zh-Hans"/>
              </w:rPr>
              <w:t>的孩子对春天的基本特征还不了解</w:t>
            </w:r>
            <w:r>
              <w:rPr>
                <w:rFonts w:hint="default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Hans"/>
              </w:rPr>
              <w:t>9%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  <w:t>的孩子能感受到春天天气变暖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  <w:t>风吹在脸上暖暖的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CN"/>
              </w:rPr>
              <w:t>51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5%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的孩子在户外活动或散步中发现幼儿园的小树发芽了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；27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3%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的孩子知道春天迎春花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桃花会开……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为了让幼儿充分在大自然中感受春天</w:t>
            </w:r>
            <w:r>
              <w:rPr>
                <w:rFonts w:hint="eastAsia"/>
                <w:lang w:val="en-US" w:eastAsia="zh-Hans"/>
              </w:rPr>
              <w:t>已经来到我们身边</w:t>
            </w:r>
            <w:r>
              <w:rPr>
                <w:rFonts w:hint="eastAsia"/>
              </w:rPr>
              <w:t>，从本周开始，我们将开展“春天真美丽”的主题活动，引导幼儿到大自然中去寻找初春的景象，初步感知春天的美好。</w:t>
            </w:r>
          </w:p>
        </w:tc>
      </w:tr>
      <w:tr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学习观察的基本方法，并用自己喜欢的方式表达自己对初春的认识。</w:t>
            </w:r>
          </w:p>
        </w:tc>
      </w:tr>
      <w:tr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春天真美丽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张贴孩子们</w:t>
            </w:r>
            <w:r>
              <w:rPr>
                <w:rFonts w:hint="eastAsia" w:ascii="宋体" w:hAnsi="宋体"/>
                <w:color w:val="000000"/>
              </w:rPr>
              <w:t>有关春天的资料图片，将幼儿的作品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展示在教室里</w:t>
            </w:r>
            <w:r>
              <w:rPr>
                <w:rFonts w:hint="default" w:ascii="宋体" w:hAnsi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000000"/>
              </w:rPr>
              <w:t>投放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绿色皱纹纸</w:t>
            </w:r>
            <w:r>
              <w:rPr>
                <w:rFonts w:hint="default" w:ascii="宋体" w:hAnsi="宋体"/>
                <w:color w:val="000000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</w:rPr>
              <w:t>颜料、抹布、纸、棉签</w:t>
            </w:r>
            <w:r>
              <w:rPr>
                <w:rFonts w:hint="default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各色超轻粘土</w:t>
            </w:r>
            <w:r>
              <w:rPr>
                <w:rFonts w:hint="default" w:ascii="宋体" w:hAnsi="宋体"/>
                <w:color w:val="000000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</w:rPr>
              <w:t>供幼儿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创作柳条</w:t>
            </w:r>
            <w:r>
              <w:rPr>
                <w:rFonts w:hint="default" w:ascii="宋体" w:hAnsi="宋体"/>
                <w:color w:val="000000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花朵等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；建构区：提供雪花片、大型积木，供幼儿搭建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公园和春天的景物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彩虹色的花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两棵树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遇见春天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科探区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提供植物郁金香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黄豆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动物蚂蚁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供幼儿观察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提供春天情境的点数配对的游戏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万能工匠区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提供幼儿拼搭花朵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秋千等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在户外活动中能根据自己的活动需要穿、脱衣服，及时喝水，补充水分。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</w:rPr>
              <w:t>能注意自己的卫生整洁，在家勤剪指甲，勤洗手，勤洗澡，养成良好的卫生习惯。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能</w:t>
            </w:r>
            <w:r>
              <w:rPr>
                <w:rFonts w:hint="eastAsia" w:ascii="宋体" w:hAnsi="宋体"/>
                <w:szCs w:val="21"/>
              </w:rPr>
              <w:t>学会自己的事情自己做</w:t>
            </w:r>
            <w:r>
              <w:rPr>
                <w:rFonts w:hint="default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尝试将自己的抽屉</w:t>
            </w:r>
            <w:r>
              <w:rPr>
                <w:rFonts w:hint="default" w:ascii="宋体" w:hAnsi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水杯等物品整理整齐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rPr>
          <w:cantSplit/>
          <w:trHeight w:val="3242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孙玲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关注全体幼儿自主选择区域及进区情况；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胡秋月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关注区域活动中幼儿与材料的互动以及幼幼之间的互动。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彩虹色的花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两棵树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遇见春天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蜗牛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公园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倒与不倒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彩色玻片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镜子里的秘密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纸艺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柳条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拓印画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春天的花园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迷宫、匹配游戏《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蝴蝶找花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叠叠乐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小鱼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野餐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秋千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小人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夹贝壳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晒鱼干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绕小鱼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胡秋月关注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的安全情况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提醒幼儿擦汗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喝水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孙玲关注幼儿在活动同伴间的互动情况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rPr>
          <w:cantSplit/>
          <w:trHeight w:val="127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春天来了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迎春花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春天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 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春天的花园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半日活动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春天与你相约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我会挂衣服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不用脏手揉眼睛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孙玲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_GB2312">
    <w:altName w:val="宋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6540266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D0A5949"/>
    <w:rsid w:val="5DA3020E"/>
    <w:rsid w:val="5E1E4CD9"/>
    <w:rsid w:val="5EDE3FC4"/>
    <w:rsid w:val="5F33F244"/>
    <w:rsid w:val="5F5777AE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4E81DF"/>
    <w:rsid w:val="778552AB"/>
    <w:rsid w:val="77B217F4"/>
    <w:rsid w:val="77F7E30C"/>
    <w:rsid w:val="77FE6145"/>
    <w:rsid w:val="78002BF0"/>
    <w:rsid w:val="78972173"/>
    <w:rsid w:val="79DF704B"/>
    <w:rsid w:val="7A516814"/>
    <w:rsid w:val="7A7509BF"/>
    <w:rsid w:val="7A927716"/>
    <w:rsid w:val="7B2A6E29"/>
    <w:rsid w:val="7B7F3704"/>
    <w:rsid w:val="7B9A08ED"/>
    <w:rsid w:val="7BBE1B8D"/>
    <w:rsid w:val="7BC01B1A"/>
    <w:rsid w:val="7BFFBAD9"/>
    <w:rsid w:val="7CC82109"/>
    <w:rsid w:val="7D3F878C"/>
    <w:rsid w:val="7D4BF7AF"/>
    <w:rsid w:val="7F5D5652"/>
    <w:rsid w:val="7F859BE6"/>
    <w:rsid w:val="7F8FDB1C"/>
    <w:rsid w:val="7FE4E091"/>
    <w:rsid w:val="7FFDDDC0"/>
    <w:rsid w:val="7FFF1FF2"/>
    <w:rsid w:val="99EF7B76"/>
    <w:rsid w:val="ABBE22EF"/>
    <w:rsid w:val="AD7A3556"/>
    <w:rsid w:val="AFAF22DC"/>
    <w:rsid w:val="BB530370"/>
    <w:rsid w:val="BDF7C1F1"/>
    <w:rsid w:val="BEDFD428"/>
    <w:rsid w:val="BF7D53C5"/>
    <w:rsid w:val="BFBF49E2"/>
    <w:rsid w:val="BFFD1D07"/>
    <w:rsid w:val="CF5F3385"/>
    <w:rsid w:val="DCB978A5"/>
    <w:rsid w:val="DDEF0A24"/>
    <w:rsid w:val="E3F92481"/>
    <w:rsid w:val="E79F930A"/>
    <w:rsid w:val="EDEC3D03"/>
    <w:rsid w:val="EEE79D42"/>
    <w:rsid w:val="F36D2316"/>
    <w:rsid w:val="F3DED254"/>
    <w:rsid w:val="F6E91FE8"/>
    <w:rsid w:val="F6ED86EA"/>
    <w:rsid w:val="F97FB318"/>
    <w:rsid w:val="F9FD9803"/>
    <w:rsid w:val="FE5D5581"/>
    <w:rsid w:val="FED54CA3"/>
    <w:rsid w:val="FF8F146C"/>
    <w:rsid w:val="FFFD8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1218</Words>
  <Characters>1249</Characters>
  <Lines>7</Lines>
  <Paragraphs>2</Paragraphs>
  <TotalTime>22</TotalTime>
  <ScaleCrop>false</ScaleCrop>
  <LinksUpToDate>false</LinksUpToDate>
  <CharactersWithSpaces>1335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2021-09-11T04:39:00Z</dcterms:created>
  <dc:creator>雨林木风</dc:creator>
  <cp:lastModifiedBy>撰冩沵莪哋嬡</cp:lastModifiedBy>
  <cp:lastPrinted>2021-03-21T16:45:00Z</cp:lastPrinted>
  <dcterms:modified xsi:type="dcterms:W3CDTF">2023-03-06T08:01:46Z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070BA959756C47E0997C055B1A1D3C1A</vt:lpwstr>
  </property>
</Properties>
</file>