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val="en-US" w:eastAsia="zh-CN"/>
        </w:rPr>
        <w:t>基于问题意识的高中思政课研究</w:t>
      </w:r>
      <w:r>
        <w:rPr>
          <w:rFonts w:hint="eastAsia"/>
          <w:sz w:val="28"/>
          <w:szCs w:val="28"/>
        </w:rPr>
        <w:t>》</w:t>
      </w:r>
    </w:p>
    <w:p>
      <w:pPr>
        <w:ind w:firstLine="560" w:firstLineChars="20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第一学期研究总结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课题的研究重点为高中思想政治课教学中培养学生的“问题意识”。通过本课题的研究，旨在培养学生具备较强的问题意识，深入实际了解当下存在的问题并进行细致原因分析，最终能够运用到常规教学当中，增强学生在学习思想政治课的过程中形成更多的“提问”、“解问”的能力。</w:t>
      </w:r>
      <w:r>
        <w:rPr>
          <w:rFonts w:hint="eastAsia"/>
          <w:sz w:val="28"/>
          <w:szCs w:val="28"/>
        </w:rPr>
        <w:t>因此，前期的研究工作都是为了提出较为有效的问题意识培养策略。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（一）课题前期工作：以文献研究法为主，辅以实践观察法。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1．撰写开题报告，明确课题研究各项工作。</w:t>
      </w:r>
      <w:r>
        <w:rPr>
          <w:rFonts w:hint="eastAsia"/>
          <w:sz w:val="28"/>
          <w:szCs w:val="28"/>
        </w:rPr>
        <w:t>开题以来，课题组积极开展研究工作，讨论、制定课题实施方案、布置课题活动计划以及具体分工；学习“问题意识”相关理论、搜集资料，撰写开题报告，明确课题研究内容，课题研究实施计划等。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2．制作学生问卷调查，对学生政治学习现状进行调查研究及归因分析，</w:t>
      </w:r>
      <w:r>
        <w:rPr>
          <w:rFonts w:hint="eastAsia"/>
          <w:sz w:val="28"/>
          <w:szCs w:val="28"/>
        </w:rPr>
        <w:t>尽可能客观了解学生以及课堂的实际情况，获取第一手资料，并且对调查结果进行调查研究及归因分析，作为开展本课题研究的基础。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3．学习相关理论著作，写读书笔记以及撰写论文，提升理论水平。</w:t>
      </w:r>
      <w:r>
        <w:rPr>
          <w:rFonts w:hint="eastAsia"/>
          <w:sz w:val="28"/>
          <w:szCs w:val="28"/>
        </w:rPr>
        <w:t>开题以来，课题组成员进行了多次理论和专著的学习培训，课题组成员结合教学实践以及理论学习，积极撰写读书笔记、教学论文，为课题研究工作打下了很好的理论基础。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（二）立足课堂，进行教学实践，开展课题研究。</w:t>
      </w:r>
    </w:p>
    <w:p>
      <w:pPr>
        <w:ind w:firstLine="560" w:firstLineChars="200"/>
        <w:rPr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做好本研究，需要深入到高中思想政治课课堂教学中，探寻学生问题意识培养存在的突出问题，在实践中对政治教师和学生进行各方面观察，具体观察内容包含：教师的教育观念、教师主要的教学方法，学生回答完问题教师如何评价，以及学生在课堂中思考、主动举手回答问题、主动追问等情况。借助课堂实际，为本研究提供了观察和研究机会。</w:t>
      </w:r>
    </w:p>
    <w:p>
      <w:pPr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总结第一学期的课题研究过程，我们形成了</w:t>
      </w:r>
      <w:r>
        <w:rPr>
          <w:rFonts w:hint="eastAsia"/>
          <w:sz w:val="28"/>
          <w:szCs w:val="28"/>
          <w:lang w:val="en-US" w:eastAsia="zh-CN"/>
        </w:rPr>
        <w:t>发挥各自优势、分工明确的</w:t>
      </w:r>
      <w:r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团队</w:t>
      </w:r>
      <w:r>
        <w:rPr>
          <w:rFonts w:hint="eastAsia"/>
          <w:sz w:val="28"/>
          <w:szCs w:val="28"/>
        </w:rPr>
        <w:t>模式，有机整合教学资源，精心</w:t>
      </w:r>
      <w:r>
        <w:rPr>
          <w:rFonts w:hint="eastAsia"/>
          <w:sz w:val="28"/>
          <w:szCs w:val="28"/>
          <w:lang w:val="en-US" w:eastAsia="zh-CN"/>
        </w:rPr>
        <w:t>备课、磨课</w:t>
      </w:r>
      <w:r>
        <w:rPr>
          <w:rFonts w:hint="eastAsia"/>
          <w:sz w:val="28"/>
          <w:szCs w:val="28"/>
        </w:rPr>
        <w:t>，达到教学观念、教学方式的创新。</w:t>
      </w:r>
      <w:r>
        <w:rPr>
          <w:rFonts w:hint="eastAsia"/>
          <w:sz w:val="28"/>
          <w:szCs w:val="28"/>
          <w:lang w:val="en-US" w:eastAsia="zh-CN"/>
        </w:rPr>
        <w:t>同时，通过</w:t>
      </w:r>
      <w:r>
        <w:rPr>
          <w:rFonts w:hint="eastAsia"/>
          <w:sz w:val="28"/>
          <w:szCs w:val="28"/>
        </w:rPr>
        <w:t>定期开展课题组研究课活动，</w:t>
      </w:r>
      <w:r>
        <w:rPr>
          <w:rFonts w:hint="eastAsia"/>
          <w:sz w:val="28"/>
          <w:szCs w:val="28"/>
          <w:lang w:val="en-US" w:eastAsia="zh-CN"/>
        </w:rPr>
        <w:t>课题组成员在常规教学中积极尝试研究成果，在课后进行反思、总结、修改，整体热情较为饱满，取得效果较好。</w:t>
      </w:r>
      <w:bookmarkStart w:id="0" w:name="_GoBack"/>
      <w:bookmarkEnd w:id="0"/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00D662CA"/>
    <w:rsid w:val="00051F56"/>
    <w:rsid w:val="005815C5"/>
    <w:rsid w:val="00587545"/>
    <w:rsid w:val="005C231B"/>
    <w:rsid w:val="006A3AD3"/>
    <w:rsid w:val="007B030F"/>
    <w:rsid w:val="007C7F18"/>
    <w:rsid w:val="008520A9"/>
    <w:rsid w:val="00A83573"/>
    <w:rsid w:val="00AF647D"/>
    <w:rsid w:val="00BC1A9C"/>
    <w:rsid w:val="00D662CA"/>
    <w:rsid w:val="00F83375"/>
    <w:rsid w:val="00F8611D"/>
    <w:rsid w:val="0F0A01AB"/>
    <w:rsid w:val="43C6644F"/>
    <w:rsid w:val="524447F4"/>
    <w:rsid w:val="603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35</TotalTime>
  <ScaleCrop>false</ScaleCrop>
  <LinksUpToDate>false</LinksUpToDate>
  <CharactersWithSpaces>816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2020-07-10T00:55:00Z</dcterms:created>
  <dc:creator>111</dc:creator>
  <cp:lastModifiedBy>溧阳人在大同</cp:lastModifiedBy>
  <dcterms:modified xsi:type="dcterms:W3CDTF">2023-03-06T07:21:32Z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2F8E33AC0F4D4F3FAE2C4B7F73658949</vt:lpwstr>
  </property>
</Properties>
</file>