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主题二：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3.6——2023.</w:t>
      </w:r>
      <w:r>
        <w:rPr>
          <w:rFonts w:ascii="楷体" w:hAnsi="楷体" w:eastAsia="楷体"/>
          <w:color w:val="000000"/>
          <w:sz w:val="24"/>
          <w:szCs w:val="24"/>
        </w:rPr>
        <w:t>3.</w:t>
      </w:r>
      <w:r>
        <w:rPr>
          <w:rFonts w:hint="eastAsia" w:ascii="楷体" w:hAnsi="楷体" w:eastAsia="楷体"/>
          <w:color w:val="000000"/>
          <w:sz w:val="24"/>
          <w:szCs w:val="24"/>
        </w:rPr>
        <w:t>31（四周）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俗话说的好“一年之计在于春。”春天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幼儿的周围，大自然中，处处都表现出生机勃勃。孩子们漫步在春天里，用眼睛发现着周围的变化：阳光变暖，天气慢慢变热，春风柔柔的，不像原来那么冷了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cs="Arial" w:asciiTheme="minorEastAsia" w:hAnsiTheme="minorEastAsia" w:eastAsiaTheme="minorEastAsia"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春天是一个多彩的季节，暖暖的阳光，柔柔的风，孩子们可以在温暖的季节尽情探索春天的美好。和孩子们的交流中发现，小班幼儿对于春天的前期经验较少，分不清季节和季节的特征，但发现他们对身边的树、树叶、小草的观察比较仔细，知道它们在春天所发生的变化。</w:t>
      </w:r>
      <w:r>
        <w:rPr>
          <w:rFonts w:hint="eastAsia" w:cs="Arial" w:asciiTheme="minorEastAsia" w:hAnsiTheme="minorEastAsia"/>
          <w:color w:val="0000FF"/>
          <w:szCs w:val="21"/>
          <w:shd w:val="clear" w:color="auto" w:fill="FFFFFF"/>
          <w:lang w:val="en-US" w:eastAsia="zh-CN"/>
        </w:rPr>
        <w:t>其中15位小朋友知道现在的季节是春天，20为小朋友发现身边小树发芽，18位小朋友看到了五颜六色的花朵已经开放。而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对春天的动物了解不多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  <w:lang w:eastAsia="zh-CN"/>
        </w:rPr>
        <w:t>。</w:t>
      </w:r>
    </w:p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1．初步感受春天的美和生机，亲近和喜爱大自然。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2．学习观察事物的基本方法，能关注自己周围的美丽春景。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3．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发现春天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喜欢接触大自然，对周围的很多事物和现象感兴趣。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能用多种感官或动作去探索物体，关注动作所产生的结果。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对感兴趣的事物仔细观察，发现其明显特征。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认识常见的动植物，能注意并发现周围的动植物是多种多样的。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综合：我眼中的春天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科学：春天来了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科学：桃花开了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建构：花球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美工游戏：花朵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角色游戏：春姑娘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自主阅读：找春天、遇见春天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感受春天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1.能口齿清楚地说儿歌、童谣或复述简短的故事。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2.能听懂短小的儿歌或故事。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3.会看画面，能根据画面说出图中有什么，发生了什么事等。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语言：毛毛虫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语言：花路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半日活动：远足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纸艺：柳条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建构游戏：柳树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表现春天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1.喜欢用涂涂画画表达一定的意思。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2.愿意和小朋友一起游戏。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3.喜欢听音乐或观看舞蹈、戏剧等表演。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4.能模仿学唱短小歌曲。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5.经常涂涂画画、粘粘贴贴并乐在其中。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6.能用简单的线条和色彩大体画出自己想画的人或事物。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音乐：春天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美术：迎春花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音乐：美丽的蝴蝶花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手指点画：桃花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创意美术：瓶子里的春天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美工游戏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FF0000"/>
                <w:szCs w:val="21"/>
              </w:rPr>
              <w:t>：毛毛虫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自主阅读：缤纷的春天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F"/>
    <w:rsid w:val="000107B4"/>
    <w:rsid w:val="00022A1C"/>
    <w:rsid w:val="00041148"/>
    <w:rsid w:val="00042E76"/>
    <w:rsid w:val="00047D28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53C8D"/>
    <w:rsid w:val="003628CF"/>
    <w:rsid w:val="003B5026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80346D"/>
    <w:rsid w:val="008320D7"/>
    <w:rsid w:val="00857840"/>
    <w:rsid w:val="008607FF"/>
    <w:rsid w:val="0087087D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7371D"/>
    <w:rsid w:val="00FF6230"/>
    <w:rsid w:val="6F713D4F"/>
    <w:rsid w:val="71D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475</Words>
  <Characters>2710</Characters>
  <Lines>22</Lines>
  <Paragraphs>6</Paragraphs>
  <TotalTime>3</TotalTime>
  <ScaleCrop>false</ScaleCrop>
  <LinksUpToDate>false</LinksUpToDate>
  <CharactersWithSpaces>3179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2023-02-22T05:11:00Z</dcterms:created>
  <dc:creator>Tony</dc:creator>
  <cp:lastModifiedBy>Moent</cp:lastModifiedBy>
  <cp:lastPrinted>2023-03-05T10:27:57Z</cp:lastPrinted>
  <dcterms:modified xsi:type="dcterms:W3CDTF">2023-03-05T10:28:46Z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CC661E04282E4AD880BCD8C0BCAB74A2</vt:lpwstr>
  </property>
</Properties>
</file>