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常州市明德实验中学20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22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~20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23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学年第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二 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学期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个人教学计划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91"/>
        <w:gridCol w:w="889"/>
        <w:gridCol w:w="996"/>
        <w:gridCol w:w="905"/>
        <w:gridCol w:w="1087"/>
        <w:gridCol w:w="105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程欣妍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学科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英语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八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2023.2.2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指导思想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hint="eastAsia" w:cs="Tahoma"/>
                <w:color w:val="2A2A2A"/>
                <w:kern w:val="0"/>
                <w:sz w:val="24"/>
              </w:rPr>
              <w:t xml:space="preserve">1. </w:t>
            </w:r>
            <w:r>
              <w:rPr>
                <w:rFonts w:cs="Tahoma"/>
                <w:color w:val="2A2A2A"/>
                <w:kern w:val="0"/>
                <w:sz w:val="24"/>
              </w:rPr>
              <w:t>面向全体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学生</w:t>
            </w:r>
            <w:r>
              <w:rPr>
                <w:rFonts w:cs="Tahoma"/>
                <w:color w:val="2A2A2A"/>
                <w:kern w:val="0"/>
                <w:sz w:val="24"/>
              </w:rPr>
              <w:t>，关注学生情感，激发学生学习兴趣，引导学生同学体验成功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，逐步</w:t>
            </w:r>
            <w:r>
              <w:rPr>
                <w:rFonts w:cs="Tahoma"/>
                <w:color w:val="2A2A2A"/>
                <w:kern w:val="0"/>
                <w:sz w:val="24"/>
              </w:rPr>
              <w:t>建立学习的成就感和自信心；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hint="eastAsia" w:cs="Tahoma"/>
                <w:color w:val="2A2A2A"/>
                <w:kern w:val="0"/>
                <w:sz w:val="24"/>
              </w:rPr>
              <w:t>2. 教学过程中从学生学习视角出发，</w:t>
            </w:r>
            <w:r>
              <w:rPr>
                <w:rFonts w:cs="Tahoma"/>
                <w:color w:val="2A2A2A"/>
                <w:kern w:val="0"/>
                <w:sz w:val="24"/>
              </w:rPr>
              <w:t>突出学生主体，尊重个体差异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培养学生创新精神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hint="eastAsia" w:cs="Tahoma"/>
                <w:color w:val="2A2A2A"/>
                <w:kern w:val="0"/>
                <w:sz w:val="24"/>
              </w:rPr>
              <w:t xml:space="preserve">3. </w:t>
            </w:r>
            <w:r>
              <w:rPr>
                <w:rFonts w:cs="Tahoma"/>
                <w:color w:val="2A2A2A"/>
                <w:kern w:val="0"/>
                <w:sz w:val="24"/>
              </w:rPr>
              <w:t>采用任务型的教学模式，让学生在老师的指导下通过感知、体验、实践、参与和合作等方式，实现学习目标，感受成功；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ahoma"/>
                <w:color w:val="2A2A2A"/>
                <w:kern w:val="0"/>
                <w:sz w:val="24"/>
              </w:rPr>
              <w:t xml:space="preserve">4. </w:t>
            </w:r>
            <w:r>
              <w:rPr>
                <w:rFonts w:cs="Tahoma"/>
                <w:color w:val="2A2A2A"/>
                <w:kern w:val="0"/>
                <w:sz w:val="24"/>
              </w:rPr>
              <w:t>注重过程评价，促进学生发展，建立能激励学生学习兴趣和自主学习能力发展的评价体系。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教材分析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八年级教材单词量较七年级明显上升，对学生的语言水平和理解能力要求较高。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hint="eastAsia" w:cs="Tahoma"/>
                <w:color w:val="2A2A2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. 八年级日常教学过程中，</w:t>
            </w:r>
            <w:r>
              <w:rPr>
                <w:rFonts w:hint="eastAsia" w:cs="Tahoma"/>
                <w:color w:val="2A2A2A"/>
                <w:kern w:val="0"/>
                <w:sz w:val="24"/>
                <w:lang w:val="en-US" w:eastAsia="zh-CN"/>
              </w:rPr>
              <w:t>我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将引导学生注重基础知识训练，强化听、说、读、背练习，打牢基础知识。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ahoma"/>
                <w:color w:val="2A2A2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. 开展各类与英语有关的活动，在培养学生兴趣的同时增强学生学习英语的能力。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hint="eastAsia" w:cs="Tahoma"/>
                <w:color w:val="2A2A2A"/>
                <w:kern w:val="0"/>
                <w:sz w:val="24"/>
              </w:rPr>
              <w:t>1. 当前八年级</w:t>
            </w:r>
            <w:r>
              <w:rPr>
                <w:rFonts w:cs="Tahoma"/>
                <w:color w:val="2A2A2A"/>
                <w:kern w:val="0"/>
                <w:sz w:val="24"/>
              </w:rPr>
              <w:t>有些学生在面对考试时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存在一定的焦虑现象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，接下来在</w:t>
            </w:r>
            <w:r>
              <w:rPr>
                <w:rFonts w:cs="Tahoma"/>
                <w:color w:val="2A2A2A"/>
                <w:kern w:val="0"/>
                <w:sz w:val="24"/>
              </w:rPr>
              <w:t>设计每一课时，考虑学生在教学过程中的“心理健康效益”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创设适合学生的轻松的学习氛围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让学生在愉快的、情感融洽的氛围中学习。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hint="eastAsia" w:cs="Tahoma"/>
                <w:color w:val="2A2A2A"/>
                <w:kern w:val="0"/>
                <w:sz w:val="24"/>
              </w:rPr>
              <w:t>2. 八年级</w:t>
            </w:r>
            <w:r>
              <w:rPr>
                <w:rFonts w:cs="Tahoma"/>
                <w:color w:val="2A2A2A"/>
                <w:kern w:val="0"/>
                <w:sz w:val="24"/>
              </w:rPr>
              <w:t>两极分化出现，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教师</w:t>
            </w:r>
            <w:r>
              <w:rPr>
                <w:rFonts w:cs="Tahoma"/>
                <w:color w:val="2A2A2A"/>
                <w:kern w:val="0"/>
                <w:sz w:val="24"/>
              </w:rPr>
              <w:t>在帮助学生克服心理障碍的同时要在分层中照顾到每一层次的同学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让他们在体验成功的过程中保护信心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增强信心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ahoma"/>
                <w:color w:val="2A2A2A"/>
                <w:kern w:val="0"/>
                <w:sz w:val="24"/>
              </w:rPr>
              <w:t>3. 部分同学在学习方法上需要获得一定的指导，教师在教学过程中增加学习策略方面的指导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教学措施</w:t>
            </w:r>
          </w:p>
        </w:tc>
        <w:tc>
          <w:tcPr>
            <w:tcW w:w="7725" w:type="dxa"/>
            <w:gridSpan w:val="7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cs="Tahoma"/>
                <w:color w:val="2A2A2A"/>
                <w:kern w:val="0"/>
                <w:sz w:val="24"/>
              </w:rPr>
              <w:t>1.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 xml:space="preserve"> </w:t>
            </w:r>
            <w:r>
              <w:rPr>
                <w:rFonts w:cs="Tahoma"/>
                <w:color w:val="2A2A2A"/>
                <w:kern w:val="0"/>
                <w:sz w:val="24"/>
              </w:rPr>
              <w:t>根据分层的具体情况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统一制定教学计划，统一教学内容和进度。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cs="Tahoma"/>
                <w:color w:val="2A2A2A"/>
                <w:kern w:val="0"/>
                <w:sz w:val="24"/>
              </w:rPr>
              <w:t>2.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 xml:space="preserve"> 每周</w:t>
            </w:r>
            <w:r>
              <w:rPr>
                <w:rFonts w:cs="Tahoma"/>
                <w:color w:val="2A2A2A"/>
                <w:kern w:val="0"/>
                <w:sz w:val="24"/>
              </w:rPr>
              <w:t>按时参加小组集体备课，发挥集体智慧，集体讨论下一单元的整体教学内容及教学重难点，在汇集大家共同思想的基础上由一位老师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总结</w:t>
            </w:r>
            <w:r>
              <w:rPr>
                <w:rFonts w:cs="Tahoma"/>
                <w:color w:val="2A2A2A"/>
                <w:kern w:val="0"/>
                <w:sz w:val="24"/>
              </w:rPr>
              <w:t>中心发言，真正实现资源共享。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cs="Tahoma"/>
                <w:color w:val="2A2A2A"/>
                <w:kern w:val="0"/>
                <w:sz w:val="24"/>
              </w:rPr>
              <w:t>3.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 xml:space="preserve"> </w:t>
            </w:r>
            <w:r>
              <w:rPr>
                <w:rFonts w:cs="Tahoma"/>
                <w:color w:val="2A2A2A"/>
                <w:kern w:val="0"/>
                <w:sz w:val="24"/>
              </w:rPr>
              <w:t>利用课余时间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提高多媒体技术的应用能力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巩固课件制作技能，实现课课有课件，给学生提供具体形象的学习内容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从而加快上课进程，提高上课的效率。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cs="Tahoma"/>
                <w:color w:val="2A2A2A"/>
                <w:kern w:val="0"/>
                <w:sz w:val="24"/>
              </w:rPr>
              <w:t>4.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 xml:space="preserve"> </w:t>
            </w:r>
            <w:r>
              <w:rPr>
                <w:rFonts w:cs="Tahoma"/>
                <w:color w:val="2A2A2A"/>
                <w:kern w:val="0"/>
                <w:sz w:val="24"/>
              </w:rPr>
              <w:t>认真完成每一次教学设计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上好每一堂课，耐心辅导学生，指导学生预习、复习和完成作业，有针对性批阅和讲评作业。并整个过程中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，</w:t>
            </w:r>
            <w:r>
              <w:rPr>
                <w:rFonts w:cs="Tahoma"/>
                <w:color w:val="2A2A2A"/>
                <w:kern w:val="0"/>
                <w:sz w:val="24"/>
              </w:rPr>
              <w:t>注重学习学习策略的指导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cs="Tahoma"/>
                <w:color w:val="2A2A2A"/>
                <w:kern w:val="0"/>
                <w:sz w:val="24"/>
              </w:rPr>
              <w:t>5.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 xml:space="preserve"> </w:t>
            </w:r>
            <w:r>
              <w:rPr>
                <w:rFonts w:cs="Tahoma"/>
                <w:color w:val="2A2A2A"/>
                <w:kern w:val="0"/>
                <w:sz w:val="24"/>
              </w:rPr>
              <w:t>按学校要求，编制好导学案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、</w:t>
            </w:r>
            <w:r>
              <w:rPr>
                <w:rFonts w:cs="Tahoma"/>
                <w:color w:val="2A2A2A"/>
                <w:kern w:val="0"/>
                <w:sz w:val="24"/>
              </w:rPr>
              <w:t>复习学案及每一份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试卷</w:t>
            </w:r>
            <w:r>
              <w:fldChar w:fldCharType="begin"/>
            </w:r>
            <w:r>
              <w:instrText xml:space="preserve"> HYPERLINK "http://www.789zx.com/stzx/Index.html" \t "_blank"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cs="Tahoma"/>
                <w:color w:val="2A2A2A"/>
                <w:kern w:val="0"/>
                <w:sz w:val="24"/>
              </w:rPr>
              <w:t>，并</w:t>
            </w:r>
            <w:r>
              <w:rPr>
                <w:rFonts w:cs="Tahoma"/>
                <w:color w:val="2A2A2A"/>
                <w:kern w:val="0"/>
                <w:sz w:val="24"/>
              </w:rPr>
              <w:t>积极组织学生参加学校各类考试。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cs="Tahoma"/>
                <w:color w:val="2A2A2A"/>
                <w:kern w:val="0"/>
                <w:sz w:val="24"/>
              </w:rPr>
            </w:pPr>
            <w:r>
              <w:rPr>
                <w:rFonts w:cs="Tahoma"/>
                <w:color w:val="2A2A2A"/>
                <w:kern w:val="0"/>
                <w:sz w:val="24"/>
              </w:rPr>
              <w:t>6.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 xml:space="preserve"> </w:t>
            </w:r>
            <w:r>
              <w:rPr>
                <w:rFonts w:cs="Tahoma"/>
                <w:color w:val="2A2A2A"/>
                <w:kern w:val="0"/>
                <w:sz w:val="24"/>
              </w:rPr>
              <w:t>积极参加校内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、</w:t>
            </w:r>
            <w:r>
              <w:rPr>
                <w:rFonts w:cs="Tahoma"/>
                <w:color w:val="2A2A2A"/>
                <w:kern w:val="0"/>
                <w:sz w:val="24"/>
              </w:rPr>
              <w:t>区级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及</w:t>
            </w:r>
            <w:r>
              <w:rPr>
                <w:rFonts w:cs="Tahoma"/>
                <w:color w:val="2A2A2A"/>
                <w:kern w:val="0"/>
                <w:sz w:val="24"/>
              </w:rPr>
              <w:t>大市级各项教研活动，教研过程中做好反思与改进</w:t>
            </w:r>
            <w:r>
              <w:rPr>
                <w:rFonts w:hint="eastAsia" w:cs="Tahoma"/>
                <w:color w:val="2A2A2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ahoma"/>
                <w:color w:val="2A2A2A"/>
                <w:kern w:val="0"/>
                <w:sz w:val="24"/>
              </w:rPr>
              <w:t xml:space="preserve">7. </w:t>
            </w:r>
            <w:r>
              <w:rPr>
                <w:rFonts w:cs="Tahoma"/>
                <w:color w:val="2A2A2A"/>
                <w:kern w:val="0"/>
                <w:sz w:val="24"/>
              </w:rPr>
              <w:t>在完成教学任务的同时，认真学习教学新方法，提高业务水平。同时加紧教学研究实现课后反思</w:t>
            </w:r>
            <w:r>
              <w:rPr>
                <w:rFonts w:hint="eastAsia" w:cs="Tahoma"/>
                <w:color w:val="2A2A2A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default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OTk3YjBhZTJkNTNjOWZmMjY3YjIwODdlZDQyMDgifQ=="/>
  </w:docVars>
  <w:rsids>
    <w:rsidRoot w:val="00000000"/>
    <w:rsid w:val="14646ABF"/>
    <w:rsid w:val="246D27B7"/>
    <w:rsid w:val="270E7F73"/>
    <w:rsid w:val="64F6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1707</Characters>
  <Lines>0</Lines>
  <Paragraphs>0</Paragraphs>
  <TotalTime>4</TotalTime>
  <ScaleCrop>false</ScaleCrop>
  <LinksUpToDate>false</LinksUpToDate>
  <CharactersWithSpaces>1790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2022-11-17T07:43:00Z</dcterms:created>
  <dc:creator>徐锦珠</dc:creator>
  <cp:lastModifiedBy>ピースサイン</cp:lastModifiedBy>
  <dcterms:modified xsi:type="dcterms:W3CDTF">2023-02-06T06:45:42Z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7F3F571113504DF1B43BABAE4CDDBA13</vt:lpwstr>
  </property>
</Properties>
</file>