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6B" w:rsidRDefault="00244B6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北环路小学党支部“两学一做”学习计划</w:t>
      </w:r>
    </w:p>
    <w:p w:rsidR="00244B6B" w:rsidRDefault="00244B6B">
      <w:pPr>
        <w:rPr>
          <w:rFonts w:cs="Times New Roman"/>
        </w:rPr>
      </w:pP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2"/>
        <w:gridCol w:w="10171"/>
        <w:gridCol w:w="2001"/>
      </w:tblGrid>
      <w:tr w:rsidR="00244B6B" w:rsidRPr="00C234D5">
        <w:trPr>
          <w:trHeight w:val="475"/>
        </w:trPr>
        <w:tc>
          <w:tcPr>
            <w:tcW w:w="2002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34D5">
              <w:rPr>
                <w:rFonts w:cs="宋体" w:hint="eastAsia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10171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34D5">
              <w:rPr>
                <w:rFonts w:cs="宋体" w:hint="eastAsia"/>
                <w:b/>
                <w:bCs/>
                <w:sz w:val="24"/>
                <w:szCs w:val="24"/>
              </w:rPr>
              <w:t>学习重点内容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34D5">
              <w:rPr>
                <w:rFonts w:cs="宋体" w:hint="eastAsia"/>
                <w:b/>
                <w:bCs/>
                <w:sz w:val="24"/>
                <w:szCs w:val="24"/>
              </w:rPr>
              <w:t>完成时间</w:t>
            </w:r>
          </w:p>
        </w:tc>
      </w:tr>
      <w:tr w:rsidR="00244B6B" w:rsidRPr="00C234D5">
        <w:trPr>
          <w:trHeight w:val="553"/>
        </w:trPr>
        <w:tc>
          <w:tcPr>
            <w:tcW w:w="2002" w:type="dxa"/>
            <w:vMerge w:val="restart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34D5">
              <w:rPr>
                <w:rFonts w:cs="宋体" w:hint="eastAsia"/>
                <w:b/>
                <w:bCs/>
                <w:sz w:val="24"/>
                <w:szCs w:val="24"/>
              </w:rPr>
              <w:t>领导班子</w:t>
            </w:r>
          </w:p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1</w:t>
            </w:r>
            <w:r w:rsidRPr="00C234D5">
              <w:rPr>
                <w:rFonts w:cs="宋体" w:hint="eastAsia"/>
                <w:sz w:val="24"/>
                <w:szCs w:val="24"/>
              </w:rPr>
              <w:t>、《党章》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2016.5</w:t>
            </w:r>
          </w:p>
        </w:tc>
      </w:tr>
      <w:tr w:rsidR="00244B6B" w:rsidRPr="00C234D5">
        <w:trPr>
          <w:trHeight w:val="1694"/>
        </w:trPr>
        <w:tc>
          <w:tcPr>
            <w:tcW w:w="2002" w:type="dxa"/>
            <w:vMerge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、《中国共产党廉洁自律准则》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3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、《中国共产党地方委员会工作条例》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4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、《中国共产党党组工作条例（试行）》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5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、《中国共产党和国家机关基层组织工作条例》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6</w:t>
            </w:r>
            <w:r w:rsidRPr="00C234D5">
              <w:rPr>
                <w:rFonts w:cs="宋体" w:hint="eastAsia"/>
                <w:sz w:val="24"/>
                <w:szCs w:val="24"/>
              </w:rPr>
              <w:t>、《党政领导干部选拔任用工作条例》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2016.6</w:t>
            </w:r>
          </w:p>
        </w:tc>
      </w:tr>
      <w:tr w:rsidR="00244B6B" w:rsidRPr="00C234D5">
        <w:trPr>
          <w:trHeight w:val="1123"/>
        </w:trPr>
        <w:tc>
          <w:tcPr>
            <w:tcW w:w="2002" w:type="dxa"/>
            <w:vMerge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7</w:t>
            </w:r>
            <w:r w:rsidRPr="00C234D5">
              <w:rPr>
                <w:rFonts w:cs="宋体" w:hint="eastAsia"/>
                <w:sz w:val="24"/>
                <w:szCs w:val="24"/>
              </w:rPr>
              <w:t>、《习近平谈治国理政》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8</w:t>
            </w:r>
            <w:r w:rsidRPr="00C234D5">
              <w:rPr>
                <w:rFonts w:cs="宋体" w:hint="eastAsia"/>
                <w:sz w:val="24"/>
                <w:szCs w:val="24"/>
              </w:rPr>
              <w:t>、《习近平总书记重要讲话文章选编（领导干部读本）》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9</w:t>
            </w:r>
            <w:r w:rsidRPr="00C234D5">
              <w:rPr>
                <w:rFonts w:cs="宋体" w:hint="eastAsia"/>
                <w:sz w:val="24"/>
                <w:szCs w:val="24"/>
              </w:rPr>
              <w:t>、《习近平总书记系列重要讲话读本（</w:t>
            </w:r>
            <w:r w:rsidRPr="00C234D5">
              <w:rPr>
                <w:sz w:val="24"/>
                <w:szCs w:val="24"/>
              </w:rPr>
              <w:t>2016</w:t>
            </w:r>
            <w:r w:rsidRPr="00C234D5">
              <w:rPr>
                <w:rFonts w:cs="宋体" w:hint="eastAsia"/>
                <w:sz w:val="24"/>
                <w:szCs w:val="24"/>
              </w:rPr>
              <w:t>年版）》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2016.7</w:t>
            </w:r>
          </w:p>
        </w:tc>
      </w:tr>
      <w:tr w:rsidR="00244B6B" w:rsidRPr="00C234D5">
        <w:trPr>
          <w:trHeight w:val="700"/>
        </w:trPr>
        <w:tc>
          <w:tcPr>
            <w:tcW w:w="2002" w:type="dxa"/>
            <w:vMerge w:val="restart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234D5">
              <w:rPr>
                <w:rFonts w:cs="宋体" w:hint="eastAsia"/>
                <w:b/>
                <w:bCs/>
                <w:sz w:val="24"/>
                <w:szCs w:val="24"/>
              </w:rPr>
              <w:t>全体党员</w:t>
            </w: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1</w:t>
            </w:r>
            <w:r w:rsidRPr="00C234D5">
              <w:rPr>
                <w:rFonts w:cs="宋体" w:hint="eastAsia"/>
                <w:sz w:val="24"/>
                <w:szCs w:val="24"/>
              </w:rPr>
              <w:t>、《党章》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2016.5</w:t>
            </w:r>
          </w:p>
        </w:tc>
      </w:tr>
      <w:tr w:rsidR="00244B6B" w:rsidRPr="00C234D5">
        <w:trPr>
          <w:trHeight w:val="1121"/>
        </w:trPr>
        <w:tc>
          <w:tcPr>
            <w:tcW w:w="2002" w:type="dxa"/>
            <w:vMerge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、《中国共产党廉洁自律准则》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3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、《中国共产党纪律处分条例》</w:t>
            </w:r>
          </w:p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4</w:t>
            </w:r>
            <w:r w:rsidRPr="00C234D5">
              <w:rPr>
                <w:rFonts w:cs="宋体" w:hint="eastAsia"/>
                <w:sz w:val="24"/>
                <w:szCs w:val="24"/>
              </w:rPr>
              <w:t>、《中国共产党党员权利保障条例》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2016.6</w:t>
            </w:r>
          </w:p>
        </w:tc>
      </w:tr>
      <w:tr w:rsidR="00244B6B" w:rsidRPr="00C234D5">
        <w:trPr>
          <w:trHeight w:val="738"/>
        </w:trPr>
        <w:tc>
          <w:tcPr>
            <w:tcW w:w="2002" w:type="dxa"/>
            <w:vMerge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44B6B" w:rsidRPr="00C234D5" w:rsidRDefault="00244B6B">
            <w:pPr>
              <w:rPr>
                <w:rFonts w:cs="Times New Roman"/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5</w:t>
            </w:r>
            <w:r w:rsidRPr="00C234D5">
              <w:rPr>
                <w:rFonts w:cs="宋体" w:hint="eastAsia"/>
                <w:sz w:val="24"/>
                <w:szCs w:val="24"/>
              </w:rPr>
              <w:t>、《习近平总书记系列重要讲话读本（</w:t>
            </w:r>
            <w:r w:rsidRPr="00C234D5">
              <w:rPr>
                <w:sz w:val="24"/>
                <w:szCs w:val="24"/>
              </w:rPr>
              <w:t>2016</w:t>
            </w:r>
            <w:r w:rsidRPr="00C234D5">
              <w:rPr>
                <w:rFonts w:cs="宋体" w:hint="eastAsia"/>
                <w:sz w:val="24"/>
                <w:szCs w:val="24"/>
              </w:rPr>
              <w:t>年版）》</w:t>
            </w:r>
          </w:p>
        </w:tc>
        <w:tc>
          <w:tcPr>
            <w:tcW w:w="2001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4"/>
                <w:szCs w:val="24"/>
              </w:rPr>
            </w:pPr>
            <w:r w:rsidRPr="00C234D5">
              <w:rPr>
                <w:sz w:val="24"/>
                <w:szCs w:val="24"/>
              </w:rPr>
              <w:t>2016.7</w:t>
            </w:r>
          </w:p>
        </w:tc>
      </w:tr>
    </w:tbl>
    <w:p w:rsidR="00244B6B" w:rsidRDefault="00244B6B">
      <w:pPr>
        <w:rPr>
          <w:rFonts w:cs="Times New Roman"/>
          <w:sz w:val="24"/>
          <w:szCs w:val="24"/>
        </w:rPr>
      </w:pPr>
    </w:p>
    <w:p w:rsidR="00244B6B" w:rsidRDefault="00244B6B">
      <w:pPr>
        <w:jc w:val="center"/>
        <w:rPr>
          <w:rFonts w:cs="Times New Roman"/>
          <w:b/>
          <w:bCs/>
          <w:sz w:val="30"/>
          <w:szCs w:val="30"/>
        </w:rPr>
      </w:pPr>
    </w:p>
    <w:p w:rsidR="00244B6B" w:rsidRDefault="00244B6B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北环路小学党支部“两学一做”教育活动党课安排</w:t>
      </w:r>
    </w:p>
    <w:p w:rsidR="00244B6B" w:rsidRDefault="00244B6B">
      <w:pPr>
        <w:rPr>
          <w:rFonts w:cs="Times New Roman"/>
        </w:rPr>
      </w:pP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3"/>
        <w:gridCol w:w="5658"/>
        <w:gridCol w:w="4723"/>
      </w:tblGrid>
      <w:tr w:rsidR="00244B6B" w:rsidRPr="00C234D5">
        <w:trPr>
          <w:trHeight w:val="900"/>
        </w:trPr>
        <w:tc>
          <w:tcPr>
            <w:tcW w:w="379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34D5">
              <w:rPr>
                <w:rFonts w:cs="宋体" w:hint="eastAsia"/>
                <w:b/>
                <w:bCs/>
                <w:sz w:val="28"/>
                <w:szCs w:val="28"/>
              </w:rPr>
              <w:t>时</w:t>
            </w:r>
            <w:r w:rsidRPr="00C234D5">
              <w:rPr>
                <w:b/>
                <w:bCs/>
                <w:sz w:val="28"/>
                <w:szCs w:val="28"/>
              </w:rPr>
              <w:t xml:space="preserve">  </w:t>
            </w:r>
            <w:r w:rsidRPr="00C234D5">
              <w:rPr>
                <w:rFonts w:cs="宋体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5658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34D5">
              <w:rPr>
                <w:rFonts w:cs="宋体" w:hint="eastAsia"/>
                <w:b/>
                <w:bCs/>
                <w:sz w:val="28"/>
                <w:szCs w:val="28"/>
              </w:rPr>
              <w:t>内</w:t>
            </w:r>
            <w:r w:rsidRPr="00C234D5">
              <w:rPr>
                <w:b/>
                <w:bCs/>
                <w:sz w:val="28"/>
                <w:szCs w:val="28"/>
              </w:rPr>
              <w:t xml:space="preserve">  </w:t>
            </w:r>
            <w:r w:rsidRPr="00C234D5">
              <w:rPr>
                <w:rFonts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472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34D5">
              <w:rPr>
                <w:rFonts w:cs="宋体" w:hint="eastAsia"/>
                <w:b/>
                <w:bCs/>
                <w:sz w:val="28"/>
                <w:szCs w:val="28"/>
              </w:rPr>
              <w:t>主讲人</w:t>
            </w:r>
          </w:p>
        </w:tc>
      </w:tr>
      <w:tr w:rsidR="00244B6B" w:rsidRPr="00C234D5">
        <w:trPr>
          <w:trHeight w:val="900"/>
        </w:trPr>
        <w:tc>
          <w:tcPr>
            <w:tcW w:w="379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34D5">
              <w:rPr>
                <w:sz w:val="28"/>
                <w:szCs w:val="28"/>
              </w:rPr>
              <w:t>2016.5</w:t>
            </w:r>
          </w:p>
        </w:tc>
        <w:tc>
          <w:tcPr>
            <w:tcW w:w="5658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234D5">
              <w:rPr>
                <w:rFonts w:cs="宋体" w:hint="eastAsia"/>
                <w:sz w:val="28"/>
                <w:szCs w:val="28"/>
              </w:rPr>
              <w:t>“两学一做”学习教育工作动员</w:t>
            </w:r>
          </w:p>
        </w:tc>
        <w:tc>
          <w:tcPr>
            <w:tcW w:w="472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强大琴</w:t>
            </w:r>
          </w:p>
        </w:tc>
      </w:tr>
      <w:tr w:rsidR="00244B6B" w:rsidRPr="00C234D5">
        <w:trPr>
          <w:trHeight w:val="842"/>
        </w:trPr>
        <w:tc>
          <w:tcPr>
            <w:tcW w:w="3793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8"/>
                <w:szCs w:val="28"/>
              </w:rPr>
            </w:pPr>
            <w:r w:rsidRPr="00C234D5">
              <w:rPr>
                <w:sz w:val="28"/>
                <w:szCs w:val="28"/>
              </w:rPr>
              <w:t>2016.6</w:t>
            </w:r>
            <w:bookmarkStart w:id="0" w:name="_GoBack"/>
            <w:bookmarkEnd w:id="0"/>
          </w:p>
        </w:tc>
        <w:tc>
          <w:tcPr>
            <w:tcW w:w="5658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34D5">
              <w:rPr>
                <w:sz w:val="28"/>
                <w:szCs w:val="28"/>
              </w:rPr>
              <w:t>22</w:t>
            </w:r>
            <w:r w:rsidRPr="00C234D5">
              <w:rPr>
                <w:rFonts w:cs="宋体" w:hint="eastAsia"/>
                <w:sz w:val="28"/>
                <w:szCs w:val="28"/>
              </w:rPr>
              <w:t>“问”帮你了解“两学一做”</w:t>
            </w:r>
          </w:p>
        </w:tc>
        <w:tc>
          <w:tcPr>
            <w:tcW w:w="472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强大琴</w:t>
            </w:r>
          </w:p>
        </w:tc>
      </w:tr>
      <w:tr w:rsidR="00244B6B" w:rsidRPr="00C234D5">
        <w:trPr>
          <w:trHeight w:val="839"/>
        </w:trPr>
        <w:tc>
          <w:tcPr>
            <w:tcW w:w="3793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8"/>
                <w:szCs w:val="28"/>
              </w:rPr>
            </w:pPr>
            <w:r w:rsidRPr="00C234D5">
              <w:rPr>
                <w:sz w:val="28"/>
                <w:szCs w:val="28"/>
              </w:rPr>
              <w:t>2016.6</w:t>
            </w:r>
          </w:p>
        </w:tc>
        <w:tc>
          <w:tcPr>
            <w:tcW w:w="5658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34D5">
              <w:rPr>
                <w:rFonts w:cs="宋体" w:hint="eastAsia"/>
                <w:sz w:val="28"/>
                <w:szCs w:val="28"/>
              </w:rPr>
              <w:t>立足岗位，争当合格党员</w:t>
            </w:r>
          </w:p>
        </w:tc>
        <w:tc>
          <w:tcPr>
            <w:tcW w:w="472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强大琴</w:t>
            </w:r>
          </w:p>
        </w:tc>
      </w:tr>
      <w:tr w:rsidR="00244B6B" w:rsidRPr="00C234D5">
        <w:trPr>
          <w:trHeight w:val="838"/>
        </w:trPr>
        <w:tc>
          <w:tcPr>
            <w:tcW w:w="3793" w:type="dxa"/>
            <w:vAlign w:val="center"/>
          </w:tcPr>
          <w:p w:rsidR="00244B6B" w:rsidRPr="00C234D5" w:rsidRDefault="00244B6B" w:rsidP="00C234D5">
            <w:pPr>
              <w:jc w:val="center"/>
              <w:rPr>
                <w:sz w:val="28"/>
                <w:szCs w:val="28"/>
              </w:rPr>
            </w:pPr>
            <w:r w:rsidRPr="00C234D5">
              <w:rPr>
                <w:sz w:val="28"/>
                <w:szCs w:val="28"/>
              </w:rPr>
              <w:t>2016.7</w:t>
            </w:r>
          </w:p>
        </w:tc>
        <w:tc>
          <w:tcPr>
            <w:tcW w:w="5658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34D5">
              <w:rPr>
                <w:rFonts w:cs="宋体" w:hint="eastAsia"/>
                <w:sz w:val="28"/>
                <w:szCs w:val="28"/>
              </w:rPr>
              <w:t>我为党旗添光彩</w:t>
            </w:r>
          </w:p>
        </w:tc>
        <w:tc>
          <w:tcPr>
            <w:tcW w:w="4723" w:type="dxa"/>
            <w:vAlign w:val="center"/>
          </w:tcPr>
          <w:p w:rsidR="00244B6B" w:rsidRPr="00C234D5" w:rsidRDefault="00244B6B" w:rsidP="00C234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34D5">
              <w:rPr>
                <w:rFonts w:cs="宋体" w:hint="eastAsia"/>
                <w:sz w:val="28"/>
                <w:szCs w:val="28"/>
              </w:rPr>
              <w:t>党员代表</w:t>
            </w:r>
          </w:p>
        </w:tc>
      </w:tr>
    </w:tbl>
    <w:p w:rsidR="00244B6B" w:rsidRDefault="00244B6B">
      <w:pPr>
        <w:rPr>
          <w:rFonts w:cs="Times New Roman"/>
        </w:rPr>
      </w:pPr>
    </w:p>
    <w:sectPr w:rsidR="00244B6B" w:rsidSect="00182E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E11"/>
    <w:rsid w:val="00182E11"/>
    <w:rsid w:val="00244B6B"/>
    <w:rsid w:val="003B74E8"/>
    <w:rsid w:val="00C234D5"/>
    <w:rsid w:val="00D50A01"/>
    <w:rsid w:val="00EE7E0E"/>
    <w:rsid w:val="66D2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1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2E1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</Words>
  <Characters>422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Administrator.PC-20140217JYET</dc:creator>
  <cp:keywords/>
  <dc:description/>
  <cp:lastModifiedBy>微软用户</cp:lastModifiedBy>
  <cp:revision>3</cp:revision>
  <dcterms:created xsi:type="dcterms:W3CDTF">2014-10-29T12:08:00Z</dcterms:created>
  <dcterms:modified xsi:type="dcterms:W3CDTF">2016-05-13T02:03:00Z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