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Hans"/>
        </w:rPr>
      </w:pPr>
      <w:r>
        <w:rPr>
          <w:rFonts w:hint="eastAsia"/>
          <w:b/>
          <w:bCs/>
          <w:sz w:val="32"/>
          <w:szCs w:val="32"/>
          <w:lang w:val="en-US" w:eastAsia="zh-Hans"/>
        </w:rPr>
        <w:t>逐光而行，行将致远</w:t>
      </w:r>
    </w:p>
    <w:p>
      <w:pPr>
        <w:spacing w:line="360" w:lineRule="auto"/>
        <w:jc w:val="right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——学习《教师论文写作的困境与突围》有感</w:t>
      </w:r>
    </w:p>
    <w:p>
      <w:pPr>
        <w:wordWrap/>
        <w:spacing w:line="360" w:lineRule="auto"/>
        <w:jc w:val="center"/>
        <w:rPr>
          <w:rFonts w:hint="default"/>
          <w:sz w:val="24"/>
          <w:szCs w:val="24"/>
          <w:lang w:val="en-US" w:eastAsia="zh-Hans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Hans"/>
        </w:rPr>
        <w:t>常州市兰陵小学</w:t>
      </w:r>
      <w:r>
        <w:rPr>
          <w:rFonts w:hint="eastAsia" w:ascii="楷体_GB2312" w:hAnsi="楷体_GB2312" w:eastAsia="楷体_GB2312" w:cs="楷体_GB2312"/>
          <w:sz w:val="24"/>
          <w:szCs w:val="24"/>
          <w:lang w:eastAsia="zh-Hans"/>
        </w:rPr>
        <w:t xml:space="preserve">  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Hans"/>
        </w:rPr>
        <w:t>喻玲娜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提到教育论文写作，我们经常为之犯难，难于无从下笔，难于无话可写，难于视角创新……怎样写好教育论文，提高自己的教育写作能力，助力自己的专业成长之路呢？今天听了江苏教育研究院颜莹老师的讲座，心中顿悟，明了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b w:val="0"/>
          <w:bCs w:val="0"/>
          <w:sz w:val="24"/>
          <w:szCs w:val="24"/>
          <w:lang w:val="en-US" w:eastAsia="zh-Hans"/>
        </w:rPr>
        <w:t>路虽远，行则将近；事虽难，做则必成。</w:t>
      </w:r>
      <w:r>
        <w:rPr>
          <w:rFonts w:hint="eastAsia"/>
          <w:sz w:val="24"/>
          <w:szCs w:val="24"/>
          <w:lang w:val="en-US" w:eastAsia="zh-Hans"/>
        </w:rPr>
        <w:t>正如颜莹老师所说“只有写才会写”。教育写作能力的提升不是一件容易的事情，需要教师有持久的耐心，静心思考的意志力，百折不挠的毅力，不断练习、不断琢磨、不断顿悟。颜莹老师展示了名师写作故事里的教育人生，为我们提高教育论文写作能力提供了日常路径：功在平时，我们要做一名有准备的发现者。我们在教育教学的同时，要有敏锐的观察力，养成留心观察和发现问题的习惯，逐步练就透视教育现象，发现教育规律的本领，形成自己的教育智慧。例如：我们可以将平时观察到的教育现象写成教育日志，逐步形成自己的写作素材库。在上完公开课时及时反思和重构，及时梳理自己的开课经历，作为日后教育写作的素材。在进行主题学习活动后，我们要及时整理学生案例，及时形成文字性资料，充实自己的素材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实践出真知。教学论文的写作，需要我们进行不断的教育实践，积累丰富而鲜活的教育教学实践经历，在实践中学会提炼和概括教育教学的经验和规律，循着“实践——总结——再实践——再总结”的路径，将自身的教学实践经验转化为高质量的教学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学无止境。在实践的过程中，我们还需不断学习，拓宽学习的广度，加深学习的深度。颜莹老师为我们推荐了一些名师的教育教学书籍，我们可以利用碎片化的时间来阅读、学习，分享、交流。我们在脚踏实地实践的同时，还需要仰望星空，追寻诗与远方，向名师学习，学习先进的教育思想，用以指导我们的教学实践；学习优秀的教育经验，丰富我们的教育视野；学习创新的教育做法，开辟我们的教育路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总之，教育论文写作是一场不断锤炼自己的修行。在教育论文写作的路上，我们要注重平时写作素材的积累，善于捕捉途中的各种发现；我们要注重实践，留下行走的印记与标志；我们眺望</w:t>
      </w:r>
      <w:bookmarkStart w:id="0" w:name="_GoBack"/>
      <w:bookmarkEnd w:id="0"/>
      <w:r>
        <w:rPr>
          <w:rFonts w:hint="eastAsia"/>
          <w:sz w:val="24"/>
          <w:szCs w:val="24"/>
          <w:lang w:val="en-US" w:eastAsia="zh-Hans"/>
        </w:rPr>
        <w:t>远方，明确行走的方向。追逐教育之光，行将致远。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DC240D"/>
    <w:rsid w:val="CFFB2E78"/>
    <w:rsid w:val="EDD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2023-02-23T00:44:00Z</dcterms:created>
  <dc:creator>娜娜那么好</dc:creator>
  <cp:lastModifiedBy>娜娜那么好</cp:lastModifiedBy>
  <dcterms:modified xsi:type="dcterms:W3CDTF">2023-02-28T10:51:09Z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FA99CFB4FB84FF2603D6F563209B9460</vt:lpwstr>
  </property>
</Properties>
</file>