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新桥街道中心幼儿园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CN"/>
        </w:rPr>
        <w:t>滨江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园区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val="en-US" w:eastAsia="zh-Hans"/>
        </w:rPr>
        <w:t>大一</w:t>
      </w:r>
      <w:r>
        <w:rPr>
          <w:rFonts w:hint="eastAsia" w:ascii="Heiti SC Medium" w:hAnsi="Heiti SC Medium" w:eastAsia="Heiti SC Medium" w:cs="Heiti SC Medium"/>
          <w:b/>
          <w:bCs/>
          <w:sz w:val="32"/>
          <w:szCs w:val="32"/>
          <w:lang w:eastAsia="zh-Hans"/>
        </w:rPr>
        <w:t>班安全教育内容一览表</w:t>
      </w:r>
    </w:p>
    <w:tbl>
      <w:tblPr>
        <w:tblStyle w:val="3"/>
        <w:tblW w:w="94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44"/>
        <w:gridCol w:w="2656"/>
        <w:gridCol w:w="1836"/>
        <w:gridCol w:w="306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时间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安全教育内容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6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上下楼梯不拥挤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21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青蛙跳时的正确姿势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玩羊角球时的安全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不在阳光下看书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安全使用彩铅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不随意触摸插座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9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滚轮胎时要避让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活动后勤洗手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拍皮球时远离人群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剪刀头不对人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13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不随意玩弄电池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28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安全使用胶棒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14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盛饭菜时托住碗靠近盆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bookmarkStart w:id="0" w:name="_GoBack"/>
            <w:bookmarkEnd w:id="0"/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15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小心使用胶枪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16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跳绳时不拥挤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75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17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安全攀爬螺丝架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98" w:hRule="atLeast"/>
        </w:trPr>
        <w:tc>
          <w:tcPr>
            <w:tcW w:w="1944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月</w:t>
            </w:r>
            <w:r>
              <w:rPr>
                <w:rFonts w:hint="default" w:ascii="宋体" w:hAnsi="宋体" w:eastAsia="宋体" w:cs="宋体"/>
                <w:bCs/>
                <w:sz w:val="24"/>
                <w:lang w:eastAsia="zh-Hans"/>
              </w:rPr>
              <w:t>20</w:t>
            </w: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日</w:t>
            </w:r>
          </w:p>
        </w:tc>
        <w:tc>
          <w:tcPr>
            <w:tcW w:w="265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  <w:r>
              <w:rPr>
                <w:rFonts w:hint="eastAsia" w:ascii="宋体" w:hAnsi="宋体" w:eastAsia="宋体" w:cs="宋体"/>
                <w:bCs/>
                <w:sz w:val="24"/>
                <w:lang w:val="en-US" w:eastAsia="zh-Hans"/>
              </w:rPr>
              <w:t>铺床时的安全</w:t>
            </w:r>
          </w:p>
        </w:tc>
        <w:tc>
          <w:tcPr>
            <w:tcW w:w="1836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  <w:tc>
          <w:tcPr>
            <w:tcW w:w="3063" w:type="dxa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bCs/>
                <w:sz w:val="24"/>
                <w:lang w:val="en-US" w:eastAsia="zh-Hans"/>
              </w:rPr>
            </w:pPr>
          </w:p>
        </w:tc>
      </w:tr>
    </w:tbl>
    <w:p/>
    <w:sectPr>
      <w:pgSz w:w="11906" w:h="16838"/>
      <w:pgMar w:top="1417" w:right="1304" w:bottom="1247" w:left="1304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1"/>
    <w:family w:val="swiss"/>
    <w:pitch w:val="default"/>
    <w:sig w:usb0="00000000" w:usb1="00000000" w:usb2="00000000" w:usb3="00000000" w:csb0="00000000" w:csb1="00000000"/>
  </w:font>
  <w:font w:name="黑体">
    <w:altName w:val="汉仪中黑KW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00000000" w:usb1="00000000" w:usb2="00000000" w:usb3="00000000" w:csb0="00000000" w:csb1="00000000"/>
  </w:font>
  <w:font w:name="Symbol">
    <w:altName w:val="Kingsoft Sign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Helvetica Neue">
    <w:panose1 w:val="02000503000000020004"/>
    <w:charset w:val="00"/>
    <w:family w:val="auto"/>
    <w:pitch w:val="default"/>
    <w:sig w:usb0="00000000" w:usb1="00000000" w:usb2="00000000" w:usb3="00000000" w:csb0="00000000" w:csb1="00000000"/>
  </w:font>
  <w:font w:name="汉仪书宋二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Heiti SC Medium">
    <w:panose1 w:val="02000000000000000000"/>
    <w:charset w:val="86"/>
    <w:family w:val="auto"/>
    <w:pitch w:val="default"/>
    <w:sig w:usb0="00000000" w:usb1="00000000" w:usb2="00000000" w:usb3="00000000" w:csb0="00160000" w:csb1="00000000"/>
  </w:font>
  <w:font w:name="汉仪中黑KW">
    <w:panose1 w:val="00020600040101010101"/>
    <w:charset w:val="86"/>
    <w:family w:val="auto"/>
    <w:pitch w:val="default"/>
    <w:sig w:usb0="00000000" w:usb1="00000000" w:usb2="00000000" w:usb3="00000000" w:csb0="00160000" w:csb1="00000000"/>
  </w:font>
  <w:font w:name="Kingsoft Sign">
    <w:panose1 w:val="05050102010706020507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D91315"/>
    <w:rsid w:val="0FBCB3C0"/>
    <w:rsid w:val="17A19C7A"/>
    <w:rsid w:val="2BEF28A4"/>
    <w:rsid w:val="2BF608B7"/>
    <w:rsid w:val="2FFF84F1"/>
    <w:rsid w:val="3D5EE4DC"/>
    <w:rsid w:val="3DBD4BA8"/>
    <w:rsid w:val="3F5FF891"/>
    <w:rsid w:val="3F77DD36"/>
    <w:rsid w:val="3F9780D1"/>
    <w:rsid w:val="3FF142AC"/>
    <w:rsid w:val="3FF1BBE3"/>
    <w:rsid w:val="3FF319CA"/>
    <w:rsid w:val="3FFDD9CD"/>
    <w:rsid w:val="3FFF082E"/>
    <w:rsid w:val="47FF3776"/>
    <w:rsid w:val="4B3B85E8"/>
    <w:rsid w:val="55AB0EE1"/>
    <w:rsid w:val="5CAF578A"/>
    <w:rsid w:val="5DFF6FCA"/>
    <w:rsid w:val="5E4D5D25"/>
    <w:rsid w:val="63AFC23C"/>
    <w:rsid w:val="67762F06"/>
    <w:rsid w:val="692CF8D7"/>
    <w:rsid w:val="6BB71FE2"/>
    <w:rsid w:val="6DBFE82F"/>
    <w:rsid w:val="6FFDDE71"/>
    <w:rsid w:val="75F70661"/>
    <w:rsid w:val="777B3D0C"/>
    <w:rsid w:val="77B541CA"/>
    <w:rsid w:val="77B54E0C"/>
    <w:rsid w:val="77F658DD"/>
    <w:rsid w:val="77FB2DDA"/>
    <w:rsid w:val="77FF8876"/>
    <w:rsid w:val="793868C3"/>
    <w:rsid w:val="7B1FBCEC"/>
    <w:rsid w:val="7C657BE6"/>
    <w:rsid w:val="7DFB6A2C"/>
    <w:rsid w:val="7E7AFCC1"/>
    <w:rsid w:val="7F1F1ACC"/>
    <w:rsid w:val="7F3E898A"/>
    <w:rsid w:val="7FAF20D8"/>
    <w:rsid w:val="7FD7F0C2"/>
    <w:rsid w:val="917F40C6"/>
    <w:rsid w:val="9B19E629"/>
    <w:rsid w:val="B79BF3A4"/>
    <w:rsid w:val="BDDE9B8A"/>
    <w:rsid w:val="BF5D0790"/>
    <w:rsid w:val="CFF46D02"/>
    <w:rsid w:val="DDCF1463"/>
    <w:rsid w:val="DFD91315"/>
    <w:rsid w:val="E35BC8E2"/>
    <w:rsid w:val="E3DF5170"/>
    <w:rsid w:val="E7BBB10F"/>
    <w:rsid w:val="EDFFDDEF"/>
    <w:rsid w:val="EE7F94A5"/>
    <w:rsid w:val="EFA6D4B1"/>
    <w:rsid w:val="F4FF157D"/>
    <w:rsid w:val="F55F7CEC"/>
    <w:rsid w:val="F5FF53D5"/>
    <w:rsid w:val="F7570A2C"/>
    <w:rsid w:val="F7DD7B0E"/>
    <w:rsid w:val="F7FB5F46"/>
    <w:rsid w:val="FA7E9055"/>
    <w:rsid w:val="FBCBD0F9"/>
    <w:rsid w:val="FDFFD8E1"/>
    <w:rsid w:val="FEFAE844"/>
    <w:rsid w:val="FFB5EC1E"/>
    <w:rsid w:val="FFB7E133"/>
    <w:rsid w:val="FFD3BEF4"/>
    <w:rsid w:val="FFDFDCBF"/>
    <w:rsid w:val="FFFEF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133</TotalTime>
  <ScaleCrop>false</ScaleCrop>
  <LinksUpToDate>false</LinksUpToDate>
  <CharactersWithSpaces>0</CharactersWithSpaces>
  <Application>WPS Office_5.1.1.7676_F1E327BC-269C-435d-A152-05C5408002CA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2022-09-18T10:58:00Z</dcterms:created>
  <dc:creator>背单词</dc:creator>
  <cp:lastModifiedBy>背单词</cp:lastModifiedBy>
  <dcterms:modified xsi:type="dcterms:W3CDTF">2023-02-27T13:51:09Z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2052-5.1.1.7676</vt:lpwstr>
  </property>
  <property fmtid="{D5CDD505-2E9C-101B-9397-08002B2CF9AE}" pid="3" name="ICV">
    <vt:lpwstr>37250109FA62D8C0441414638AB9CC05</vt:lpwstr>
  </property>
</Properties>
</file>